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6DD510D7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 xml:space="preserve">Las declaraciones juradas, formatos o formularios que conforman la oferta deben estar debidamente firmados por el postor (firma manuscrita o </w:t>
      </w:r>
      <w:r w:rsidR="008B6795">
        <w:rPr>
          <w:rFonts w:cs="Arial"/>
          <w:color w:val="auto"/>
        </w:rPr>
        <w:t xml:space="preserve">Firma </w:t>
      </w:r>
      <w:r w:rsidRPr="008A53CA">
        <w:rPr>
          <w:rFonts w:cs="Arial"/>
          <w:color w:val="auto"/>
        </w:rPr>
        <w:t>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BF797" w14:textId="77777777" w:rsidR="00EE172A" w:rsidRDefault="00EE172A" w:rsidP="00825D33">
      <w:r>
        <w:separator/>
      </w:r>
    </w:p>
  </w:endnote>
  <w:endnote w:type="continuationSeparator" w:id="0">
    <w:p w14:paraId="07ED56BB" w14:textId="77777777" w:rsidR="00EE172A" w:rsidRDefault="00EE172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13797" w14:textId="77777777" w:rsidR="008B6795" w:rsidRDefault="008B67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B5968" w14:textId="77777777" w:rsidR="008B6795" w:rsidRDefault="008B67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E49CE" w14:textId="77777777" w:rsidR="008B6795" w:rsidRDefault="008B67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2B4DF" w14:textId="77777777" w:rsidR="00EE172A" w:rsidRDefault="00EE172A" w:rsidP="00825D33">
      <w:r>
        <w:separator/>
      </w:r>
    </w:p>
  </w:footnote>
  <w:footnote w:type="continuationSeparator" w:id="0">
    <w:p w14:paraId="3A0A4E1C" w14:textId="77777777" w:rsidR="00EE172A" w:rsidRDefault="00EE172A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EEEB6" w14:textId="77777777" w:rsidR="008B6795" w:rsidRDefault="008B67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53C77" w14:textId="543CD79B" w:rsidR="008B6795" w:rsidRPr="008B6795" w:rsidRDefault="008B6795">
    <w:pPr>
      <w:pStyle w:val="Encabezado"/>
      <w:rPr>
        <w:sz w:val="32"/>
        <w:lang w:val="es-ES"/>
      </w:rPr>
    </w:pPr>
    <w:bookmarkStart w:id="0" w:name="_GoBack"/>
    <w:r w:rsidRPr="008B6795">
      <w:rPr>
        <w:sz w:val="32"/>
        <w:highlight w:val="yellow"/>
        <w:lang w:val="es-ES"/>
      </w:rPr>
      <w:t>Aquí insertar logo de empresa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5ED09" w14:textId="77777777" w:rsidR="008B6795" w:rsidRDefault="008B67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B6795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172A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Gerardo Edinson Castillo Peña</cp:lastModifiedBy>
  <cp:revision>3</cp:revision>
  <dcterms:created xsi:type="dcterms:W3CDTF">2025-07-21T17:03:00Z</dcterms:created>
  <dcterms:modified xsi:type="dcterms:W3CDTF">2025-09-11T23:44:00Z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