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00A486" w14:textId="42DD8F82" w:rsidR="001D23AC" w:rsidRPr="00C31E2E" w:rsidRDefault="00C31E2E" w:rsidP="00BC4AC1">
      <w:pPr>
        <w:jc w:val="center"/>
        <w:rPr>
          <w:b/>
          <w:u w:val="single"/>
          <w:lang w:val="es-ES"/>
        </w:rPr>
      </w:pPr>
      <w:r w:rsidRPr="00C31E2E">
        <w:rPr>
          <w:b/>
          <w:u w:val="single"/>
          <w:lang w:val="es-ES"/>
        </w:rPr>
        <w:t xml:space="preserve">REQUISITOS QUE DEBE DE ACREDITAR EL POSTOR </w:t>
      </w:r>
    </w:p>
    <w:p w14:paraId="136B902F" w14:textId="311FE221" w:rsidR="000235DF" w:rsidRDefault="000235DF" w:rsidP="009262F5">
      <w:pPr>
        <w:spacing w:after="0" w:line="240" w:lineRule="auto"/>
        <w:jc w:val="both"/>
        <w:rPr>
          <w:rFonts w:ascii="Arial" w:hAnsi="Arial" w:cs="Arial"/>
          <w:b/>
          <w:i/>
        </w:rPr>
      </w:pPr>
    </w:p>
    <w:p w14:paraId="1FB6F246" w14:textId="77777777" w:rsidR="00012BE4" w:rsidRPr="00012BE4" w:rsidRDefault="00012BE4" w:rsidP="00012BE4">
      <w:pPr>
        <w:spacing w:after="0" w:line="240" w:lineRule="auto"/>
        <w:jc w:val="both"/>
        <w:rPr>
          <w:rFonts w:ascii="Arial" w:hAnsi="Arial" w:cs="Arial"/>
          <w:b/>
        </w:rPr>
      </w:pPr>
      <w:r w:rsidRPr="00012BE4">
        <w:rPr>
          <w:rFonts w:ascii="Arial" w:hAnsi="Arial" w:cs="Arial"/>
          <w:b/>
        </w:rPr>
        <w:t>11. REQUISITOS DEL PROVEEDOR:</w:t>
      </w:r>
    </w:p>
    <w:p w14:paraId="48793175" w14:textId="77777777" w:rsidR="00012BE4" w:rsidRPr="00012BE4" w:rsidRDefault="00012BE4" w:rsidP="00012BE4">
      <w:pPr>
        <w:spacing w:after="0" w:line="240" w:lineRule="auto"/>
        <w:jc w:val="both"/>
        <w:rPr>
          <w:rFonts w:ascii="Arial" w:hAnsi="Arial" w:cs="Arial"/>
          <w:b/>
        </w:rPr>
      </w:pPr>
      <w:r w:rsidRPr="00012BE4">
        <w:rPr>
          <w:rFonts w:ascii="Arial" w:hAnsi="Arial" w:cs="Arial"/>
          <w:b/>
        </w:rPr>
        <w:t>11.1. Formación Académica:</w:t>
      </w:r>
    </w:p>
    <w:p w14:paraId="69AA761E" w14:textId="1885E98D" w:rsidR="00012BE4" w:rsidRPr="00012BE4" w:rsidRDefault="00012BE4" w:rsidP="00012BE4">
      <w:pPr>
        <w:spacing w:after="0" w:line="240" w:lineRule="auto"/>
        <w:jc w:val="both"/>
        <w:rPr>
          <w:rFonts w:ascii="Arial" w:hAnsi="Arial" w:cs="Arial"/>
        </w:rPr>
      </w:pPr>
      <w:r w:rsidRPr="00012BE4">
        <w:rPr>
          <w:rFonts w:ascii="Arial" w:hAnsi="Arial" w:cs="Arial"/>
        </w:rPr>
        <w:t>Profesional titulado en la carrera de ingeniería Electrónica, Mecatrónica o de</w:t>
      </w:r>
      <w:r>
        <w:rPr>
          <w:rFonts w:ascii="Arial" w:hAnsi="Arial" w:cs="Arial"/>
        </w:rPr>
        <w:t xml:space="preserve"> </w:t>
      </w:r>
      <w:r w:rsidRPr="00012BE4">
        <w:rPr>
          <w:rFonts w:ascii="Arial" w:hAnsi="Arial" w:cs="Arial"/>
        </w:rPr>
        <w:t>Telecomunicaciones.</w:t>
      </w:r>
    </w:p>
    <w:p w14:paraId="4B824F50" w14:textId="645D73C7" w:rsidR="00012BE4" w:rsidRDefault="00012BE4" w:rsidP="00012BE4">
      <w:pPr>
        <w:spacing w:after="0" w:line="240" w:lineRule="auto"/>
        <w:jc w:val="both"/>
        <w:rPr>
          <w:rFonts w:ascii="Arial" w:hAnsi="Arial" w:cs="Arial"/>
        </w:rPr>
      </w:pPr>
      <w:r w:rsidRPr="00012BE4">
        <w:rPr>
          <w:rFonts w:ascii="Arial" w:hAnsi="Arial" w:cs="Arial"/>
        </w:rPr>
        <w:t>Grado Académico de Doctor en Ingeniería Electrónica o de Telecomunicaciones.</w:t>
      </w:r>
    </w:p>
    <w:p w14:paraId="702F83EA" w14:textId="77777777" w:rsidR="00012BE4" w:rsidRPr="00012BE4" w:rsidRDefault="00012BE4" w:rsidP="00012BE4">
      <w:pPr>
        <w:spacing w:after="0" w:line="240" w:lineRule="auto"/>
        <w:jc w:val="both"/>
        <w:rPr>
          <w:rFonts w:ascii="Arial" w:hAnsi="Arial" w:cs="Arial"/>
        </w:rPr>
      </w:pPr>
    </w:p>
    <w:p w14:paraId="5997274A" w14:textId="1E6A706F" w:rsidR="00012BE4" w:rsidRDefault="00012BE4" w:rsidP="00012BE4">
      <w:pPr>
        <w:spacing w:after="0" w:line="240" w:lineRule="auto"/>
        <w:jc w:val="both"/>
        <w:rPr>
          <w:rFonts w:ascii="Arial" w:hAnsi="Arial" w:cs="Arial"/>
        </w:rPr>
      </w:pPr>
      <w:r w:rsidRPr="00012BE4">
        <w:rPr>
          <w:rFonts w:ascii="Arial" w:hAnsi="Arial" w:cs="Arial"/>
        </w:rPr>
        <w:t>Acreditación: Copia simple del título profesional y/o grado académico, debidamente</w:t>
      </w:r>
      <w:r>
        <w:rPr>
          <w:rFonts w:ascii="Arial" w:hAnsi="Arial" w:cs="Arial"/>
        </w:rPr>
        <w:t xml:space="preserve"> </w:t>
      </w:r>
      <w:r w:rsidRPr="00012BE4">
        <w:rPr>
          <w:rFonts w:ascii="Arial" w:hAnsi="Arial" w:cs="Arial"/>
        </w:rPr>
        <w:t>suscrito por la autoridad o responsable pertinente, o copia simple del</w:t>
      </w:r>
      <w:r>
        <w:rPr>
          <w:rFonts w:ascii="Arial" w:hAnsi="Arial" w:cs="Arial"/>
        </w:rPr>
        <w:t xml:space="preserve"> </w:t>
      </w:r>
      <w:r w:rsidRPr="00012BE4">
        <w:rPr>
          <w:rFonts w:ascii="Arial" w:hAnsi="Arial" w:cs="Arial"/>
        </w:rPr>
        <w:t>reconocimiento del</w:t>
      </w:r>
      <w:r>
        <w:rPr>
          <w:rFonts w:ascii="Arial" w:hAnsi="Arial" w:cs="Arial"/>
        </w:rPr>
        <w:t xml:space="preserve"> </w:t>
      </w:r>
      <w:r w:rsidRPr="00012BE4">
        <w:rPr>
          <w:rFonts w:ascii="Arial" w:hAnsi="Arial" w:cs="Arial"/>
        </w:rPr>
        <w:t>grado o título profesional en el Registro Nacional</w:t>
      </w:r>
      <w:r>
        <w:rPr>
          <w:rFonts w:ascii="Arial" w:hAnsi="Arial" w:cs="Arial"/>
        </w:rPr>
        <w:t xml:space="preserve"> </w:t>
      </w:r>
      <w:r w:rsidRPr="00012BE4">
        <w:rPr>
          <w:rFonts w:ascii="Arial" w:hAnsi="Arial" w:cs="Arial"/>
        </w:rPr>
        <w:t>de Grados Académicos y Títulos</w:t>
      </w:r>
      <w:r>
        <w:rPr>
          <w:rFonts w:ascii="Arial" w:hAnsi="Arial" w:cs="Arial"/>
        </w:rPr>
        <w:t xml:space="preserve"> </w:t>
      </w:r>
      <w:r w:rsidRPr="00012BE4">
        <w:rPr>
          <w:rFonts w:ascii="Arial" w:hAnsi="Arial" w:cs="Arial"/>
        </w:rPr>
        <w:t>Profesionales de la Superintendencia</w:t>
      </w:r>
      <w:r>
        <w:rPr>
          <w:rFonts w:ascii="Arial" w:hAnsi="Arial" w:cs="Arial"/>
        </w:rPr>
        <w:t xml:space="preserve"> </w:t>
      </w:r>
      <w:r w:rsidRPr="00012BE4">
        <w:rPr>
          <w:rFonts w:ascii="Arial" w:hAnsi="Arial" w:cs="Arial"/>
        </w:rPr>
        <w:t>Nacional de Educación Superior Universitaria (SUNEDU).</w:t>
      </w:r>
    </w:p>
    <w:p w14:paraId="746806EC" w14:textId="77777777" w:rsidR="00012BE4" w:rsidRPr="00012BE4" w:rsidRDefault="00012BE4" w:rsidP="00012BE4">
      <w:pPr>
        <w:spacing w:after="0" w:line="240" w:lineRule="auto"/>
        <w:jc w:val="both"/>
        <w:rPr>
          <w:rFonts w:ascii="Arial" w:hAnsi="Arial" w:cs="Arial"/>
        </w:rPr>
      </w:pPr>
    </w:p>
    <w:p w14:paraId="16CB235E" w14:textId="77777777" w:rsidR="00012BE4" w:rsidRPr="00012BE4" w:rsidRDefault="00012BE4" w:rsidP="00012BE4">
      <w:pPr>
        <w:spacing w:after="0" w:line="240" w:lineRule="auto"/>
        <w:jc w:val="both"/>
        <w:rPr>
          <w:rFonts w:ascii="Arial" w:hAnsi="Arial" w:cs="Arial"/>
          <w:b/>
        </w:rPr>
      </w:pPr>
      <w:r w:rsidRPr="00012BE4">
        <w:rPr>
          <w:rFonts w:ascii="Arial" w:hAnsi="Arial" w:cs="Arial"/>
          <w:b/>
        </w:rPr>
        <w:t>11.2. Experiencia laboral:</w:t>
      </w:r>
    </w:p>
    <w:p w14:paraId="0A188CB1" w14:textId="77777777" w:rsidR="00012BE4" w:rsidRPr="00012BE4" w:rsidRDefault="00012BE4" w:rsidP="00012BE4">
      <w:pPr>
        <w:spacing w:after="0" w:line="240" w:lineRule="auto"/>
        <w:jc w:val="both"/>
        <w:rPr>
          <w:rFonts w:ascii="Arial" w:hAnsi="Arial" w:cs="Arial"/>
        </w:rPr>
      </w:pPr>
      <w:r w:rsidRPr="00012BE4">
        <w:rPr>
          <w:rFonts w:ascii="Arial" w:hAnsi="Arial" w:cs="Arial"/>
        </w:rPr>
        <w:t>- Experiencia laboral general mínima de 8 años.</w:t>
      </w:r>
    </w:p>
    <w:p w14:paraId="44032F85" w14:textId="024CA2B8" w:rsidR="00012BE4" w:rsidRPr="00012BE4" w:rsidRDefault="00012BE4" w:rsidP="00012BE4">
      <w:pPr>
        <w:spacing w:after="0" w:line="240" w:lineRule="auto"/>
        <w:jc w:val="both"/>
        <w:rPr>
          <w:rFonts w:ascii="Arial" w:hAnsi="Arial" w:cs="Arial"/>
        </w:rPr>
      </w:pPr>
      <w:r w:rsidRPr="00012BE4">
        <w:rPr>
          <w:rFonts w:ascii="Arial" w:hAnsi="Arial" w:cs="Arial"/>
        </w:rPr>
        <w:t>- Experiencia específica en el área de investigación y/o desarrollo tecnológico en</w:t>
      </w:r>
      <w:r>
        <w:rPr>
          <w:rFonts w:ascii="Arial" w:hAnsi="Arial" w:cs="Arial"/>
        </w:rPr>
        <w:t xml:space="preserve"> </w:t>
      </w:r>
      <w:r w:rsidRPr="00012BE4">
        <w:rPr>
          <w:rFonts w:ascii="Arial" w:hAnsi="Arial" w:cs="Arial"/>
        </w:rPr>
        <w:t>el</w:t>
      </w:r>
      <w:r>
        <w:rPr>
          <w:rFonts w:ascii="Arial" w:hAnsi="Arial" w:cs="Arial"/>
        </w:rPr>
        <w:t xml:space="preserve"> </w:t>
      </w:r>
      <w:r w:rsidRPr="00012BE4">
        <w:rPr>
          <w:rFonts w:ascii="Arial" w:hAnsi="Arial" w:cs="Arial"/>
        </w:rPr>
        <w:t>sector público y/o privado, como mínimo de 5 años,</w:t>
      </w:r>
      <w:r>
        <w:rPr>
          <w:rFonts w:ascii="Arial" w:hAnsi="Arial" w:cs="Arial"/>
        </w:rPr>
        <w:t xml:space="preserve"> </w:t>
      </w:r>
      <w:r w:rsidRPr="00012BE4">
        <w:rPr>
          <w:rFonts w:ascii="Arial" w:hAnsi="Arial" w:cs="Arial"/>
        </w:rPr>
        <w:t>y como cargo mínimo de analista.</w:t>
      </w:r>
    </w:p>
    <w:p w14:paraId="6FC189E3" w14:textId="3BDB605D" w:rsidR="00012BE4" w:rsidRPr="00012BE4" w:rsidRDefault="00012BE4" w:rsidP="00012BE4">
      <w:pPr>
        <w:spacing w:after="0" w:line="240" w:lineRule="auto"/>
        <w:jc w:val="both"/>
        <w:rPr>
          <w:rFonts w:ascii="Arial" w:hAnsi="Arial" w:cs="Arial"/>
        </w:rPr>
      </w:pPr>
      <w:r w:rsidRPr="00012BE4">
        <w:rPr>
          <w:rFonts w:ascii="Arial" w:hAnsi="Arial" w:cs="Arial"/>
        </w:rPr>
        <w:t xml:space="preserve">- Experiencia comprobada en publicaciones científicas indexadas en </w:t>
      </w:r>
      <w:proofErr w:type="spellStart"/>
      <w:r w:rsidRPr="00012BE4">
        <w:rPr>
          <w:rFonts w:ascii="Arial" w:hAnsi="Arial" w:cs="Arial"/>
        </w:rPr>
        <w:t>Scopus</w:t>
      </w:r>
      <w:proofErr w:type="spellEnd"/>
      <w:r w:rsidRPr="00012BE4">
        <w:rPr>
          <w:rFonts w:ascii="Arial" w:hAnsi="Arial" w:cs="Arial"/>
        </w:rPr>
        <w:t xml:space="preserve"> o Web</w:t>
      </w:r>
      <w:r>
        <w:rPr>
          <w:rFonts w:ascii="Arial" w:hAnsi="Arial" w:cs="Arial"/>
        </w:rPr>
        <w:t xml:space="preserve"> </w:t>
      </w:r>
      <w:proofErr w:type="spellStart"/>
      <w:r w:rsidRPr="00012BE4">
        <w:rPr>
          <w:rFonts w:ascii="Arial" w:hAnsi="Arial" w:cs="Arial"/>
        </w:rPr>
        <w:t>of</w:t>
      </w:r>
      <w:proofErr w:type="spellEnd"/>
      <w:r w:rsidRPr="00012BE4">
        <w:rPr>
          <w:rFonts w:ascii="Arial" w:hAnsi="Arial" w:cs="Arial"/>
        </w:rPr>
        <w:t xml:space="preserve"> </w:t>
      </w:r>
      <w:proofErr w:type="spellStart"/>
      <w:r w:rsidRPr="00012BE4">
        <w:rPr>
          <w:rFonts w:ascii="Arial" w:hAnsi="Arial" w:cs="Arial"/>
        </w:rPr>
        <w:t>Science</w:t>
      </w:r>
      <w:proofErr w:type="spellEnd"/>
      <w:r w:rsidRPr="00012BE4">
        <w:rPr>
          <w:rFonts w:ascii="Arial" w:hAnsi="Arial" w:cs="Arial"/>
        </w:rPr>
        <w:t>, en áreas de ingeniería de telecomunicaciones, inteligencia artificial</w:t>
      </w:r>
      <w:r>
        <w:rPr>
          <w:rFonts w:ascii="Arial" w:hAnsi="Arial" w:cs="Arial"/>
        </w:rPr>
        <w:t xml:space="preserve"> </w:t>
      </w:r>
      <w:r w:rsidRPr="00012BE4">
        <w:rPr>
          <w:rFonts w:ascii="Arial" w:hAnsi="Arial" w:cs="Arial"/>
        </w:rPr>
        <w:t>y/o</w:t>
      </w:r>
      <w:r>
        <w:rPr>
          <w:rFonts w:ascii="Arial" w:hAnsi="Arial" w:cs="Arial"/>
        </w:rPr>
        <w:t xml:space="preserve"> </w:t>
      </w:r>
      <w:r w:rsidRPr="00012BE4">
        <w:rPr>
          <w:rFonts w:ascii="Arial" w:hAnsi="Arial" w:cs="Arial"/>
        </w:rPr>
        <w:t>electrónica. Debe haber publicado al menos cinco (05) artículos en revistas</w:t>
      </w:r>
      <w:r>
        <w:rPr>
          <w:rFonts w:ascii="Arial" w:hAnsi="Arial" w:cs="Arial"/>
        </w:rPr>
        <w:t xml:space="preserve"> </w:t>
      </w:r>
      <w:r w:rsidRPr="00012BE4">
        <w:rPr>
          <w:rFonts w:ascii="Arial" w:hAnsi="Arial" w:cs="Arial"/>
        </w:rPr>
        <w:t>Q1 o Q2 en</w:t>
      </w:r>
      <w:r>
        <w:rPr>
          <w:rFonts w:ascii="Arial" w:hAnsi="Arial" w:cs="Arial"/>
        </w:rPr>
        <w:t xml:space="preserve"> </w:t>
      </w:r>
      <w:r w:rsidRPr="00012BE4">
        <w:rPr>
          <w:rFonts w:ascii="Arial" w:hAnsi="Arial" w:cs="Arial"/>
        </w:rPr>
        <w:t>los últimos diez años.</w:t>
      </w:r>
    </w:p>
    <w:p w14:paraId="0380A90B" w14:textId="77777777" w:rsidR="00012BE4" w:rsidRDefault="00012BE4" w:rsidP="00012BE4">
      <w:pPr>
        <w:spacing w:after="0" w:line="240" w:lineRule="auto"/>
        <w:jc w:val="both"/>
        <w:rPr>
          <w:rFonts w:ascii="Arial" w:hAnsi="Arial" w:cs="Arial"/>
        </w:rPr>
      </w:pPr>
    </w:p>
    <w:p w14:paraId="7376BEEA" w14:textId="1C44216F" w:rsidR="00012BE4" w:rsidRPr="00012BE4" w:rsidRDefault="00012BE4" w:rsidP="00012BE4">
      <w:pPr>
        <w:spacing w:after="0" w:line="240" w:lineRule="auto"/>
        <w:jc w:val="both"/>
        <w:rPr>
          <w:rFonts w:ascii="Arial" w:hAnsi="Arial" w:cs="Arial"/>
        </w:rPr>
      </w:pPr>
      <w:r w:rsidRPr="00012BE4">
        <w:rPr>
          <w:rFonts w:ascii="Arial" w:hAnsi="Arial" w:cs="Arial"/>
        </w:rPr>
        <w:t>Acreditación: En cuanto a la experiencia laboral general y experiencia específica se</w:t>
      </w:r>
      <w:r>
        <w:rPr>
          <w:rFonts w:ascii="Arial" w:hAnsi="Arial" w:cs="Arial"/>
        </w:rPr>
        <w:t xml:space="preserve"> </w:t>
      </w:r>
      <w:r w:rsidRPr="00012BE4">
        <w:rPr>
          <w:rFonts w:ascii="Arial" w:hAnsi="Arial" w:cs="Arial"/>
        </w:rPr>
        <w:t>acreditarán con copia simple de órdenes de servicio con su respectiva</w:t>
      </w:r>
      <w:r>
        <w:rPr>
          <w:rFonts w:ascii="Arial" w:hAnsi="Arial" w:cs="Arial"/>
        </w:rPr>
        <w:t xml:space="preserve"> </w:t>
      </w:r>
      <w:r w:rsidRPr="00012BE4">
        <w:rPr>
          <w:rFonts w:ascii="Arial" w:hAnsi="Arial" w:cs="Arial"/>
        </w:rPr>
        <w:t>conformidad por</w:t>
      </w:r>
      <w:r>
        <w:rPr>
          <w:rFonts w:ascii="Arial" w:hAnsi="Arial" w:cs="Arial"/>
        </w:rPr>
        <w:t xml:space="preserve"> </w:t>
      </w:r>
      <w:r w:rsidRPr="00012BE4">
        <w:rPr>
          <w:rFonts w:ascii="Arial" w:hAnsi="Arial" w:cs="Arial"/>
        </w:rPr>
        <w:t>la prestación efectuada, o copia simple de constancia</w:t>
      </w:r>
      <w:r>
        <w:rPr>
          <w:rFonts w:ascii="Arial" w:hAnsi="Arial" w:cs="Arial"/>
        </w:rPr>
        <w:t xml:space="preserve"> </w:t>
      </w:r>
      <w:r w:rsidRPr="00012BE4">
        <w:rPr>
          <w:rFonts w:ascii="Arial" w:hAnsi="Arial" w:cs="Arial"/>
        </w:rPr>
        <w:t>de prestación, o copia simple de</w:t>
      </w:r>
      <w:r>
        <w:rPr>
          <w:rFonts w:ascii="Arial" w:hAnsi="Arial" w:cs="Arial"/>
        </w:rPr>
        <w:t xml:space="preserve"> </w:t>
      </w:r>
      <w:r w:rsidRPr="00012BE4">
        <w:rPr>
          <w:rFonts w:ascii="Arial" w:hAnsi="Arial" w:cs="Arial"/>
        </w:rPr>
        <w:t>certificados o constancias de trabajo,</w:t>
      </w:r>
      <w:r>
        <w:rPr>
          <w:rFonts w:ascii="Arial" w:hAnsi="Arial" w:cs="Arial"/>
        </w:rPr>
        <w:t xml:space="preserve"> </w:t>
      </w:r>
      <w:r w:rsidRPr="00012BE4">
        <w:rPr>
          <w:rFonts w:ascii="Arial" w:hAnsi="Arial" w:cs="Arial"/>
        </w:rPr>
        <w:t>debidamente suscrito por la autoridad o</w:t>
      </w:r>
      <w:r>
        <w:rPr>
          <w:rFonts w:ascii="Arial" w:hAnsi="Arial" w:cs="Arial"/>
        </w:rPr>
        <w:t xml:space="preserve"> </w:t>
      </w:r>
      <w:r w:rsidRPr="00012BE4">
        <w:rPr>
          <w:rFonts w:ascii="Arial" w:hAnsi="Arial" w:cs="Arial"/>
        </w:rPr>
        <w:t>responsable pertinente, según</w:t>
      </w:r>
      <w:r>
        <w:rPr>
          <w:rFonts w:ascii="Arial" w:hAnsi="Arial" w:cs="Arial"/>
        </w:rPr>
        <w:t xml:space="preserve"> </w:t>
      </w:r>
      <w:r w:rsidRPr="00012BE4">
        <w:rPr>
          <w:rFonts w:ascii="Arial" w:hAnsi="Arial" w:cs="Arial"/>
        </w:rPr>
        <w:t>corresponda, emitidas por instituciones y/o empresas.</w:t>
      </w:r>
    </w:p>
    <w:p w14:paraId="073B9418" w14:textId="3AE22660" w:rsidR="00012BE4" w:rsidRPr="00012BE4" w:rsidRDefault="00012BE4" w:rsidP="00012BE4">
      <w:pPr>
        <w:spacing w:after="0" w:line="240" w:lineRule="auto"/>
        <w:jc w:val="both"/>
        <w:rPr>
          <w:rFonts w:ascii="Arial" w:hAnsi="Arial" w:cs="Arial"/>
        </w:rPr>
      </w:pPr>
      <w:r w:rsidRPr="00012BE4">
        <w:rPr>
          <w:rFonts w:ascii="Arial" w:hAnsi="Arial" w:cs="Arial"/>
        </w:rPr>
        <w:t>En cuanto a la experiencia comprobada en publicaciones científicas</w:t>
      </w:r>
      <w:r>
        <w:rPr>
          <w:rFonts w:ascii="Arial" w:hAnsi="Arial" w:cs="Arial"/>
        </w:rPr>
        <w:t xml:space="preserve"> </w:t>
      </w:r>
      <w:r w:rsidRPr="00012BE4">
        <w:rPr>
          <w:rFonts w:ascii="Arial" w:hAnsi="Arial" w:cs="Arial"/>
        </w:rPr>
        <w:t>indexadas en</w:t>
      </w:r>
      <w:r>
        <w:rPr>
          <w:rFonts w:ascii="Arial" w:hAnsi="Arial" w:cs="Arial"/>
        </w:rPr>
        <w:t xml:space="preserve"> </w:t>
      </w:r>
      <w:proofErr w:type="spellStart"/>
      <w:r w:rsidRPr="00012BE4">
        <w:rPr>
          <w:rFonts w:ascii="Arial" w:hAnsi="Arial" w:cs="Arial"/>
        </w:rPr>
        <w:t>Scopus</w:t>
      </w:r>
      <w:proofErr w:type="spellEnd"/>
      <w:r w:rsidRPr="00012BE4">
        <w:rPr>
          <w:rFonts w:ascii="Arial" w:hAnsi="Arial" w:cs="Arial"/>
        </w:rPr>
        <w:t xml:space="preserve"> o Web </w:t>
      </w:r>
      <w:proofErr w:type="spellStart"/>
      <w:r w:rsidRPr="00012BE4">
        <w:rPr>
          <w:rFonts w:ascii="Arial" w:hAnsi="Arial" w:cs="Arial"/>
        </w:rPr>
        <w:t>of</w:t>
      </w:r>
      <w:proofErr w:type="spellEnd"/>
      <w:r w:rsidRPr="00012BE4">
        <w:rPr>
          <w:rFonts w:ascii="Arial" w:hAnsi="Arial" w:cs="Arial"/>
        </w:rPr>
        <w:t xml:space="preserve"> </w:t>
      </w:r>
      <w:proofErr w:type="spellStart"/>
      <w:r w:rsidRPr="00012BE4">
        <w:rPr>
          <w:rFonts w:ascii="Arial" w:hAnsi="Arial" w:cs="Arial"/>
        </w:rPr>
        <w:t>Science</w:t>
      </w:r>
      <w:proofErr w:type="spellEnd"/>
      <w:r w:rsidRPr="00012BE4">
        <w:rPr>
          <w:rFonts w:ascii="Arial" w:hAnsi="Arial" w:cs="Arial"/>
        </w:rPr>
        <w:t>, debe presentar el enlace virtual</w:t>
      </w:r>
      <w:r>
        <w:rPr>
          <w:rFonts w:ascii="Arial" w:hAnsi="Arial" w:cs="Arial"/>
        </w:rPr>
        <w:t xml:space="preserve"> </w:t>
      </w:r>
      <w:r w:rsidRPr="00012BE4">
        <w:rPr>
          <w:rFonts w:ascii="Arial" w:hAnsi="Arial" w:cs="Arial"/>
        </w:rPr>
        <w:t>para acceder a las</w:t>
      </w:r>
      <w:r>
        <w:rPr>
          <w:rFonts w:ascii="Arial" w:hAnsi="Arial" w:cs="Arial"/>
        </w:rPr>
        <w:t xml:space="preserve"> </w:t>
      </w:r>
      <w:r w:rsidRPr="00012BE4">
        <w:rPr>
          <w:rFonts w:ascii="Arial" w:hAnsi="Arial" w:cs="Arial"/>
        </w:rPr>
        <w:t>publicaciones y/o el DOI respectivo.</w:t>
      </w:r>
    </w:p>
    <w:p w14:paraId="0A34046C" w14:textId="77777777" w:rsidR="00012BE4" w:rsidRDefault="00012BE4" w:rsidP="00012BE4">
      <w:pPr>
        <w:spacing w:after="0" w:line="240" w:lineRule="auto"/>
        <w:jc w:val="both"/>
        <w:rPr>
          <w:rFonts w:ascii="Arial" w:hAnsi="Arial" w:cs="Arial"/>
          <w:b/>
        </w:rPr>
      </w:pPr>
    </w:p>
    <w:p w14:paraId="13AD0B2D" w14:textId="10E7083F" w:rsidR="00012BE4" w:rsidRPr="00012BE4" w:rsidRDefault="00012BE4" w:rsidP="00012BE4">
      <w:pPr>
        <w:spacing w:after="0" w:line="240" w:lineRule="auto"/>
        <w:jc w:val="both"/>
        <w:rPr>
          <w:rFonts w:ascii="Arial" w:hAnsi="Arial" w:cs="Arial"/>
          <w:b/>
        </w:rPr>
      </w:pPr>
      <w:r w:rsidRPr="00012BE4">
        <w:rPr>
          <w:rFonts w:ascii="Arial" w:hAnsi="Arial" w:cs="Arial"/>
          <w:b/>
        </w:rPr>
        <w:t>11.3. Otros:</w:t>
      </w:r>
    </w:p>
    <w:p w14:paraId="70928880" w14:textId="77777777" w:rsidR="00012BE4" w:rsidRPr="00012BE4" w:rsidRDefault="00012BE4" w:rsidP="00012BE4">
      <w:pPr>
        <w:spacing w:after="0" w:line="240" w:lineRule="auto"/>
        <w:jc w:val="both"/>
        <w:rPr>
          <w:rFonts w:ascii="Arial" w:hAnsi="Arial" w:cs="Arial"/>
        </w:rPr>
      </w:pPr>
      <w:r w:rsidRPr="00012BE4">
        <w:rPr>
          <w:rFonts w:ascii="Arial" w:hAnsi="Arial" w:cs="Arial"/>
        </w:rPr>
        <w:t>Debe tener la condición de investigador RENACYT (Nivel IV como mínimo)</w:t>
      </w:r>
    </w:p>
    <w:p w14:paraId="41CF5677" w14:textId="1952A483" w:rsidR="00800E03" w:rsidRPr="00012BE4" w:rsidRDefault="00012BE4" w:rsidP="00012BE4">
      <w:pPr>
        <w:spacing w:after="0" w:line="240" w:lineRule="auto"/>
        <w:jc w:val="both"/>
        <w:rPr>
          <w:rFonts w:ascii="Arial" w:hAnsi="Arial" w:cs="Arial"/>
        </w:rPr>
      </w:pPr>
      <w:r w:rsidRPr="00012BE4">
        <w:rPr>
          <w:rFonts w:ascii="Arial" w:hAnsi="Arial" w:cs="Arial"/>
        </w:rPr>
        <w:t>Acreditación: Copia simple de la constancia o reporte de la acreditación de la</w:t>
      </w:r>
      <w:r>
        <w:rPr>
          <w:rFonts w:ascii="Arial" w:hAnsi="Arial" w:cs="Arial"/>
        </w:rPr>
        <w:t xml:space="preserve"> </w:t>
      </w:r>
      <w:r w:rsidRPr="00012BE4">
        <w:rPr>
          <w:rFonts w:ascii="Arial" w:hAnsi="Arial" w:cs="Arial"/>
        </w:rPr>
        <w:t>condición.</w:t>
      </w:r>
    </w:p>
    <w:p w14:paraId="6866E084" w14:textId="77777777" w:rsidR="00800E03" w:rsidRDefault="00800E03" w:rsidP="009262F5">
      <w:pPr>
        <w:spacing w:after="0" w:line="240" w:lineRule="auto"/>
        <w:jc w:val="both"/>
        <w:rPr>
          <w:rFonts w:ascii="Arial" w:hAnsi="Arial" w:cs="Arial"/>
          <w:b/>
          <w:i/>
        </w:rPr>
      </w:pPr>
    </w:p>
    <w:p w14:paraId="06AD3CF5" w14:textId="77777777" w:rsidR="00012BE4" w:rsidRDefault="00012BE4" w:rsidP="009262F5">
      <w:pPr>
        <w:spacing w:after="0" w:line="240" w:lineRule="auto"/>
        <w:jc w:val="both"/>
        <w:rPr>
          <w:rFonts w:ascii="Arial" w:hAnsi="Arial" w:cs="Arial"/>
          <w:b/>
          <w:i/>
        </w:rPr>
      </w:pPr>
    </w:p>
    <w:p w14:paraId="3C12DC58" w14:textId="77777777" w:rsidR="00012BE4" w:rsidRDefault="00012BE4" w:rsidP="009262F5">
      <w:pPr>
        <w:spacing w:after="0" w:line="240" w:lineRule="auto"/>
        <w:jc w:val="both"/>
        <w:rPr>
          <w:rFonts w:ascii="Arial" w:hAnsi="Arial" w:cs="Arial"/>
          <w:b/>
          <w:i/>
        </w:rPr>
      </w:pPr>
    </w:p>
    <w:p w14:paraId="1C074146" w14:textId="77777777" w:rsidR="00012BE4" w:rsidRDefault="00012BE4" w:rsidP="009262F5">
      <w:pPr>
        <w:spacing w:after="0" w:line="240" w:lineRule="auto"/>
        <w:jc w:val="both"/>
        <w:rPr>
          <w:rFonts w:ascii="Arial" w:hAnsi="Arial" w:cs="Arial"/>
          <w:b/>
          <w:i/>
        </w:rPr>
      </w:pPr>
    </w:p>
    <w:p w14:paraId="42D207C4" w14:textId="77777777" w:rsidR="00012BE4" w:rsidRDefault="00012BE4" w:rsidP="009262F5">
      <w:pPr>
        <w:spacing w:after="0" w:line="240" w:lineRule="auto"/>
        <w:jc w:val="both"/>
        <w:rPr>
          <w:rFonts w:ascii="Arial" w:hAnsi="Arial" w:cs="Arial"/>
          <w:b/>
          <w:i/>
        </w:rPr>
      </w:pPr>
    </w:p>
    <w:p w14:paraId="7F746E91" w14:textId="77777777" w:rsidR="00012BE4" w:rsidRDefault="00012BE4" w:rsidP="009262F5">
      <w:pPr>
        <w:spacing w:after="0" w:line="240" w:lineRule="auto"/>
        <w:jc w:val="both"/>
        <w:rPr>
          <w:rFonts w:ascii="Arial" w:hAnsi="Arial" w:cs="Arial"/>
          <w:b/>
          <w:i/>
        </w:rPr>
      </w:pPr>
    </w:p>
    <w:p w14:paraId="66DD2D16" w14:textId="0E80D4E8" w:rsidR="00832781" w:rsidRPr="009262F5" w:rsidRDefault="00C31E2E" w:rsidP="009262F5">
      <w:pPr>
        <w:spacing w:after="0" w:line="240" w:lineRule="auto"/>
        <w:jc w:val="both"/>
        <w:rPr>
          <w:rFonts w:ascii="Arial" w:hAnsi="Arial" w:cs="Arial"/>
          <w:b/>
          <w:i/>
        </w:rPr>
      </w:pPr>
      <w:bookmarkStart w:id="0" w:name="_GoBack"/>
      <w:bookmarkEnd w:id="0"/>
      <w:r w:rsidRPr="009262F5">
        <w:rPr>
          <w:rFonts w:ascii="Arial" w:hAnsi="Arial" w:cs="Arial"/>
          <w:b/>
          <w:i/>
        </w:rPr>
        <w:t xml:space="preserve">En esta sección el </w:t>
      </w:r>
      <w:r w:rsidR="00832781" w:rsidRPr="009262F5">
        <w:rPr>
          <w:rFonts w:ascii="Arial" w:hAnsi="Arial" w:cs="Arial"/>
          <w:b/>
          <w:i/>
        </w:rPr>
        <w:t>postor debe</w:t>
      </w:r>
      <w:r w:rsidRPr="009262F5">
        <w:rPr>
          <w:rFonts w:ascii="Arial" w:hAnsi="Arial" w:cs="Arial"/>
          <w:b/>
          <w:i/>
        </w:rPr>
        <w:t xml:space="preserve"> de adjuntar su </w:t>
      </w:r>
      <w:proofErr w:type="spellStart"/>
      <w:r w:rsidRPr="009262F5">
        <w:rPr>
          <w:rFonts w:ascii="Arial" w:hAnsi="Arial" w:cs="Arial"/>
          <w:b/>
          <w:i/>
        </w:rPr>
        <w:t>curriculum</w:t>
      </w:r>
      <w:proofErr w:type="spellEnd"/>
      <w:r w:rsidRPr="009262F5">
        <w:rPr>
          <w:rFonts w:ascii="Arial" w:hAnsi="Arial" w:cs="Arial"/>
          <w:b/>
          <w:i/>
        </w:rPr>
        <w:t xml:space="preserve"> vitae documentado</w:t>
      </w:r>
      <w:r w:rsidR="00832781" w:rsidRPr="009262F5">
        <w:rPr>
          <w:rFonts w:ascii="Arial" w:hAnsi="Arial" w:cs="Arial"/>
          <w:b/>
          <w:i/>
        </w:rPr>
        <w:t xml:space="preserve"> de acuerdo a los requisitos solicitados</w:t>
      </w:r>
      <w:r w:rsidR="00B51B20">
        <w:rPr>
          <w:rFonts w:ascii="Arial" w:hAnsi="Arial" w:cs="Arial"/>
          <w:b/>
          <w:i/>
        </w:rPr>
        <w:t>.</w:t>
      </w:r>
      <w:r w:rsidR="00832781" w:rsidRPr="009262F5">
        <w:rPr>
          <w:rFonts w:ascii="Arial" w:hAnsi="Arial" w:cs="Arial"/>
          <w:b/>
          <w:i/>
        </w:rPr>
        <w:t xml:space="preserve"> Cada hoja del </w:t>
      </w:r>
      <w:proofErr w:type="spellStart"/>
      <w:r w:rsidR="00832781" w:rsidRPr="009262F5">
        <w:rPr>
          <w:rFonts w:ascii="Arial" w:hAnsi="Arial" w:cs="Arial"/>
          <w:b/>
          <w:i/>
        </w:rPr>
        <w:t>curriculum</w:t>
      </w:r>
      <w:proofErr w:type="spellEnd"/>
      <w:r w:rsidR="00832781" w:rsidRPr="009262F5">
        <w:rPr>
          <w:rFonts w:ascii="Arial" w:hAnsi="Arial" w:cs="Arial"/>
          <w:b/>
          <w:i/>
        </w:rPr>
        <w:t xml:space="preserve"> debe estar firmado y con huella dactilar; adicionalmente se debe de adjuntar copia de DNI</w:t>
      </w:r>
      <w:r w:rsidR="009262F5" w:rsidRPr="009262F5">
        <w:rPr>
          <w:rFonts w:ascii="Arial" w:hAnsi="Arial" w:cs="Arial"/>
          <w:b/>
          <w:i/>
        </w:rPr>
        <w:t>.</w:t>
      </w:r>
    </w:p>
    <w:p w14:paraId="6A58E9BD" w14:textId="700BE3DB" w:rsidR="009262F5" w:rsidRPr="009262F5" w:rsidRDefault="009262F5" w:rsidP="009262F5">
      <w:pPr>
        <w:spacing w:after="0" w:line="240" w:lineRule="auto"/>
        <w:jc w:val="both"/>
        <w:rPr>
          <w:b/>
        </w:rPr>
      </w:pPr>
    </w:p>
    <w:p w14:paraId="26205215" w14:textId="7AD62CF9" w:rsidR="009262F5" w:rsidRPr="008E52A3" w:rsidRDefault="009262F5" w:rsidP="009262F5">
      <w:pPr>
        <w:jc w:val="both"/>
        <w:rPr>
          <w:rFonts w:cs="Arial"/>
          <w:b/>
          <w:color w:val="FF0000"/>
        </w:rPr>
      </w:pPr>
      <w:r w:rsidRPr="008A3905">
        <w:rPr>
          <w:rFonts w:cs="Arial"/>
          <w:b/>
          <w:color w:val="FF0000"/>
        </w:rPr>
        <w:t xml:space="preserve">NOTA: </w:t>
      </w:r>
      <w:r w:rsidRPr="0099086D">
        <w:rPr>
          <w:rFonts w:cs="Arial"/>
          <w:highlight w:val="yellow"/>
        </w:rPr>
        <w:t>Las declaraciones juradas, formatos</w:t>
      </w:r>
      <w:r w:rsidR="000235DF">
        <w:rPr>
          <w:rFonts w:cs="Arial"/>
          <w:highlight w:val="yellow"/>
        </w:rPr>
        <w:t>,</w:t>
      </w:r>
      <w:r w:rsidRPr="0099086D">
        <w:rPr>
          <w:rFonts w:cs="Arial"/>
          <w:highlight w:val="yellow"/>
        </w:rPr>
        <w:t xml:space="preserve"> formularios que conforman la oferta </w:t>
      </w:r>
      <w:r w:rsidR="000235DF">
        <w:rPr>
          <w:rFonts w:cs="Arial"/>
          <w:highlight w:val="yellow"/>
        </w:rPr>
        <w:t xml:space="preserve">o cualquier otro documento presentado </w:t>
      </w:r>
      <w:r w:rsidRPr="0099086D">
        <w:rPr>
          <w:rFonts w:cs="Arial"/>
          <w:highlight w:val="yellow"/>
        </w:rPr>
        <w:t xml:space="preserve">deben estar debidamente firmados por el postor (firma manuscrita o digital, según la Ley </w:t>
      </w:r>
      <w:proofErr w:type="spellStart"/>
      <w:r w:rsidRPr="0099086D">
        <w:rPr>
          <w:rFonts w:cs="Arial"/>
          <w:highlight w:val="yellow"/>
        </w:rPr>
        <w:t>Nº</w:t>
      </w:r>
      <w:proofErr w:type="spellEnd"/>
      <w:r w:rsidRPr="0099086D">
        <w:rPr>
          <w:rFonts w:cs="Arial"/>
          <w:highlight w:val="yellow"/>
        </w:rPr>
        <w:t xml:space="preserve"> 27269, Ley de Firmas y Certificados Digitales).</w:t>
      </w:r>
      <w:r w:rsidRPr="0099086D">
        <w:rPr>
          <w:rFonts w:cs="Arial"/>
          <w:b/>
          <w:highlight w:val="yellow"/>
        </w:rPr>
        <w:t xml:space="preserve"> </w:t>
      </w:r>
      <w:r w:rsidRPr="0099086D">
        <w:rPr>
          <w:rFonts w:cs="Arial"/>
          <w:b/>
          <w:color w:val="FF0000"/>
          <w:highlight w:val="yellow"/>
        </w:rPr>
        <w:t>NO SE ACEPTA INSERTAR LA IMAGEN DE UNA FIRMA.</w:t>
      </w:r>
    </w:p>
    <w:p w14:paraId="3B0E13F4" w14:textId="77777777" w:rsidR="00BC4AC1" w:rsidRPr="009262F5" w:rsidRDefault="00BC4AC1" w:rsidP="009262F5">
      <w:pPr>
        <w:rPr>
          <w:lang w:val="es-ES"/>
        </w:rPr>
      </w:pPr>
    </w:p>
    <w:sectPr w:rsidR="00BC4AC1" w:rsidRPr="009262F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AC1"/>
    <w:rsid w:val="00011B13"/>
    <w:rsid w:val="00012BE4"/>
    <w:rsid w:val="000235DF"/>
    <w:rsid w:val="000C5A2C"/>
    <w:rsid w:val="00256835"/>
    <w:rsid w:val="002E3A67"/>
    <w:rsid w:val="003D7DA7"/>
    <w:rsid w:val="00467F37"/>
    <w:rsid w:val="006C7D1E"/>
    <w:rsid w:val="00711296"/>
    <w:rsid w:val="00800E03"/>
    <w:rsid w:val="00832781"/>
    <w:rsid w:val="00923FBB"/>
    <w:rsid w:val="009262F5"/>
    <w:rsid w:val="00A12004"/>
    <w:rsid w:val="00AE1521"/>
    <w:rsid w:val="00B51B20"/>
    <w:rsid w:val="00B677F4"/>
    <w:rsid w:val="00BC4AC1"/>
    <w:rsid w:val="00C31E2E"/>
    <w:rsid w:val="00CC1F55"/>
    <w:rsid w:val="00CC7D4B"/>
    <w:rsid w:val="00DF5155"/>
    <w:rsid w:val="00FB1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3DF3B16"/>
  <w15:chartTrackingRefBased/>
  <w15:docId w15:val="{0EC95B82-AB32-4157-A3D0-8118215A9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C4A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60AF2A5-F108-4353-A1A1-7DEE40A473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5E6294C-C77B-4C93-96FE-36C122F648B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788C2EE-DF38-45C4-BA16-D27FBEEE1F04}">
  <ds:schemaRefs>
    <ds:schemaRef ds:uri="http://schemas.microsoft.com/office/2006/documentManagement/types"/>
    <ds:schemaRef ds:uri="http://purl.org/dc/elements/1.1/"/>
    <ds:schemaRef ds:uri="http://www.w3.org/XML/1998/namespace"/>
    <ds:schemaRef ds:uri="http://schemas.openxmlformats.org/package/2006/metadata/core-properties"/>
    <ds:schemaRef ds:uri="44fb976d-fa94-4fd9-806c-0cfd1f2d40b9"/>
    <ds:schemaRef ds:uri="http://purl.org/dc/terms/"/>
    <ds:schemaRef ds:uri="http://schemas.microsoft.com/office/infopath/2007/PartnerControls"/>
    <ds:schemaRef ds:uri="1e46a757-7342-4a7a-ae12-9431167db7c0"/>
    <ds:schemaRef ds:uri="http://schemas.microsoft.com/office/2006/metadata/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381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INICTEL-UNI</Company>
  <LinksUpToDate>false</LinksUpToDate>
  <CharactersWithSpaces>2478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Sofia Telles Valencia</dc:creator>
  <cp:keywords/>
  <dc:description/>
  <cp:lastModifiedBy>Sofia Telles Valencia</cp:lastModifiedBy>
  <cp:revision>18</cp:revision>
  <dcterms:created xsi:type="dcterms:W3CDTF">2025-05-21T16:42:00Z</dcterms:created>
  <dcterms:modified xsi:type="dcterms:W3CDTF">2025-10-21T17:17:00Z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