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423C0576" w14:textId="77777777" w:rsidR="00E90A5B" w:rsidRPr="00E90A5B" w:rsidRDefault="00E90A5B" w:rsidP="00E90A5B">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4C3612" w:rsidRDefault="00E90A5B" w:rsidP="00E90A5B">
      <w:pPr>
        <w:widowControl w:val="0"/>
        <w:jc w:val="both"/>
        <w:rPr>
          <w:rFonts w:ascii="Arial" w:eastAsia="Times New Roman" w:hAnsi="Arial" w:cs="Arial"/>
          <w:b/>
          <w:bCs/>
          <w:color w:val="auto"/>
          <w:sz w:val="20"/>
          <w:szCs w:val="22"/>
          <w:lang w:eastAsia="en-US"/>
        </w:rPr>
      </w:pPr>
      <w:r w:rsidRPr="004C3612">
        <w:rPr>
          <w:rFonts w:ascii="Arial" w:eastAsia="Times New Roman" w:hAnsi="Arial" w:cs="Arial"/>
          <w:b/>
          <w:bCs/>
          <w:color w:val="auto"/>
          <w:sz w:val="20"/>
          <w:szCs w:val="22"/>
          <w:lang w:val="es-US" w:eastAsia="en-US"/>
        </w:rPr>
        <w:t>SUMA ALZADA:</w:t>
      </w:r>
      <w:r w:rsidRPr="004C3612">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7E467A1B"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r w:rsidR="00872356" w:rsidRPr="00872356">
              <w:rPr>
                <w:rFonts w:ascii="Arial" w:eastAsia="Times New Roman" w:hAnsi="Arial" w:cs="Arial"/>
                <w:b/>
                <w:bCs/>
                <w:color w:val="000000" w:themeColor="text1"/>
                <w:sz w:val="18"/>
                <w:lang w:eastAsia="en-US"/>
              </w:rPr>
              <w:t>Servicio de ejecución de activaciones internas multisede de la SBS</w:t>
            </w:r>
            <w:r w:rsidR="004C3612">
              <w:rPr>
                <w:rFonts w:ascii="Arial" w:eastAsia="Times New Roman" w:hAnsi="Arial" w:cs="Arial"/>
                <w:b/>
                <w:bCs/>
                <w:color w:val="000000" w:themeColor="text1"/>
                <w:sz w:val="18"/>
                <w:lang w:eastAsia="en-US"/>
              </w:rPr>
              <w:t xml:space="preserve"> </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7A61346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8A745E" w:rsidRPr="004C3612">
        <w:rPr>
          <w:rFonts w:ascii="Arial" w:hAnsi="Arial" w:cs="Arial"/>
          <w:sz w:val="20"/>
          <w:highlight w:val="yellow"/>
        </w:rPr>
        <w:t>(</w:t>
      </w:r>
      <w:r w:rsidR="008A745E" w:rsidRPr="004C3612">
        <w:rPr>
          <w:rFonts w:ascii="Arial" w:hAnsi="Arial" w:cs="Arial"/>
          <w:i/>
          <w:iCs/>
          <w:color w:val="EE0000"/>
          <w:sz w:val="20"/>
          <w:highlight w:val="yellow"/>
        </w:rPr>
        <w:t>indicar moneda</w:t>
      </w:r>
      <w:r w:rsidR="008A745E" w:rsidRPr="004C3612">
        <w:rPr>
          <w:rFonts w:ascii="Arial" w:hAnsi="Arial" w:cs="Arial"/>
          <w:sz w:val="20"/>
          <w:highlight w:val="yellow"/>
        </w:rPr>
        <w:t>)</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90412" w14:textId="77777777" w:rsidR="00CC7977" w:rsidRDefault="00CC7977">
      <w:r>
        <w:separator/>
      </w:r>
    </w:p>
  </w:endnote>
  <w:endnote w:type="continuationSeparator" w:id="0">
    <w:p w14:paraId="353920F9" w14:textId="77777777" w:rsidR="00CC7977" w:rsidRDefault="00CC7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76011" w14:textId="77777777" w:rsidR="00CC7977" w:rsidRDefault="00CC7977">
      <w:r>
        <w:separator/>
      </w:r>
    </w:p>
  </w:footnote>
  <w:footnote w:type="continuationSeparator" w:id="0">
    <w:p w14:paraId="60E0A422" w14:textId="77777777" w:rsidR="00CC7977" w:rsidRDefault="00CC79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BEEB9F2"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65BFE4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C29"/>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1D33"/>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A59"/>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321"/>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56"/>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612"/>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3A7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77CFF"/>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1F80"/>
    <w:rsid w:val="00872356"/>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AEC"/>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44D"/>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977"/>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1D"/>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4DE"/>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2</TotalTime>
  <Pages>1</Pages>
  <Words>113</Words>
  <Characters>647</Characters>
  <Application>Microsoft Office Word</Application>
  <DocSecurity>0</DocSecurity>
  <Lines>34</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4</cp:revision>
  <cp:lastPrinted>2016-08-17T17:53:00Z</cp:lastPrinted>
  <dcterms:created xsi:type="dcterms:W3CDTF">2025-10-02T20:14:00Z</dcterms:created>
  <dcterms:modified xsi:type="dcterms:W3CDTF">2025-10-16T15:46:00Z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