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D2651C" w:rsidRDefault="00D2651C" w:rsidP="0001681A">
      <w:pPr>
        <w:rPr>
          <w:rFonts w:ascii="Arial" w:hAnsi="Arial" w:cs="Arial"/>
          <w:b/>
        </w:rPr>
      </w:pPr>
    </w:p>
    <w:p w:rsidR="00D2651C" w:rsidRDefault="00D2651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751C112" wp14:editId="5072AD1C">
            <wp:extent cx="5400040" cy="340169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D2651C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2BAD43D0" wp14:editId="0EA5FF8E">
            <wp:extent cx="5400040" cy="35255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2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D26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EDED2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2025-10-23T19:53:00Z</dcterms:modified>
</cp:coreProperties>
</file>