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6B5E9F1D"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 xml:space="preserve">de </w:t>
      </w:r>
      <w:r w:rsidR="00D72E73">
        <w:rPr>
          <w:rFonts w:ascii="Arial" w:hAnsi="Arial" w:cs="Arial"/>
          <w:bCs/>
          <w:color w:val="000000" w:themeColor="text1"/>
          <w:sz w:val="20"/>
        </w:rPr>
        <w:t>las especificaciones técnicas</w:t>
      </w:r>
      <w:r w:rsidR="00D72E73" w:rsidRPr="00AD1621">
        <w:rPr>
          <w:rFonts w:ascii="Arial" w:hAnsi="Arial" w:cs="Arial"/>
          <w:bCs/>
          <w:color w:val="EE0000"/>
          <w:sz w:val="20"/>
        </w:rPr>
        <w:t>*</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1D80D8ED" w:rsidR="00ED30E1" w:rsidRDefault="00ED30E1" w:rsidP="00ED30E1">
      <w:pPr>
        <w:ind w:left="792"/>
        <w:contextualSpacing/>
        <w:jc w:val="both"/>
        <w:rPr>
          <w:rFonts w:ascii="Arial" w:hAnsi="Arial" w:cs="Arial"/>
          <w:iCs/>
          <w:color w:val="000000" w:themeColor="text1"/>
          <w:sz w:val="20"/>
        </w:rPr>
      </w:pPr>
      <w:r w:rsidRPr="00ED30E1">
        <w:rPr>
          <w:rFonts w:ascii="Arial" w:hAnsi="Arial" w:cs="Arial"/>
          <w:iCs/>
          <w:color w:val="EE0000"/>
          <w:sz w:val="20"/>
        </w:rPr>
        <w:t>Acreditar</w:t>
      </w:r>
      <w:r w:rsidR="00653BE4">
        <w:rPr>
          <w:rFonts w:ascii="Arial" w:hAnsi="Arial" w:cs="Arial"/>
          <w:iCs/>
          <w:color w:val="EE0000"/>
          <w:sz w:val="20"/>
        </w:rPr>
        <w:t xml:space="preserve"> adjuntando al presente documento</w:t>
      </w:r>
      <w:r w:rsidR="00C00585">
        <w:rPr>
          <w:rFonts w:ascii="Arial" w:hAnsi="Arial" w:cs="Arial"/>
          <w:iCs/>
          <w:color w:val="EE0000"/>
          <w:sz w:val="20"/>
        </w:rPr>
        <w:t>, en archivo pdf,</w:t>
      </w:r>
      <w:r w:rsidR="00653BE4">
        <w:rPr>
          <w:rFonts w:ascii="Arial" w:hAnsi="Arial" w:cs="Arial"/>
          <w:iCs/>
          <w:color w:val="EE0000"/>
          <w:sz w:val="20"/>
        </w:rPr>
        <w:t xml:space="preserve"> lo</w:t>
      </w:r>
      <w:r w:rsidR="009A5CAB">
        <w:rPr>
          <w:rFonts w:ascii="Arial" w:hAnsi="Arial" w:cs="Arial"/>
          <w:iCs/>
          <w:color w:val="EE0000"/>
          <w:sz w:val="20"/>
        </w:rPr>
        <w:t>s documentos señalados</w:t>
      </w:r>
      <w:r w:rsidR="00653BE4">
        <w:rPr>
          <w:rFonts w:ascii="Arial" w:hAnsi="Arial" w:cs="Arial"/>
          <w:iCs/>
          <w:color w:val="EE0000"/>
          <w:sz w:val="20"/>
        </w:rPr>
        <w:t xml:space="preserve"> </w:t>
      </w:r>
      <w:r w:rsidR="009A5CAB">
        <w:rPr>
          <w:rFonts w:ascii="Arial" w:hAnsi="Arial" w:cs="Arial"/>
          <w:iCs/>
          <w:color w:val="EE0000"/>
          <w:sz w:val="20"/>
        </w:rPr>
        <w:t>como Requisitos del Postor</w:t>
      </w:r>
      <w:r w:rsidRPr="00ED30E1">
        <w:rPr>
          <w:rFonts w:ascii="Arial" w:hAnsi="Arial" w:cs="Arial"/>
          <w:iCs/>
          <w:color w:val="EE0000"/>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4D5373D"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r w:rsidR="002D0C20">
        <w:rPr>
          <w:rFonts w:ascii="Arial" w:hAnsi="Arial" w:cs="Arial"/>
          <w:b/>
          <w:bCs/>
          <w:i/>
          <w:color w:val="000000" w:themeColor="text1"/>
          <w:sz w:val="20"/>
        </w:rPr>
        <w:t xml:space="preserve"> (para acreditar)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0C4CAA46" w14:textId="7EB30E46" w:rsidR="00386167" w:rsidRPr="002D0C20" w:rsidRDefault="002D0C20" w:rsidP="002D0C20">
      <w:pPr>
        <w:pStyle w:val="Prrafodelista"/>
        <w:numPr>
          <w:ilvl w:val="0"/>
          <w:numId w:val="13"/>
        </w:numPr>
        <w:jc w:val="both"/>
        <w:rPr>
          <w:rFonts w:ascii="Arial" w:hAnsi="Arial" w:cs="Arial"/>
          <w:b/>
          <w:bCs/>
          <w:i/>
          <w:color w:val="000000" w:themeColor="text1"/>
          <w:sz w:val="20"/>
        </w:rPr>
      </w:pPr>
      <w:r w:rsidRPr="002D0C20">
        <w:rPr>
          <w:rFonts w:ascii="Arial" w:hAnsi="Arial" w:cs="Arial"/>
          <w:b/>
          <w:bCs/>
          <w:i/>
          <w:color w:val="000000" w:themeColor="text1"/>
          <w:sz w:val="20"/>
        </w:rPr>
        <w:t>Experiencia en producción de bienes similares como mochilas, morrales, cartucheras u otro artículo que requiera el logotipo bordado que se acreditará a la presentación de su oferta con la acreditación de facturación y pago de bienes similares o constancia de prestación</w:t>
      </w:r>
      <w:r w:rsidRPr="002D0C20">
        <w:rPr>
          <w:rFonts w:ascii="Arial" w:hAnsi="Arial" w:cs="Arial"/>
          <w:b/>
          <w:bCs/>
          <w:i/>
          <w:color w:val="000000" w:themeColor="text1"/>
          <w:sz w:val="20"/>
        </w:rPr>
        <w:t>.</w:t>
      </w:r>
    </w:p>
    <w:p w14:paraId="5BE88D52" w14:textId="77777777" w:rsidR="002D0C20" w:rsidRPr="002D0C20" w:rsidRDefault="002D0C20" w:rsidP="002D0C20">
      <w:pPr>
        <w:pStyle w:val="Prrafodelista"/>
        <w:jc w:val="both"/>
        <w:rPr>
          <w:rFonts w:ascii="Arial" w:hAnsi="Arial" w:cs="Arial"/>
          <w:b/>
          <w:bCs/>
          <w:i/>
          <w:color w:val="000000" w:themeColor="text1"/>
          <w:sz w:val="20"/>
        </w:rPr>
      </w:pP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Default="00ED092D">
      <w:pPr>
        <w:rPr>
          <w:rFonts w:ascii="Arial" w:hAnsi="Arial" w:cs="Arial"/>
          <w:b/>
          <w:color w:val="000000" w:themeColor="text1"/>
          <w:sz w:val="20"/>
        </w:rPr>
      </w:pPr>
    </w:p>
    <w:p w14:paraId="1ED46E34" w14:textId="77777777" w:rsidR="00D72E73" w:rsidRDefault="00D72E73">
      <w:pPr>
        <w:rPr>
          <w:rFonts w:ascii="Arial" w:hAnsi="Arial" w:cs="Arial"/>
          <w:b/>
          <w:color w:val="000000" w:themeColor="text1"/>
          <w:sz w:val="20"/>
        </w:rPr>
      </w:pPr>
    </w:p>
    <w:p w14:paraId="1D17F415" w14:textId="77777777" w:rsidR="00D72E73" w:rsidRDefault="00D72E73">
      <w:pPr>
        <w:rPr>
          <w:rFonts w:ascii="Arial" w:hAnsi="Arial" w:cs="Arial"/>
          <w:b/>
          <w:color w:val="000000" w:themeColor="text1"/>
          <w:sz w:val="20"/>
        </w:rPr>
      </w:pPr>
    </w:p>
    <w:p w14:paraId="60F1F8D4" w14:textId="77777777" w:rsidR="00D72E73" w:rsidRDefault="00D72E73">
      <w:pPr>
        <w:rPr>
          <w:rFonts w:ascii="Arial" w:hAnsi="Arial" w:cs="Arial"/>
          <w:b/>
          <w:color w:val="000000" w:themeColor="text1"/>
          <w:sz w:val="20"/>
        </w:rPr>
      </w:pPr>
    </w:p>
    <w:p w14:paraId="644F5CB4" w14:textId="1C764620" w:rsidR="00D72E73" w:rsidRPr="00AD1621" w:rsidRDefault="00D72E73" w:rsidP="007C71E8">
      <w:pPr>
        <w:jc w:val="both"/>
        <w:rPr>
          <w:rFonts w:ascii="Arial" w:hAnsi="Arial" w:cs="Arial"/>
          <w:b/>
          <w:color w:val="EE0000"/>
          <w:sz w:val="20"/>
        </w:rPr>
      </w:pPr>
      <w:r w:rsidRPr="00AD1621">
        <w:rPr>
          <w:rFonts w:ascii="Arial" w:hAnsi="Arial" w:cs="Arial"/>
          <w:b/>
          <w:color w:val="EE0000"/>
          <w:sz w:val="20"/>
        </w:rPr>
        <w:t>(*)</w:t>
      </w:r>
      <w:r w:rsidR="00AD1621">
        <w:rPr>
          <w:rFonts w:ascii="Arial" w:hAnsi="Arial" w:cs="Arial"/>
          <w:b/>
          <w:color w:val="EE0000"/>
          <w:sz w:val="20"/>
        </w:rPr>
        <w:t xml:space="preserve"> Las especificaciones técnicas </w:t>
      </w:r>
      <w:r w:rsidR="00864233">
        <w:rPr>
          <w:rFonts w:ascii="Arial" w:hAnsi="Arial" w:cs="Arial"/>
          <w:b/>
          <w:color w:val="EE0000"/>
          <w:sz w:val="20"/>
        </w:rPr>
        <w:t xml:space="preserve">a cumplir </w:t>
      </w:r>
      <w:r w:rsidR="00AD1621">
        <w:rPr>
          <w:rFonts w:ascii="Arial" w:hAnsi="Arial" w:cs="Arial"/>
          <w:b/>
          <w:color w:val="EE0000"/>
          <w:sz w:val="20"/>
        </w:rPr>
        <w:t>son las señaladas en el documento del requerimiento</w:t>
      </w:r>
      <w:r w:rsidR="00D50EF0">
        <w:rPr>
          <w:rFonts w:ascii="Arial" w:hAnsi="Arial" w:cs="Arial"/>
          <w:b/>
          <w:color w:val="EE0000"/>
          <w:sz w:val="20"/>
        </w:rPr>
        <w:t xml:space="preserve">. </w:t>
      </w:r>
      <w:r w:rsidR="00E61B98">
        <w:rPr>
          <w:rFonts w:ascii="Arial" w:hAnsi="Arial" w:cs="Arial"/>
          <w:b/>
          <w:color w:val="EE0000"/>
          <w:sz w:val="20"/>
        </w:rPr>
        <w:t xml:space="preserve">No necesariamente </w:t>
      </w:r>
      <w:r w:rsidR="001D6C4A">
        <w:rPr>
          <w:rFonts w:ascii="Arial" w:hAnsi="Arial" w:cs="Arial"/>
          <w:b/>
          <w:color w:val="EE0000"/>
          <w:sz w:val="20"/>
        </w:rPr>
        <w:t xml:space="preserve">el </w:t>
      </w:r>
      <w:r w:rsidR="00FE7872">
        <w:rPr>
          <w:rFonts w:ascii="Arial" w:hAnsi="Arial" w:cs="Arial"/>
          <w:b/>
          <w:color w:val="EE0000"/>
          <w:sz w:val="20"/>
        </w:rPr>
        <w:t xml:space="preserve">detalle del </w:t>
      </w:r>
      <w:r w:rsidR="001D6C4A">
        <w:rPr>
          <w:rFonts w:ascii="Arial" w:hAnsi="Arial" w:cs="Arial"/>
          <w:b/>
          <w:color w:val="EE0000"/>
          <w:sz w:val="20"/>
        </w:rPr>
        <w:t xml:space="preserve">requerimiento </w:t>
      </w:r>
      <w:r w:rsidR="00D27F8E">
        <w:rPr>
          <w:rFonts w:ascii="Arial" w:hAnsi="Arial" w:cs="Arial"/>
          <w:b/>
          <w:color w:val="EE0000"/>
          <w:sz w:val="20"/>
        </w:rPr>
        <w:t xml:space="preserve">coincide con </w:t>
      </w:r>
      <w:r w:rsidR="00FE7872">
        <w:rPr>
          <w:rFonts w:ascii="Arial" w:hAnsi="Arial" w:cs="Arial"/>
          <w:b/>
          <w:color w:val="EE0000"/>
          <w:sz w:val="20"/>
        </w:rPr>
        <w:t xml:space="preserve">lo señalado en </w:t>
      </w:r>
      <w:r w:rsidR="00D27F8E">
        <w:rPr>
          <w:rFonts w:ascii="Arial" w:hAnsi="Arial" w:cs="Arial"/>
          <w:b/>
          <w:color w:val="EE0000"/>
          <w:sz w:val="20"/>
        </w:rPr>
        <w:t xml:space="preserve">el </w:t>
      </w:r>
      <w:r w:rsidR="004D07E0">
        <w:rPr>
          <w:rFonts w:ascii="Arial" w:hAnsi="Arial" w:cs="Arial"/>
          <w:b/>
          <w:color w:val="EE0000"/>
          <w:sz w:val="20"/>
        </w:rPr>
        <w:t xml:space="preserve">ítem como </w:t>
      </w:r>
      <w:r w:rsidR="00AA2886">
        <w:rPr>
          <w:rFonts w:ascii="Arial" w:hAnsi="Arial" w:cs="Arial"/>
          <w:b/>
          <w:color w:val="EE0000"/>
          <w:sz w:val="20"/>
        </w:rPr>
        <w:t xml:space="preserve">descripción del </w:t>
      </w:r>
      <w:r w:rsidR="001D6C4A">
        <w:rPr>
          <w:rFonts w:ascii="Arial" w:hAnsi="Arial" w:cs="Arial"/>
          <w:b/>
          <w:color w:val="EE0000"/>
          <w:sz w:val="20"/>
        </w:rPr>
        <w:t>CUBSO</w:t>
      </w:r>
      <w:r w:rsidR="00810480">
        <w:rPr>
          <w:rFonts w:ascii="Arial" w:hAnsi="Arial" w:cs="Arial"/>
          <w:b/>
          <w:color w:val="EE0000"/>
          <w:sz w:val="20"/>
        </w:rPr>
        <w:t xml:space="preserve"> (</w:t>
      </w:r>
      <w:hyperlink r:id="rId11" w:history="1">
        <w:r w:rsidR="00810480" w:rsidRPr="00810480">
          <w:rPr>
            <w:rFonts w:ascii="Arial" w:hAnsi="Arial" w:cs="Arial"/>
            <w:b/>
            <w:color w:val="EE0000"/>
            <w:sz w:val="20"/>
          </w:rPr>
          <w:t>Catálogo Único de Bienes, Servicios y Obras</w:t>
        </w:r>
      </w:hyperlink>
      <w:r w:rsidR="00810480">
        <w:rPr>
          <w:rFonts w:ascii="Arial" w:hAnsi="Arial" w:cs="Arial"/>
          <w:b/>
          <w:color w:val="EE0000"/>
          <w:sz w:val="20"/>
        </w:rPr>
        <w:t>)</w:t>
      </w:r>
      <w:r w:rsidR="00AA2886">
        <w:rPr>
          <w:rFonts w:ascii="Arial" w:hAnsi="Arial" w:cs="Arial"/>
          <w:b/>
          <w:color w:val="EE0000"/>
          <w:sz w:val="20"/>
        </w:rPr>
        <w:t>.</w:t>
      </w:r>
    </w:p>
    <w:sectPr w:rsidR="00D72E73" w:rsidRPr="00AD1621"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15FFE" w14:textId="77777777" w:rsidR="00A252A2" w:rsidRDefault="00A252A2">
      <w:r>
        <w:separator/>
      </w:r>
    </w:p>
  </w:endnote>
  <w:endnote w:type="continuationSeparator" w:id="0">
    <w:p w14:paraId="3106134E" w14:textId="77777777" w:rsidR="00A252A2" w:rsidRDefault="00A25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13FDA" w14:textId="77777777" w:rsidR="00A252A2" w:rsidRDefault="00A252A2">
      <w:r>
        <w:separator/>
      </w:r>
    </w:p>
  </w:footnote>
  <w:footnote w:type="continuationSeparator" w:id="0">
    <w:p w14:paraId="566924A8" w14:textId="77777777" w:rsidR="00A252A2" w:rsidRDefault="00A25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658C00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94B0C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8474766"/>
    <w:multiLevelType w:val="hybridMultilevel"/>
    <w:tmpl w:val="75BC31A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D377AD2"/>
    <w:multiLevelType w:val="hybridMultilevel"/>
    <w:tmpl w:val="7C1CD776"/>
    <w:lvl w:ilvl="0" w:tplc="DF626C0C">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893198459">
    <w:abstractNumId w:val="9"/>
  </w:num>
  <w:num w:numId="13" w16cid:durableId="116223260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2194"/>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43D"/>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6C4A"/>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C20"/>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7E0"/>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39E"/>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1E8"/>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480"/>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233"/>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2A2"/>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886"/>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621"/>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93E"/>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27F8E"/>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0EF0"/>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2E73"/>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A41"/>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98"/>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72"/>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8104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safe=active&amp;sca_esv=711e3a4e3d7f8646&amp;rlz=1C1YTUH_esPE1176PE1176&amp;sxsrf=AE3TifO4pcF14BFMHitYbSnfcTY1G7wHrQ%3A1761255370727&amp;q=Cat%C3%A1logo+%C3%9Anico+de+Bienes%2C+Servicios+y+Obras&amp;sa=X&amp;ved=2ahUKEwiGpezFo7uQAxWXGbkGHZG1FR0QxccNegQIKxAB&amp;mstk=AUtExfCDvAgkZADm2upt2cY4IgNKCD2lHLnIP1xYwxnnujrStCncEyOCdZKP1z4hfgEJmN_1-OtXCthF5sJgrY3G692Bm3fdr2lDjwQVKSkDBXA9M1yE-0pjurcqorkAJpJpl4_0zX8on3bh25yxcqwrL4gdfETsIgvoCSc4ABWct9PakKc&amp;csui=3"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15</TotalTime>
  <Pages>1</Pages>
  <Words>208</Words>
  <Characters>1215</Characters>
  <Application>Microsoft Office Word</Application>
  <DocSecurity>0</DocSecurity>
  <Lines>81</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1393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17</cp:revision>
  <cp:lastPrinted>2016-08-17T17:53:00Z</cp:lastPrinted>
  <dcterms:created xsi:type="dcterms:W3CDTF">2025-09-23T23:04:00Z</dcterms:created>
  <dcterms:modified xsi:type="dcterms:W3CDTF">2025-10-23T21:42:00Z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