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10E49809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 xml:space="preserve">REQUISITOS DEL PROVEEDOR </w:t>
      </w:r>
    </w:p>
    <w:p w14:paraId="276C0F33" w14:textId="77777777" w:rsidR="002E51EC" w:rsidRDefault="002E51EC"/>
    <w:p w14:paraId="231F1981" w14:textId="01B4229A" w:rsidR="00137898" w:rsidRDefault="00137898" w:rsidP="00137898">
      <w:pPr>
        <w:pStyle w:val="Prrafodelista"/>
        <w:ind w:firstLine="720"/>
        <w:jc w:val="both"/>
      </w:pPr>
      <w:r>
        <w:t xml:space="preserve">- </w:t>
      </w:r>
      <w:r>
        <w:t>Suscribir el Pacto de Integridad.</w:t>
      </w:r>
    </w:p>
    <w:p w14:paraId="7B222C06" w14:textId="77777777" w:rsidR="00137898" w:rsidRDefault="00137898" w:rsidP="00137898">
      <w:pPr>
        <w:pStyle w:val="Prrafodelista"/>
        <w:ind w:firstLine="720"/>
        <w:jc w:val="both"/>
      </w:pPr>
      <w:r>
        <w:t>- Suscribir Declaración Jurada requerida por el área de Logística.</w:t>
      </w:r>
    </w:p>
    <w:p w14:paraId="68FFCAED" w14:textId="77777777" w:rsidR="00137898" w:rsidRDefault="00137898" w:rsidP="00137898">
      <w:pPr>
        <w:pStyle w:val="Prrafodelista"/>
        <w:ind w:firstLine="720"/>
        <w:jc w:val="both"/>
      </w:pPr>
      <w:r>
        <w:t>- Contar con RUC activo y habido.</w:t>
      </w:r>
    </w:p>
    <w:p w14:paraId="3818E3E7" w14:textId="77777777" w:rsidR="00137898" w:rsidRDefault="00137898" w:rsidP="00137898">
      <w:pPr>
        <w:pStyle w:val="Prrafodelista"/>
        <w:ind w:firstLine="720"/>
        <w:jc w:val="both"/>
      </w:pPr>
      <w:r>
        <w:t>- Contar con RNP, de corresponder.</w:t>
      </w:r>
    </w:p>
    <w:p w14:paraId="3E7BF45A" w14:textId="77777777" w:rsidR="00137898" w:rsidRDefault="00137898" w:rsidP="00137898">
      <w:pPr>
        <w:pStyle w:val="Prrafodelista"/>
        <w:ind w:left="0" w:firstLine="720"/>
        <w:jc w:val="both"/>
      </w:pPr>
      <w:r>
        <w:t xml:space="preserve">              </w:t>
      </w:r>
      <w:r>
        <w:t>- Ser persona natural o jurídica con experiencia en este rubro</w:t>
      </w:r>
      <w:r>
        <w:t xml:space="preserve">, lo que deberá ser </w:t>
      </w:r>
    </w:p>
    <w:p w14:paraId="24DC54E0" w14:textId="7F42C4D7" w:rsidR="004D4A5C" w:rsidRDefault="00137898" w:rsidP="00137898">
      <w:pPr>
        <w:pStyle w:val="Prrafodelista"/>
        <w:ind w:left="0" w:firstLine="720"/>
        <w:jc w:val="both"/>
      </w:pPr>
      <w:r>
        <w:t xml:space="preserve">                 acreditado con</w:t>
      </w:r>
      <w:r w:rsidR="004D6EF1">
        <w:t xml:space="preserve"> copia simple de los documentos pertinentes.</w:t>
      </w:r>
    </w:p>
    <w:sectPr w:rsidR="004D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0"/>
  </w:num>
  <w:num w:numId="2" w16cid:durableId="1463961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137898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90FD3"/>
    <w:rsid w:val="00913DEE"/>
    <w:rsid w:val="009B0A07"/>
    <w:rsid w:val="00C0653E"/>
    <w:rsid w:val="00C26CF3"/>
    <w:rsid w:val="00C600AE"/>
    <w:rsid w:val="00CD2BE3"/>
    <w:rsid w:val="00EF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315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2025-10-24T21:21:00Z</dcterms:created>
  <dcterms:modified xsi:type="dcterms:W3CDTF">2025-10-24T21:21:00Z</dcterms:modified>
</cp:coreProperties>
</file>