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FD607A0" w:rsidR="001D40F8" w:rsidRPr="001C26D8" w:rsidRDefault="001D40F8" w:rsidP="009731D7">
      <w:pPr>
        <w:pStyle w:val="Prrafodelista"/>
        <w:numPr>
          <w:ilvl w:val="1"/>
          <w:numId w:val="2"/>
        </w:numPr>
        <w:rPr>
          <w:rFonts w:ascii="Arial" w:hAnsi="Arial" w:cs="Arial"/>
          <w:b/>
          <w:sz w:val="20"/>
          <w:szCs w:val="20"/>
        </w:rPr>
      </w:pPr>
      <w:bookmarkStart w:id="0" w:name="_Hlk196743597"/>
      <w:r w:rsidRPr="001C26D8">
        <w:rPr>
          <w:rFonts w:ascii="Arial" w:hAnsi="Arial" w:cs="Arial"/>
          <w:b/>
          <w:sz w:val="20"/>
          <w:szCs w:val="20"/>
        </w:rPr>
        <w:t>REQUISITOS DEL PROVEEDOR</w:t>
      </w:r>
    </w:p>
    <w:p w14:paraId="07F86EA1" w14:textId="77777777" w:rsidR="000928D2" w:rsidRPr="009731D7" w:rsidRDefault="000928D2" w:rsidP="009731D7">
      <w:pPr>
        <w:widowControl w:val="0"/>
        <w:jc w:val="both"/>
        <w:rPr>
          <w:rFonts w:ascii="Arial" w:hAnsi="Arial" w:cs="Arial"/>
          <w:b/>
          <w:sz w:val="20"/>
          <w:szCs w:val="20"/>
        </w:rPr>
      </w:pPr>
    </w:p>
    <w:p w14:paraId="29C1B614" w14:textId="77777777" w:rsidR="000928D2" w:rsidRPr="000928D2" w:rsidRDefault="000928D2" w:rsidP="000928D2">
      <w:pPr>
        <w:pStyle w:val="Prrafodelista"/>
        <w:widowControl w:val="0"/>
        <w:ind w:left="1494"/>
        <w:jc w:val="both"/>
        <w:rPr>
          <w:rFonts w:ascii="Arial" w:hAnsi="Arial" w:cs="Arial"/>
          <w:b/>
          <w:sz w:val="20"/>
          <w:szCs w:val="20"/>
        </w:rPr>
      </w:pPr>
    </w:p>
    <w:p w14:paraId="38E4FBD6" w14:textId="1EB4CCFD" w:rsidR="0004065F" w:rsidRDefault="0004065F" w:rsidP="009731D7">
      <w:pPr>
        <w:pStyle w:val="Prrafodelista"/>
        <w:widowControl w:val="0"/>
        <w:numPr>
          <w:ilvl w:val="2"/>
          <w:numId w:val="2"/>
        </w:numPr>
        <w:jc w:val="both"/>
        <w:rPr>
          <w:rFonts w:ascii="Arial" w:hAnsi="Arial" w:cs="Arial"/>
          <w:b/>
          <w:sz w:val="20"/>
          <w:szCs w:val="20"/>
        </w:rPr>
      </w:pPr>
      <w:r>
        <w:rPr>
          <w:rFonts w:ascii="Arial" w:hAnsi="Arial" w:cs="Arial"/>
          <w:b/>
          <w:sz w:val="20"/>
          <w:szCs w:val="20"/>
        </w:rPr>
        <w:t>CAPACIDAD LEGAL</w:t>
      </w:r>
    </w:p>
    <w:p w14:paraId="1E1E5DE5" w14:textId="77777777" w:rsidR="0004065F" w:rsidRDefault="0004065F" w:rsidP="0004065F">
      <w:pPr>
        <w:pStyle w:val="Prrafodelista"/>
        <w:widowControl w:val="0"/>
        <w:ind w:left="1494"/>
        <w:jc w:val="both"/>
        <w:rPr>
          <w:rFonts w:ascii="Arial" w:hAnsi="Arial" w:cs="Arial"/>
          <w:b/>
          <w:sz w:val="20"/>
          <w:szCs w:val="20"/>
        </w:rPr>
      </w:pPr>
    </w:p>
    <w:p w14:paraId="711FC04D" w14:textId="6A213C76" w:rsidR="0004065F" w:rsidRDefault="0004065F" w:rsidP="0004065F">
      <w:pPr>
        <w:pStyle w:val="Prrafodelista"/>
        <w:widowControl w:val="0"/>
        <w:ind w:left="1494"/>
        <w:jc w:val="both"/>
        <w:rPr>
          <w:rFonts w:ascii="Arial" w:hAnsi="Arial" w:cs="Arial"/>
          <w:color w:val="000000"/>
          <w:kern w:val="0"/>
          <w:sz w:val="20"/>
          <w:szCs w:val="20"/>
        </w:rPr>
      </w:pPr>
      <w:r w:rsidRPr="0004065F">
        <w:rPr>
          <w:rFonts w:ascii="Arial" w:hAnsi="Arial" w:cs="Arial"/>
          <w:color w:val="000000"/>
          <w:kern w:val="0"/>
          <w:sz w:val="20"/>
          <w:szCs w:val="20"/>
        </w:rPr>
        <w:t>Permiso para realizar transporte de carga interprovincial</w:t>
      </w:r>
    </w:p>
    <w:p w14:paraId="55A78527" w14:textId="77777777" w:rsidR="004E1041" w:rsidRDefault="004E1041" w:rsidP="0004065F">
      <w:pPr>
        <w:pStyle w:val="Prrafodelista"/>
        <w:widowControl w:val="0"/>
        <w:ind w:left="1494"/>
        <w:jc w:val="both"/>
        <w:rPr>
          <w:rFonts w:ascii="Arial" w:hAnsi="Arial" w:cs="Arial"/>
          <w:color w:val="000000"/>
          <w:kern w:val="0"/>
          <w:sz w:val="20"/>
          <w:szCs w:val="20"/>
        </w:rPr>
      </w:pPr>
    </w:p>
    <w:p w14:paraId="537818F0" w14:textId="77777777" w:rsidR="004E1041" w:rsidRPr="0014302F" w:rsidRDefault="004E1041" w:rsidP="004E1041">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5205BFC" w14:textId="77777777" w:rsidR="004E1041" w:rsidRDefault="004E1041" w:rsidP="0004065F">
      <w:pPr>
        <w:pStyle w:val="Prrafodelista"/>
        <w:widowControl w:val="0"/>
        <w:ind w:left="1494"/>
        <w:jc w:val="both"/>
        <w:rPr>
          <w:rFonts w:ascii="Arial" w:hAnsi="Arial" w:cs="Arial"/>
          <w:color w:val="000000"/>
          <w:kern w:val="0"/>
          <w:sz w:val="20"/>
          <w:szCs w:val="20"/>
        </w:rPr>
      </w:pPr>
    </w:p>
    <w:p w14:paraId="0D213220" w14:textId="285CDAD3" w:rsidR="004E1041" w:rsidRPr="004E1041" w:rsidRDefault="004E1041" w:rsidP="0004065F">
      <w:pPr>
        <w:pStyle w:val="Prrafodelista"/>
        <w:widowControl w:val="0"/>
        <w:ind w:left="1494"/>
        <w:jc w:val="both"/>
        <w:rPr>
          <w:rFonts w:ascii="Arial" w:hAnsi="Arial" w:cs="Arial"/>
          <w:color w:val="000000"/>
          <w:kern w:val="0"/>
          <w:sz w:val="20"/>
          <w:szCs w:val="20"/>
        </w:rPr>
      </w:pPr>
      <w:r w:rsidRPr="004E1041">
        <w:rPr>
          <w:rFonts w:ascii="Arial" w:hAnsi="Arial" w:cs="Arial"/>
          <w:sz w:val="20"/>
          <w:szCs w:val="20"/>
        </w:rPr>
        <w:t>Copia simple de certificado de habilitación vehicular emitido por MTC.</w:t>
      </w:r>
    </w:p>
    <w:p w14:paraId="4A3D3E0F" w14:textId="77777777" w:rsidR="0004065F" w:rsidRPr="0004065F" w:rsidRDefault="0004065F" w:rsidP="0004065F">
      <w:pPr>
        <w:pStyle w:val="Prrafodelista"/>
        <w:widowControl w:val="0"/>
        <w:ind w:left="1494"/>
        <w:jc w:val="both"/>
        <w:rPr>
          <w:rFonts w:ascii="Arial" w:hAnsi="Arial" w:cs="Arial"/>
          <w:b/>
          <w:sz w:val="20"/>
          <w:szCs w:val="20"/>
        </w:rPr>
      </w:pPr>
    </w:p>
    <w:p w14:paraId="2BBF0EDD" w14:textId="130B706F" w:rsidR="001D40F8" w:rsidRPr="002025C2" w:rsidRDefault="000928D2" w:rsidP="009731D7">
      <w:pPr>
        <w:pStyle w:val="Prrafodelista"/>
        <w:widowControl w:val="0"/>
        <w:numPr>
          <w:ilvl w:val="2"/>
          <w:numId w:val="2"/>
        </w:numPr>
        <w:jc w:val="both"/>
        <w:rPr>
          <w:rFonts w:ascii="Arial" w:hAnsi="Arial" w:cs="Arial"/>
          <w:b/>
          <w:sz w:val="20"/>
          <w:szCs w:val="20"/>
        </w:rPr>
      </w:pPr>
      <w:r>
        <w:rPr>
          <w:rFonts w:ascii="Arial" w:hAnsi="Arial" w:cs="Arial"/>
          <w:b/>
          <w:bCs/>
          <w:sz w:val="20"/>
          <w:szCs w:val="20"/>
          <w:lang w:val="es-ES"/>
        </w:rPr>
        <w:t>E</w:t>
      </w:r>
      <w:r w:rsidR="0065748E" w:rsidRPr="002025C2">
        <w:rPr>
          <w:rFonts w:ascii="Arial" w:hAnsi="Arial" w:cs="Arial"/>
          <w:b/>
          <w:bCs/>
          <w:sz w:val="20"/>
          <w:szCs w:val="20"/>
          <w:lang w:val="es-ES"/>
        </w:rPr>
        <w:t>XPERIENCIA DEL POSTOR EN LA ESPECIALIDAD</w:t>
      </w:r>
    </w:p>
    <w:p w14:paraId="22719B64" w14:textId="77777777" w:rsidR="001D40F8" w:rsidRPr="001C26D8" w:rsidRDefault="001D40F8" w:rsidP="009731D7">
      <w:pPr>
        <w:pStyle w:val="Prrafodelista"/>
        <w:widowControl w:val="0"/>
        <w:numPr>
          <w:ilvl w:val="0"/>
          <w:numId w:val="1"/>
        </w:numPr>
        <w:jc w:val="both"/>
        <w:rPr>
          <w:rFonts w:ascii="Arial" w:hAnsi="Arial" w:cs="Arial"/>
          <w:b/>
          <w:bCs/>
          <w:vanish/>
          <w:sz w:val="20"/>
          <w:szCs w:val="20"/>
          <w:lang w:val="es-ES"/>
        </w:rPr>
      </w:pPr>
    </w:p>
    <w:p w14:paraId="7B6309E4"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217F635F"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2F13EA96"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2A1B4360"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72F48D44"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52BD2C42" w14:textId="77777777" w:rsidR="0004065F" w:rsidRDefault="0004065F" w:rsidP="0004065F">
      <w:pPr>
        <w:pStyle w:val="Prrafodelista"/>
        <w:widowControl w:val="0"/>
        <w:ind w:left="1494"/>
        <w:jc w:val="both"/>
        <w:rPr>
          <w:rFonts w:ascii="Arial" w:hAnsi="Arial" w:cs="Arial"/>
          <w:color w:val="000000"/>
          <w:kern w:val="0"/>
          <w:sz w:val="20"/>
          <w:szCs w:val="20"/>
        </w:rPr>
      </w:pPr>
      <w:r w:rsidRPr="0004065F">
        <w:rPr>
          <w:rFonts w:ascii="Arial" w:hAnsi="Arial" w:cs="Arial"/>
          <w:color w:val="000000"/>
          <w:kern w:val="0"/>
          <w:sz w:val="20"/>
          <w:szCs w:val="20"/>
        </w:rPr>
        <w:t>El postor debe acreditar un monto facturado acumulado equivalente a S/ 8,000 soles (ocho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6A1ACCD8" w14:textId="77777777" w:rsidR="0004065F" w:rsidRPr="0004065F" w:rsidRDefault="0004065F" w:rsidP="0004065F">
      <w:pPr>
        <w:pStyle w:val="Prrafodelista"/>
        <w:widowControl w:val="0"/>
        <w:ind w:left="1494"/>
        <w:jc w:val="both"/>
        <w:rPr>
          <w:rFonts w:ascii="Arial" w:hAnsi="Arial" w:cs="Arial"/>
          <w:color w:val="000000"/>
          <w:kern w:val="0"/>
          <w:sz w:val="20"/>
          <w:szCs w:val="20"/>
        </w:rPr>
      </w:pPr>
    </w:p>
    <w:p w14:paraId="3E57BB8A" w14:textId="77777777" w:rsidR="0004065F" w:rsidRDefault="0004065F" w:rsidP="0004065F">
      <w:pPr>
        <w:pStyle w:val="Prrafodelista"/>
        <w:widowControl w:val="0"/>
        <w:ind w:left="1494"/>
        <w:jc w:val="both"/>
        <w:rPr>
          <w:rFonts w:ascii="Arial" w:hAnsi="Arial" w:cs="Arial"/>
          <w:color w:val="000000"/>
          <w:kern w:val="0"/>
          <w:sz w:val="20"/>
          <w:szCs w:val="20"/>
        </w:rPr>
      </w:pPr>
      <w:r w:rsidRPr="0004065F">
        <w:rPr>
          <w:rFonts w:ascii="Arial" w:hAnsi="Arial" w:cs="Arial"/>
          <w:color w:val="000000"/>
          <w:kern w:val="0"/>
          <w:sz w:val="20"/>
          <w:szCs w:val="20"/>
        </w:rPr>
        <w:t>En el caso de postores que declaren tener la condición de micro y pequeña empresa, se acredita una experiencia de S/. 3,750 soles (tres mil setecientos cincuenta con 00/100 soles), por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4F6C66FB" w14:textId="77777777" w:rsidR="0004065F" w:rsidRPr="0004065F" w:rsidRDefault="0004065F" w:rsidP="0004065F">
      <w:pPr>
        <w:pStyle w:val="Prrafodelista"/>
        <w:widowControl w:val="0"/>
        <w:ind w:left="1494"/>
        <w:jc w:val="both"/>
        <w:rPr>
          <w:rFonts w:ascii="Arial" w:hAnsi="Arial" w:cs="Arial"/>
          <w:color w:val="000000"/>
          <w:kern w:val="0"/>
          <w:sz w:val="20"/>
          <w:szCs w:val="20"/>
        </w:rPr>
      </w:pPr>
    </w:p>
    <w:p w14:paraId="46C2759F" w14:textId="77777777" w:rsidR="0004065F" w:rsidRDefault="0004065F" w:rsidP="0004065F">
      <w:pPr>
        <w:pStyle w:val="Prrafodelista"/>
        <w:widowControl w:val="0"/>
        <w:ind w:left="1494"/>
        <w:jc w:val="both"/>
        <w:rPr>
          <w:rFonts w:ascii="Arial" w:hAnsi="Arial" w:cs="Arial"/>
          <w:color w:val="000000"/>
          <w:kern w:val="0"/>
          <w:sz w:val="20"/>
          <w:szCs w:val="20"/>
        </w:rPr>
      </w:pPr>
      <w:r w:rsidRPr="0004065F">
        <w:rPr>
          <w:rFonts w:ascii="Arial" w:hAnsi="Arial" w:cs="Arial"/>
          <w:color w:val="000000"/>
          <w:kern w:val="0"/>
          <w:sz w:val="20"/>
          <w:szCs w:val="20"/>
        </w:rPr>
        <w:t>Se consideran servicios similares a los siguientes:</w:t>
      </w:r>
    </w:p>
    <w:p w14:paraId="78CD1975" w14:textId="77777777" w:rsidR="0004065F" w:rsidRPr="0004065F" w:rsidRDefault="0004065F" w:rsidP="0004065F">
      <w:pPr>
        <w:pStyle w:val="Prrafodelista"/>
        <w:widowControl w:val="0"/>
        <w:ind w:left="1494"/>
        <w:jc w:val="both"/>
        <w:rPr>
          <w:rFonts w:ascii="Arial" w:hAnsi="Arial" w:cs="Arial"/>
          <w:color w:val="000000"/>
          <w:kern w:val="0"/>
          <w:sz w:val="20"/>
          <w:szCs w:val="20"/>
        </w:rPr>
      </w:pPr>
    </w:p>
    <w:p w14:paraId="562D5958" w14:textId="34226350" w:rsidR="0004065F" w:rsidRPr="0004065F" w:rsidRDefault="0004065F" w:rsidP="0004065F">
      <w:pPr>
        <w:pStyle w:val="Prrafodelista"/>
        <w:widowControl w:val="0"/>
        <w:numPr>
          <w:ilvl w:val="0"/>
          <w:numId w:val="7"/>
        </w:numPr>
        <w:jc w:val="both"/>
        <w:rPr>
          <w:rFonts w:ascii="Arial" w:hAnsi="Arial" w:cs="Arial"/>
          <w:color w:val="000000"/>
          <w:kern w:val="0"/>
          <w:sz w:val="20"/>
          <w:szCs w:val="20"/>
        </w:rPr>
      </w:pPr>
      <w:r w:rsidRPr="0004065F">
        <w:rPr>
          <w:rFonts w:ascii="Arial" w:hAnsi="Arial" w:cs="Arial"/>
          <w:color w:val="000000"/>
          <w:kern w:val="0"/>
          <w:sz w:val="20"/>
          <w:szCs w:val="20"/>
        </w:rPr>
        <w:t>Servicio de carga de bienes</w:t>
      </w:r>
    </w:p>
    <w:p w14:paraId="5F467A57" w14:textId="5915F394" w:rsidR="0004065F" w:rsidRPr="0004065F" w:rsidRDefault="0004065F" w:rsidP="0004065F">
      <w:pPr>
        <w:pStyle w:val="Prrafodelista"/>
        <w:widowControl w:val="0"/>
        <w:numPr>
          <w:ilvl w:val="0"/>
          <w:numId w:val="7"/>
        </w:numPr>
        <w:jc w:val="both"/>
        <w:rPr>
          <w:rFonts w:ascii="Arial" w:hAnsi="Arial" w:cs="Arial"/>
          <w:color w:val="000000"/>
          <w:kern w:val="0"/>
          <w:sz w:val="20"/>
          <w:szCs w:val="20"/>
        </w:rPr>
      </w:pPr>
      <w:r w:rsidRPr="0004065F">
        <w:rPr>
          <w:rFonts w:ascii="Arial" w:hAnsi="Arial" w:cs="Arial"/>
          <w:color w:val="000000"/>
          <w:kern w:val="0"/>
          <w:sz w:val="20"/>
          <w:szCs w:val="20"/>
        </w:rPr>
        <w:t>Servicio de transporte y distribución</w:t>
      </w:r>
    </w:p>
    <w:p w14:paraId="3D5EA8E9" w14:textId="7102D42E" w:rsidR="009731D7" w:rsidRDefault="0004065F" w:rsidP="0004065F">
      <w:pPr>
        <w:pStyle w:val="Prrafodelista"/>
        <w:widowControl w:val="0"/>
        <w:numPr>
          <w:ilvl w:val="0"/>
          <w:numId w:val="7"/>
        </w:numPr>
        <w:jc w:val="both"/>
        <w:rPr>
          <w:rFonts w:ascii="Arial" w:hAnsi="Arial" w:cs="Arial"/>
          <w:color w:val="000000"/>
          <w:kern w:val="0"/>
          <w:sz w:val="20"/>
          <w:szCs w:val="20"/>
        </w:rPr>
      </w:pPr>
      <w:r w:rsidRPr="0004065F">
        <w:rPr>
          <w:rFonts w:ascii="Arial" w:hAnsi="Arial" w:cs="Arial"/>
          <w:color w:val="000000"/>
          <w:kern w:val="0"/>
          <w:sz w:val="20"/>
          <w:szCs w:val="20"/>
        </w:rPr>
        <w:t>Servicio de carga de equipos y materiales</w:t>
      </w:r>
    </w:p>
    <w:p w14:paraId="1C034A3F" w14:textId="77777777" w:rsidR="0004065F" w:rsidRPr="0004065F" w:rsidRDefault="0004065F" w:rsidP="0004065F">
      <w:pPr>
        <w:pStyle w:val="Prrafodelista"/>
        <w:widowControl w:val="0"/>
        <w:ind w:left="1854"/>
        <w:jc w:val="both"/>
        <w:rPr>
          <w:rFonts w:ascii="Arial" w:hAnsi="Arial" w:cs="Arial"/>
          <w:color w:val="000000"/>
          <w:kern w:val="0"/>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449CC938" w14:textId="25218725" w:rsidR="00D63F6B" w:rsidRPr="000928D2" w:rsidRDefault="000928D2" w:rsidP="0014302F">
      <w:pPr>
        <w:pStyle w:val="Prrafodelista"/>
        <w:widowControl w:val="0"/>
        <w:ind w:left="1494"/>
        <w:jc w:val="both"/>
        <w:rPr>
          <w:rFonts w:ascii="Arial" w:hAnsi="Arial" w:cs="Arial"/>
          <w:bCs/>
          <w:sz w:val="20"/>
          <w:szCs w:val="20"/>
        </w:rPr>
      </w:pPr>
      <w:r w:rsidRPr="000928D2">
        <w:rPr>
          <w:rFonts w:ascii="Arial" w:hAnsi="Arial" w:cs="Arial"/>
          <w:bCs/>
          <w:sz w:val="20"/>
          <w:szCs w:val="20"/>
        </w:rPr>
        <w:t xml:space="preserve">En el caso de suministro, solo se considera como experiencia la parte del contrato que haya sido ejecutada durante los diez años anteriores a la fecha de presentación </w:t>
      </w:r>
      <w:r w:rsidRPr="000928D2">
        <w:rPr>
          <w:rFonts w:ascii="Arial" w:hAnsi="Arial" w:cs="Arial"/>
          <w:bCs/>
          <w:sz w:val="20"/>
          <w:szCs w:val="20"/>
        </w:rPr>
        <w:lastRenderedPageBreak/>
        <w:t>de ofertas, debiendo adjuntarse copia de las conformidades correspondientes a tal parte o los respectivos comprobantes de pago cancelados.</w:t>
      </w:r>
    </w:p>
    <w:p w14:paraId="7E418F36" w14:textId="77777777" w:rsidR="000928D2" w:rsidRPr="0014302F" w:rsidRDefault="000928D2"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77777777" w:rsidR="00D63F6B"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postor acredita experiencia de otra persona jurídica como consecuencia de una reorganización societaria, debe presentar adicionalmente dicho Anexo. </w:t>
      </w:r>
    </w:p>
    <w:p w14:paraId="31FD1C43" w14:textId="77777777" w:rsidR="000928D2" w:rsidRPr="0014302F" w:rsidRDefault="000928D2" w:rsidP="0014302F">
      <w:pPr>
        <w:pStyle w:val="Prrafodelista"/>
        <w:widowControl w:val="0"/>
        <w:ind w:left="1494"/>
        <w:jc w:val="both"/>
        <w:rPr>
          <w:rFonts w:ascii="Arial" w:hAnsi="Arial" w:cs="Arial"/>
          <w:bCs/>
          <w:sz w:val="20"/>
          <w:szCs w:val="20"/>
        </w:rPr>
      </w:pP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73959D97" w14:textId="77777777" w:rsidR="00CF11D6" w:rsidRPr="0004065F" w:rsidRDefault="00CF11D6" w:rsidP="0004065F">
      <w:pPr>
        <w:widowControl w:val="0"/>
        <w:jc w:val="both"/>
        <w:rPr>
          <w:rFonts w:ascii="Arial" w:hAnsi="Arial" w:cs="Arial"/>
          <w:b/>
          <w:bCs/>
          <w:sz w:val="20"/>
          <w:szCs w:val="20"/>
          <w:lang w:val="es-ES"/>
        </w:rPr>
      </w:pPr>
    </w:p>
    <w:p w14:paraId="3D697477" w14:textId="77777777" w:rsidR="000928D2" w:rsidRDefault="000928D2" w:rsidP="0014302F">
      <w:pPr>
        <w:pStyle w:val="Prrafodelista"/>
        <w:widowControl w:val="0"/>
        <w:ind w:left="1494"/>
        <w:jc w:val="both"/>
        <w:rPr>
          <w:rFonts w:ascii="Arial" w:hAnsi="Arial" w:cs="Arial"/>
          <w:b/>
          <w:bCs/>
          <w:sz w:val="20"/>
          <w:szCs w:val="20"/>
          <w:lang w:val="es-ES"/>
        </w:rPr>
      </w:pPr>
    </w:p>
    <w:p w14:paraId="4061C444" w14:textId="1CE6C864" w:rsidR="009731D7" w:rsidRPr="009731D7" w:rsidRDefault="009731D7" w:rsidP="009731D7">
      <w:pPr>
        <w:pStyle w:val="Prrafodelista"/>
        <w:widowControl w:val="0"/>
        <w:numPr>
          <w:ilvl w:val="2"/>
          <w:numId w:val="2"/>
        </w:numPr>
        <w:jc w:val="both"/>
        <w:rPr>
          <w:rFonts w:ascii="Arial" w:hAnsi="Arial" w:cs="Arial"/>
          <w:b/>
          <w:sz w:val="20"/>
          <w:szCs w:val="20"/>
        </w:rPr>
      </w:pPr>
      <w:r>
        <w:rPr>
          <w:rFonts w:ascii="Arial" w:hAnsi="Arial" w:cs="Arial"/>
          <w:b/>
          <w:bCs/>
          <w:sz w:val="20"/>
          <w:szCs w:val="20"/>
          <w:lang w:val="es-ES"/>
        </w:rPr>
        <w:t>E</w:t>
      </w:r>
      <w:r w:rsidRPr="002025C2">
        <w:rPr>
          <w:rFonts w:ascii="Arial" w:hAnsi="Arial" w:cs="Arial"/>
          <w:b/>
          <w:bCs/>
          <w:sz w:val="20"/>
          <w:szCs w:val="20"/>
          <w:lang w:val="es-ES"/>
        </w:rPr>
        <w:t xml:space="preserve">XPERIENCIA DEL </w:t>
      </w:r>
      <w:r>
        <w:rPr>
          <w:rFonts w:ascii="Arial" w:hAnsi="Arial" w:cs="Arial"/>
          <w:b/>
          <w:bCs/>
          <w:sz w:val="20"/>
          <w:szCs w:val="20"/>
          <w:lang w:val="es-ES"/>
        </w:rPr>
        <w:t>PERSONAL CLAVE</w:t>
      </w:r>
    </w:p>
    <w:p w14:paraId="02C7D500" w14:textId="77777777" w:rsidR="009731D7" w:rsidRDefault="009731D7" w:rsidP="009731D7">
      <w:pPr>
        <w:widowControl w:val="0"/>
        <w:jc w:val="both"/>
        <w:rPr>
          <w:rFonts w:ascii="Arial" w:hAnsi="Arial" w:cs="Arial"/>
          <w:b/>
          <w:sz w:val="20"/>
          <w:szCs w:val="20"/>
        </w:rPr>
      </w:pPr>
    </w:p>
    <w:p w14:paraId="646201B2" w14:textId="0ED73467" w:rsidR="009731D7" w:rsidRPr="009731D7" w:rsidRDefault="009731D7" w:rsidP="009731D7">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64332B49" w14:textId="77777777" w:rsidR="009731D7" w:rsidRPr="009731D7" w:rsidRDefault="009731D7" w:rsidP="009731D7">
      <w:pPr>
        <w:autoSpaceDE w:val="0"/>
        <w:autoSpaceDN w:val="0"/>
        <w:adjustRightInd w:val="0"/>
        <w:rPr>
          <w:rFonts w:ascii="Arial" w:hAnsi="Arial" w:cs="Arial"/>
          <w:color w:val="000000"/>
          <w:kern w:val="0"/>
          <w:sz w:val="24"/>
          <w:szCs w:val="24"/>
        </w:rPr>
      </w:pPr>
    </w:p>
    <w:p w14:paraId="155F6640" w14:textId="462FA4F7" w:rsidR="009731D7" w:rsidRPr="0004065F" w:rsidRDefault="0004065F" w:rsidP="009731D7">
      <w:pPr>
        <w:pStyle w:val="Prrafodelista"/>
        <w:widowControl w:val="0"/>
        <w:ind w:left="1494"/>
        <w:jc w:val="both"/>
        <w:rPr>
          <w:rFonts w:ascii="Arial" w:hAnsi="Arial" w:cs="Arial"/>
          <w:color w:val="000000"/>
          <w:kern w:val="0"/>
          <w:sz w:val="20"/>
          <w:szCs w:val="20"/>
        </w:rPr>
      </w:pPr>
      <w:r w:rsidRPr="0004065F">
        <w:rPr>
          <w:rFonts w:ascii="Arial" w:hAnsi="Arial" w:cs="Arial"/>
          <w:color w:val="000000"/>
          <w:kern w:val="0"/>
          <w:sz w:val="20"/>
          <w:szCs w:val="20"/>
        </w:rPr>
        <w:t>La persona que realice el servicio de transporte o traslado debe contar con una experiencia mínima de 3 años como chofer o conductor de servicio de transporte o carga</w:t>
      </w:r>
    </w:p>
    <w:p w14:paraId="0810AE20" w14:textId="77777777" w:rsidR="0004065F" w:rsidRPr="0014302F" w:rsidRDefault="0004065F" w:rsidP="009731D7">
      <w:pPr>
        <w:pStyle w:val="Prrafodelista"/>
        <w:widowControl w:val="0"/>
        <w:ind w:left="1494"/>
        <w:jc w:val="both"/>
        <w:rPr>
          <w:rFonts w:ascii="Arial" w:hAnsi="Arial" w:cs="Arial"/>
          <w:bCs/>
          <w:sz w:val="20"/>
          <w:szCs w:val="20"/>
        </w:rPr>
      </w:pPr>
    </w:p>
    <w:p w14:paraId="07E26F0F" w14:textId="77777777" w:rsidR="009731D7" w:rsidRPr="0014302F" w:rsidRDefault="009731D7" w:rsidP="009731D7">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52011FDA" w14:textId="77777777" w:rsidR="009731D7" w:rsidRDefault="009731D7" w:rsidP="009731D7">
      <w:pPr>
        <w:widowControl w:val="0"/>
        <w:jc w:val="both"/>
        <w:rPr>
          <w:rFonts w:ascii="Arial" w:hAnsi="Arial" w:cs="Arial"/>
          <w:b/>
          <w:sz w:val="20"/>
          <w:szCs w:val="20"/>
        </w:rPr>
      </w:pPr>
    </w:p>
    <w:p w14:paraId="77563F46" w14:textId="54D792C4" w:rsidR="009731D7" w:rsidRDefault="009731D7" w:rsidP="009731D7">
      <w:pPr>
        <w:autoSpaceDE w:val="0"/>
        <w:autoSpaceDN w:val="0"/>
        <w:adjustRightInd w:val="0"/>
        <w:ind w:left="1560"/>
        <w:jc w:val="both"/>
        <w:rPr>
          <w:rFonts w:ascii="Arial" w:hAnsi="Arial" w:cs="Arial"/>
          <w:color w:val="000000"/>
          <w:kern w:val="0"/>
          <w:sz w:val="20"/>
          <w:szCs w:val="20"/>
        </w:rPr>
      </w:pPr>
      <w:r w:rsidRPr="009731D7">
        <w:rPr>
          <w:rFonts w:ascii="Arial" w:hAnsi="Arial" w:cs="Arial"/>
          <w:sz w:val="20"/>
          <w:szCs w:val="20"/>
        </w:rPr>
        <w:t xml:space="preserve">La experiencia del personal clave se acredita con cualquiera de los siguientes documentos: (i) </w:t>
      </w:r>
      <w:r w:rsidRPr="009731D7">
        <w:rPr>
          <w:rFonts w:ascii="Arial" w:hAnsi="Arial" w:cs="Arial"/>
          <w:color w:val="000000"/>
          <w:kern w:val="0"/>
          <w:sz w:val="20"/>
          <w:szCs w:val="20"/>
        </w:rPr>
        <w:t>copia simple de contratos y su respectiva conformidad o (</w:t>
      </w:r>
      <w:proofErr w:type="spellStart"/>
      <w:r w:rsidRPr="009731D7">
        <w:rPr>
          <w:rFonts w:ascii="Arial" w:hAnsi="Arial" w:cs="Arial"/>
          <w:color w:val="000000"/>
          <w:kern w:val="0"/>
          <w:sz w:val="20"/>
          <w:szCs w:val="20"/>
        </w:rPr>
        <w:t>ii</w:t>
      </w:r>
      <w:proofErr w:type="spellEnd"/>
      <w:r w:rsidRPr="009731D7">
        <w:rPr>
          <w:rFonts w:ascii="Arial" w:hAnsi="Arial" w:cs="Arial"/>
          <w:color w:val="000000"/>
          <w:kern w:val="0"/>
          <w:sz w:val="20"/>
          <w:szCs w:val="20"/>
        </w:rPr>
        <w:t>) constancias o (</w:t>
      </w:r>
      <w:proofErr w:type="spellStart"/>
      <w:r w:rsidRPr="009731D7">
        <w:rPr>
          <w:rFonts w:ascii="Arial" w:hAnsi="Arial" w:cs="Arial"/>
          <w:color w:val="000000"/>
          <w:kern w:val="0"/>
          <w:sz w:val="20"/>
          <w:szCs w:val="20"/>
        </w:rPr>
        <w:t>iii</w:t>
      </w:r>
      <w:proofErr w:type="spellEnd"/>
      <w:r w:rsidRPr="009731D7">
        <w:rPr>
          <w:rFonts w:ascii="Arial" w:hAnsi="Arial" w:cs="Arial"/>
          <w:color w:val="000000"/>
          <w:kern w:val="0"/>
          <w:sz w:val="20"/>
          <w:szCs w:val="20"/>
        </w:rPr>
        <w:t>) certificados o (</w:t>
      </w:r>
      <w:proofErr w:type="spellStart"/>
      <w:r w:rsidRPr="009731D7">
        <w:rPr>
          <w:rFonts w:ascii="Arial" w:hAnsi="Arial" w:cs="Arial"/>
          <w:color w:val="000000"/>
          <w:kern w:val="0"/>
          <w:sz w:val="20"/>
          <w:szCs w:val="20"/>
        </w:rPr>
        <w:t>iv</w:t>
      </w:r>
      <w:proofErr w:type="spellEnd"/>
      <w:r w:rsidRPr="009731D7">
        <w:rPr>
          <w:rFonts w:ascii="Arial" w:hAnsi="Arial" w:cs="Arial"/>
          <w:color w:val="000000"/>
          <w:kern w:val="0"/>
          <w:sz w:val="20"/>
          <w:szCs w:val="20"/>
        </w:rPr>
        <w:t xml:space="preserve">) cualquier otra documentación que, de manera fehaciente demuestre la experiencia del personal propuesto. </w:t>
      </w:r>
    </w:p>
    <w:p w14:paraId="4747C715" w14:textId="77777777" w:rsidR="009731D7" w:rsidRPr="009731D7" w:rsidRDefault="009731D7" w:rsidP="009731D7">
      <w:pPr>
        <w:autoSpaceDE w:val="0"/>
        <w:autoSpaceDN w:val="0"/>
        <w:adjustRightInd w:val="0"/>
        <w:ind w:left="1560"/>
        <w:jc w:val="both"/>
        <w:rPr>
          <w:rFonts w:ascii="Arial" w:hAnsi="Arial" w:cs="Arial"/>
          <w:color w:val="000000"/>
          <w:kern w:val="0"/>
          <w:sz w:val="20"/>
          <w:szCs w:val="20"/>
        </w:rPr>
      </w:pPr>
    </w:p>
    <w:p w14:paraId="778EE3FA" w14:textId="27AD3FC1" w:rsidR="009731D7" w:rsidRDefault="009731D7" w:rsidP="009731D7">
      <w:pPr>
        <w:widowControl w:val="0"/>
        <w:ind w:left="1560"/>
        <w:jc w:val="both"/>
        <w:rPr>
          <w:rFonts w:ascii="Arial" w:hAnsi="Arial" w:cs="Arial"/>
          <w:b/>
          <w:sz w:val="20"/>
          <w:szCs w:val="20"/>
        </w:rPr>
      </w:pPr>
      <w:r w:rsidRPr="009731D7">
        <w:rPr>
          <w:rFonts w:ascii="Arial" w:hAnsi="Arial" w:cs="Arial"/>
          <w:color w:val="000000"/>
          <w:kern w:val="0"/>
          <w:sz w:val="20"/>
          <w:szCs w:val="20"/>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6B373179" w14:textId="77777777" w:rsidR="009731D7" w:rsidRDefault="009731D7" w:rsidP="009731D7">
      <w:pPr>
        <w:autoSpaceDE w:val="0"/>
        <w:autoSpaceDN w:val="0"/>
        <w:adjustRightInd w:val="0"/>
        <w:ind w:left="1843"/>
        <w:jc w:val="both"/>
        <w:rPr>
          <w:rFonts w:ascii="Arial" w:hAnsi="Arial" w:cs="Arial"/>
          <w:color w:val="000000"/>
          <w:kern w:val="0"/>
          <w:sz w:val="20"/>
          <w:szCs w:val="20"/>
        </w:rPr>
      </w:pPr>
    </w:p>
    <w:p w14:paraId="01DDFBCF" w14:textId="77777777" w:rsidR="009731D7" w:rsidRPr="009731D7" w:rsidRDefault="009731D7" w:rsidP="009731D7">
      <w:pPr>
        <w:autoSpaceDE w:val="0"/>
        <w:autoSpaceDN w:val="0"/>
        <w:adjustRightInd w:val="0"/>
        <w:ind w:left="1560"/>
        <w:rPr>
          <w:rFonts w:ascii="Arial" w:hAnsi="Arial" w:cs="Arial"/>
          <w:color w:val="000000"/>
          <w:kern w:val="0"/>
          <w:sz w:val="20"/>
          <w:szCs w:val="20"/>
        </w:rPr>
      </w:pPr>
    </w:p>
    <w:p w14:paraId="37E32BCE" w14:textId="77777777" w:rsidR="000928D2" w:rsidRDefault="000928D2" w:rsidP="0014302F">
      <w:pPr>
        <w:pStyle w:val="Prrafodelista"/>
        <w:widowControl w:val="0"/>
        <w:ind w:left="1494"/>
        <w:jc w:val="both"/>
        <w:rPr>
          <w:rFonts w:ascii="Arial" w:hAnsi="Arial" w:cs="Arial"/>
          <w:b/>
          <w:bCs/>
          <w:sz w:val="20"/>
          <w:szCs w:val="20"/>
          <w:lang w:val="es-ES"/>
        </w:rPr>
      </w:pPr>
    </w:p>
    <w:p w14:paraId="22DC2BE3" w14:textId="77777777" w:rsidR="000928D2" w:rsidRDefault="000928D2" w:rsidP="0014302F">
      <w:pPr>
        <w:pStyle w:val="Prrafodelista"/>
        <w:widowControl w:val="0"/>
        <w:ind w:left="1494"/>
        <w:jc w:val="both"/>
        <w:rPr>
          <w:rFonts w:ascii="Arial" w:hAnsi="Arial" w:cs="Arial"/>
          <w:b/>
          <w:bCs/>
          <w:sz w:val="20"/>
          <w:szCs w:val="20"/>
          <w:lang w:val="es-ES"/>
        </w:rPr>
      </w:pPr>
    </w:p>
    <w:p w14:paraId="6B549D2F" w14:textId="77777777" w:rsidR="000928D2" w:rsidRDefault="000928D2" w:rsidP="0014302F">
      <w:pPr>
        <w:pStyle w:val="Prrafodelista"/>
        <w:widowControl w:val="0"/>
        <w:ind w:left="1494"/>
        <w:jc w:val="both"/>
        <w:rPr>
          <w:rFonts w:ascii="Arial" w:hAnsi="Arial" w:cs="Arial"/>
          <w:b/>
          <w:bCs/>
          <w:sz w:val="20"/>
          <w:szCs w:val="20"/>
          <w:lang w:val="es-ES"/>
        </w:rPr>
      </w:pPr>
    </w:p>
    <w:p w14:paraId="4976CF44" w14:textId="77777777" w:rsidR="000928D2" w:rsidRDefault="000928D2" w:rsidP="0014302F">
      <w:pPr>
        <w:pStyle w:val="Prrafodelista"/>
        <w:widowControl w:val="0"/>
        <w:ind w:left="1494"/>
        <w:jc w:val="both"/>
        <w:rPr>
          <w:rFonts w:ascii="Arial" w:hAnsi="Arial" w:cs="Arial"/>
          <w:b/>
          <w:bCs/>
          <w:sz w:val="20"/>
          <w:szCs w:val="20"/>
          <w:lang w:val="es-ES"/>
        </w:rPr>
      </w:pPr>
    </w:p>
    <w:p w14:paraId="3556E0D0" w14:textId="77777777" w:rsidR="000928D2" w:rsidRDefault="000928D2" w:rsidP="0014302F">
      <w:pPr>
        <w:pStyle w:val="Prrafodelista"/>
        <w:widowControl w:val="0"/>
        <w:ind w:left="1494"/>
        <w:jc w:val="both"/>
        <w:rPr>
          <w:rFonts w:ascii="Arial" w:hAnsi="Arial" w:cs="Arial"/>
          <w:b/>
          <w:bCs/>
          <w:sz w:val="20"/>
          <w:szCs w:val="20"/>
          <w:lang w:val="es-ES"/>
        </w:rPr>
      </w:pPr>
    </w:p>
    <w:p w14:paraId="27CFADB2" w14:textId="77777777" w:rsidR="000928D2" w:rsidRDefault="000928D2" w:rsidP="0014302F">
      <w:pPr>
        <w:pStyle w:val="Prrafodelista"/>
        <w:widowControl w:val="0"/>
        <w:ind w:left="1494"/>
        <w:jc w:val="both"/>
        <w:rPr>
          <w:rFonts w:ascii="Arial" w:hAnsi="Arial" w:cs="Arial"/>
          <w:b/>
          <w:bCs/>
          <w:sz w:val="20"/>
          <w:szCs w:val="20"/>
          <w:lang w:val="es-ES"/>
        </w:rPr>
      </w:pPr>
    </w:p>
    <w:p w14:paraId="7A565581" w14:textId="77777777" w:rsidR="000928D2" w:rsidRDefault="000928D2" w:rsidP="0014302F">
      <w:pPr>
        <w:pStyle w:val="Prrafodelista"/>
        <w:widowControl w:val="0"/>
        <w:ind w:left="1494"/>
        <w:jc w:val="both"/>
        <w:rPr>
          <w:rFonts w:ascii="Arial" w:hAnsi="Arial" w:cs="Arial"/>
          <w:b/>
          <w:bCs/>
          <w:sz w:val="20"/>
          <w:szCs w:val="20"/>
          <w:lang w:val="es-ES"/>
        </w:rPr>
      </w:pPr>
    </w:p>
    <w:p w14:paraId="75275C40" w14:textId="77777777" w:rsidR="000928D2" w:rsidRDefault="000928D2" w:rsidP="0014302F">
      <w:pPr>
        <w:pStyle w:val="Prrafodelista"/>
        <w:widowControl w:val="0"/>
        <w:ind w:left="1494"/>
        <w:jc w:val="both"/>
        <w:rPr>
          <w:rFonts w:ascii="Arial" w:hAnsi="Arial" w:cs="Arial"/>
          <w:b/>
          <w:bCs/>
          <w:sz w:val="20"/>
          <w:szCs w:val="20"/>
          <w:lang w:val="es-ES"/>
        </w:rPr>
      </w:pPr>
    </w:p>
    <w:p w14:paraId="7BB5A921" w14:textId="77777777" w:rsidR="000928D2" w:rsidRDefault="000928D2" w:rsidP="0014302F">
      <w:pPr>
        <w:pStyle w:val="Prrafodelista"/>
        <w:widowControl w:val="0"/>
        <w:ind w:left="1494"/>
        <w:jc w:val="both"/>
        <w:rPr>
          <w:rFonts w:ascii="Arial" w:hAnsi="Arial" w:cs="Arial"/>
          <w:b/>
          <w:bCs/>
          <w:sz w:val="20"/>
          <w:szCs w:val="20"/>
          <w:lang w:val="es-ES"/>
        </w:rPr>
      </w:pPr>
    </w:p>
    <w:p w14:paraId="6E931694" w14:textId="77777777" w:rsidR="000928D2" w:rsidRDefault="000928D2" w:rsidP="0014302F">
      <w:pPr>
        <w:pStyle w:val="Prrafodelista"/>
        <w:widowControl w:val="0"/>
        <w:ind w:left="1494"/>
        <w:jc w:val="both"/>
        <w:rPr>
          <w:rFonts w:ascii="Arial" w:hAnsi="Arial" w:cs="Arial"/>
          <w:b/>
          <w:bCs/>
          <w:sz w:val="20"/>
          <w:szCs w:val="20"/>
          <w:lang w:val="es-ES"/>
        </w:rPr>
      </w:pPr>
    </w:p>
    <w:p w14:paraId="7ED83A94" w14:textId="77777777" w:rsidR="000928D2" w:rsidRDefault="000928D2" w:rsidP="0014302F">
      <w:pPr>
        <w:pStyle w:val="Prrafodelista"/>
        <w:widowControl w:val="0"/>
        <w:ind w:left="1494"/>
        <w:jc w:val="both"/>
        <w:rPr>
          <w:rFonts w:ascii="Arial" w:hAnsi="Arial" w:cs="Arial"/>
          <w:b/>
          <w:bCs/>
          <w:sz w:val="20"/>
          <w:szCs w:val="20"/>
          <w:lang w:val="es-ES"/>
        </w:rPr>
      </w:pPr>
    </w:p>
    <w:p w14:paraId="2EEE8E0C" w14:textId="77777777" w:rsidR="000928D2" w:rsidRDefault="000928D2" w:rsidP="0014302F">
      <w:pPr>
        <w:pStyle w:val="Prrafodelista"/>
        <w:widowControl w:val="0"/>
        <w:ind w:left="1494"/>
        <w:jc w:val="both"/>
        <w:rPr>
          <w:rFonts w:ascii="Arial" w:hAnsi="Arial" w:cs="Arial"/>
          <w:b/>
          <w:bCs/>
          <w:sz w:val="20"/>
          <w:szCs w:val="20"/>
          <w:lang w:val="es-ES"/>
        </w:rPr>
      </w:pPr>
    </w:p>
    <w:p w14:paraId="6C6435D4" w14:textId="77777777" w:rsidR="00CF11D6" w:rsidRPr="0004065F" w:rsidRDefault="00CF11D6" w:rsidP="0004065F">
      <w:pPr>
        <w:widowControl w:val="0"/>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76A233BE" w14:textId="77777777" w:rsidR="00CF11D6" w:rsidRPr="0014302F" w:rsidRDefault="00CF11D6" w:rsidP="0014302F">
      <w:pPr>
        <w:pStyle w:val="Prrafodelista"/>
        <w:widowControl w:val="0"/>
        <w:ind w:left="1494"/>
        <w:jc w:val="both"/>
        <w:rPr>
          <w:rFonts w:ascii="Arial" w:hAnsi="Arial" w:cs="Arial"/>
          <w:bCs/>
          <w:sz w:val="20"/>
          <w:szCs w:val="20"/>
        </w:rPr>
      </w:pPr>
    </w:p>
    <w:p w14:paraId="104C0335" w14:textId="77777777" w:rsidR="00CF11D6" w:rsidRDefault="00CF11D6" w:rsidP="00CF11D6">
      <w:pPr>
        <w:widowControl w:val="0"/>
        <w:jc w:val="center"/>
        <w:rPr>
          <w:rFonts w:ascii="Arial" w:hAnsi="Arial" w:cs="Arial"/>
          <w:b/>
          <w:bCs/>
          <w:sz w:val="20"/>
          <w:szCs w:val="20"/>
          <w:lang w:val="es-ES"/>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w:t>
            </w:r>
            <w:r w:rsidRPr="009B7CD5">
              <w:rPr>
                <w:rFonts w:ascii="Arial" w:eastAsia="Arial" w:hAnsi="Arial" w:cs="Arial"/>
                <w:i/>
                <w:iCs/>
                <w:color w:val="FF0000"/>
                <w:sz w:val="18"/>
                <w:szCs w:val="18"/>
              </w:rPr>
              <w:lastRenderedPageBreak/>
              <w:t>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061E"/>
    <w:multiLevelType w:val="hybridMultilevel"/>
    <w:tmpl w:val="CF0A2DF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40331B82"/>
    <w:multiLevelType w:val="hybridMultilevel"/>
    <w:tmpl w:val="07D61F00"/>
    <w:lvl w:ilvl="0" w:tplc="280A000B">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6BD671F"/>
    <w:multiLevelType w:val="hybridMultilevel"/>
    <w:tmpl w:val="C77692AE"/>
    <w:lvl w:ilvl="0" w:tplc="280A000B">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70A37150"/>
    <w:multiLevelType w:val="hybridMultilevel"/>
    <w:tmpl w:val="6E646F68"/>
    <w:lvl w:ilvl="0" w:tplc="F51247FE">
      <w:numFmt w:val="bullet"/>
      <w:lvlText w:val="-"/>
      <w:lvlJc w:val="left"/>
      <w:pPr>
        <w:ind w:left="1854" w:hanging="360"/>
      </w:pPr>
      <w:rPr>
        <w:rFonts w:ascii="Arial" w:eastAsiaTheme="minorHAnsi" w:hAnsi="Arial" w:cs="Aria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num w:numId="1" w16cid:durableId="45035545">
    <w:abstractNumId w:val="3"/>
  </w:num>
  <w:num w:numId="2" w16cid:durableId="587885041">
    <w:abstractNumId w:val="1"/>
  </w:num>
  <w:num w:numId="3" w16cid:durableId="1118838083">
    <w:abstractNumId w:val="5"/>
  </w:num>
  <w:num w:numId="4" w16cid:durableId="1286958837">
    <w:abstractNumId w:val="0"/>
  </w:num>
  <w:num w:numId="5" w16cid:durableId="690956782">
    <w:abstractNumId w:val="4"/>
  </w:num>
  <w:num w:numId="6" w16cid:durableId="357897782">
    <w:abstractNumId w:val="2"/>
  </w:num>
  <w:num w:numId="7" w16cid:durableId="91050083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65F"/>
    <w:rsid w:val="00040952"/>
    <w:rsid w:val="0005175B"/>
    <w:rsid w:val="000558FE"/>
    <w:rsid w:val="000667D4"/>
    <w:rsid w:val="00071A6D"/>
    <w:rsid w:val="00083572"/>
    <w:rsid w:val="00084F16"/>
    <w:rsid w:val="00085018"/>
    <w:rsid w:val="00085F0D"/>
    <w:rsid w:val="00086D6C"/>
    <w:rsid w:val="000928D2"/>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1041"/>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31D7"/>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5</Pages>
  <Words>1198</Words>
  <Characters>6589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318</cp:revision>
  <dcterms:created xsi:type="dcterms:W3CDTF">2025-04-16T18:08:00Z</dcterms:created>
  <dcterms:modified xsi:type="dcterms:W3CDTF">2025-10-27T17:56:00Z</dcterms:modified>
</cp:coreProperties>
</file>