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20C0FE" w14:textId="77777777" w:rsidR="00134DFE" w:rsidRPr="00FC7930" w:rsidRDefault="00134DFE" w:rsidP="00134DFE">
      <w:pPr>
        <w:pStyle w:val="Sinespaciado"/>
        <w:jc w:val="center"/>
        <w:rPr>
          <w:rFonts w:eastAsia="Batang" w:cs="Arial"/>
          <w:b/>
          <w:sz w:val="20"/>
          <w:szCs w:val="20"/>
        </w:rPr>
      </w:pPr>
    </w:p>
    <w:p w14:paraId="368B27DE" w14:textId="3C398ABE" w:rsidR="00134DFE" w:rsidRPr="00FC7930" w:rsidRDefault="00134DFE" w:rsidP="00134DFE">
      <w:pPr>
        <w:rPr>
          <w:rFonts w:cs="Arial"/>
          <w:b/>
          <w:bCs/>
          <w:sz w:val="20"/>
          <w:szCs w:val="20"/>
        </w:rPr>
      </w:pPr>
    </w:p>
    <w:p w14:paraId="13853B1B" w14:textId="77777777" w:rsidR="00134DFE" w:rsidRPr="00FC7930" w:rsidRDefault="00134DFE" w:rsidP="00134DFE">
      <w:pPr>
        <w:spacing w:after="0" w:line="240" w:lineRule="auto"/>
        <w:jc w:val="center"/>
        <w:rPr>
          <w:rFonts w:cs="Arial"/>
          <w:b/>
          <w:bCs/>
          <w:sz w:val="20"/>
          <w:szCs w:val="20"/>
        </w:rPr>
      </w:pPr>
      <w:r w:rsidRPr="00FC7930">
        <w:rPr>
          <w:rFonts w:cs="Arial"/>
          <w:b/>
          <w:bCs/>
          <w:sz w:val="20"/>
          <w:szCs w:val="20"/>
        </w:rPr>
        <w:t xml:space="preserve">Anexo 10: </w:t>
      </w:r>
    </w:p>
    <w:p w14:paraId="79392AE9" w14:textId="66B13428" w:rsidR="00134DFE" w:rsidRPr="00FC7930" w:rsidRDefault="00134DFE" w:rsidP="00134DFE">
      <w:pPr>
        <w:tabs>
          <w:tab w:val="left" w:pos="540"/>
        </w:tabs>
        <w:spacing w:after="0" w:line="240" w:lineRule="auto"/>
        <w:jc w:val="center"/>
        <w:rPr>
          <w:rStyle w:val="CharacterStyle1"/>
          <w:rFonts w:cstheme="minorHAnsi"/>
          <w:b/>
          <w:bCs/>
          <w:spacing w:val="6"/>
        </w:rPr>
      </w:pPr>
      <w:r w:rsidRPr="00FC7930">
        <w:rPr>
          <w:rStyle w:val="CharacterStyle1"/>
          <w:rFonts w:cstheme="minorHAnsi"/>
          <w:b/>
          <w:bCs/>
          <w:spacing w:val="6"/>
        </w:rPr>
        <w:t>FORMATO DE DECLARACIÓN JURADA SOBRE PROHIBICIONES E INCOMPATIBILIDADES</w:t>
      </w:r>
    </w:p>
    <w:p w14:paraId="21301E03" w14:textId="77777777" w:rsidR="00134DFE" w:rsidRPr="00FC7930" w:rsidRDefault="00134DFE" w:rsidP="00134DFE">
      <w:pPr>
        <w:tabs>
          <w:tab w:val="left" w:pos="540"/>
        </w:tabs>
        <w:spacing w:after="0" w:line="240" w:lineRule="auto"/>
        <w:rPr>
          <w:rFonts w:cstheme="minorHAnsi"/>
          <w:sz w:val="20"/>
          <w:szCs w:val="20"/>
        </w:rPr>
      </w:pPr>
    </w:p>
    <w:p w14:paraId="4DFC2C2F" w14:textId="77777777" w:rsidR="00134DFE" w:rsidRPr="00BA4CF7" w:rsidRDefault="00134DFE" w:rsidP="00134DFE">
      <w:pPr>
        <w:spacing w:after="0" w:line="240" w:lineRule="auto"/>
        <w:ind w:firstLine="5"/>
        <w:rPr>
          <w:rFonts w:cstheme="minorHAnsi"/>
          <w:sz w:val="20"/>
          <w:szCs w:val="20"/>
        </w:rPr>
      </w:pPr>
      <w:r w:rsidRPr="00BA4CF7">
        <w:rPr>
          <w:rFonts w:cstheme="minorHAnsi"/>
          <w:sz w:val="20"/>
          <w:szCs w:val="20"/>
        </w:rPr>
        <w:t>Lima,</w:t>
      </w:r>
      <w:r w:rsidRPr="00BA4CF7">
        <w:rPr>
          <w:rFonts w:cstheme="minorHAnsi"/>
          <w:sz w:val="20"/>
          <w:szCs w:val="20"/>
        </w:rPr>
        <w:tab/>
      </w:r>
      <w:r w:rsidRPr="00BA4CF7">
        <w:rPr>
          <w:rFonts w:cstheme="minorHAnsi"/>
          <w:sz w:val="20"/>
          <w:szCs w:val="20"/>
        </w:rPr>
        <w:tab/>
        <w:t>de</w:t>
      </w:r>
      <w:r w:rsidRPr="00BA4CF7">
        <w:rPr>
          <w:rFonts w:cstheme="minorHAnsi"/>
          <w:sz w:val="20"/>
          <w:szCs w:val="20"/>
        </w:rPr>
        <w:tab/>
      </w:r>
      <w:r w:rsidRPr="00BA4CF7">
        <w:rPr>
          <w:rFonts w:cstheme="minorHAnsi"/>
          <w:sz w:val="20"/>
          <w:szCs w:val="20"/>
        </w:rPr>
        <w:tab/>
      </w:r>
      <w:proofErr w:type="spellStart"/>
      <w:r w:rsidRPr="00BA4CF7">
        <w:rPr>
          <w:rFonts w:cstheme="minorHAnsi"/>
          <w:sz w:val="20"/>
          <w:szCs w:val="20"/>
        </w:rPr>
        <w:t>de</w:t>
      </w:r>
      <w:proofErr w:type="spellEnd"/>
      <w:r w:rsidRPr="00BA4CF7">
        <w:rPr>
          <w:rFonts w:cstheme="minorHAnsi"/>
          <w:sz w:val="20"/>
          <w:szCs w:val="20"/>
        </w:rPr>
        <w:t xml:space="preserve"> 202</w:t>
      </w:r>
    </w:p>
    <w:p w14:paraId="5E37F1C5" w14:textId="77777777" w:rsidR="00134DFE" w:rsidRPr="00FC7930" w:rsidRDefault="00134DFE" w:rsidP="00134DFE">
      <w:pPr>
        <w:pStyle w:val="Textoindependiente"/>
        <w:tabs>
          <w:tab w:val="left" w:pos="540"/>
        </w:tabs>
        <w:ind w:right="49"/>
        <w:rPr>
          <w:rFonts w:asciiTheme="minorHAnsi" w:hAnsiTheme="minorHAnsi" w:cstheme="minorHAnsi"/>
          <w:sz w:val="20"/>
          <w:szCs w:val="20"/>
        </w:rPr>
      </w:pPr>
    </w:p>
    <w:p w14:paraId="23430595" w14:textId="77777777" w:rsidR="00134DFE" w:rsidRPr="00FC7930" w:rsidRDefault="00134DFE" w:rsidP="00134DFE">
      <w:pPr>
        <w:pStyle w:val="Textoindependiente"/>
        <w:tabs>
          <w:tab w:val="left" w:pos="540"/>
          <w:tab w:val="left" w:pos="5436"/>
        </w:tabs>
        <w:ind w:right="49"/>
        <w:rPr>
          <w:rFonts w:asciiTheme="minorHAnsi" w:eastAsiaTheme="minorHAnsi" w:hAnsiTheme="minorHAnsi" w:cstheme="minorHAnsi"/>
          <w:sz w:val="20"/>
          <w:szCs w:val="20"/>
          <w:lang w:val="es-PE" w:eastAsia="en-US"/>
        </w:rPr>
      </w:pPr>
      <w:r w:rsidRPr="00FC7930">
        <w:rPr>
          <w:rFonts w:asciiTheme="minorHAnsi" w:eastAsiaTheme="minorHAnsi" w:hAnsiTheme="minorHAnsi" w:cstheme="minorHAnsi"/>
          <w:sz w:val="20"/>
          <w:szCs w:val="20"/>
          <w:lang w:val="es-PE" w:eastAsia="en-US"/>
        </w:rPr>
        <w:t xml:space="preserve">Yo, _______________________________ identificado con DNI </w:t>
      </w:r>
      <w:proofErr w:type="spellStart"/>
      <w:r w:rsidRPr="00FC7930">
        <w:rPr>
          <w:rFonts w:asciiTheme="minorHAnsi" w:eastAsiaTheme="minorHAnsi" w:hAnsiTheme="minorHAnsi" w:cstheme="minorHAnsi"/>
          <w:sz w:val="20"/>
          <w:szCs w:val="20"/>
          <w:lang w:val="es-PE" w:eastAsia="en-US"/>
        </w:rPr>
        <w:t>N°</w:t>
      </w:r>
      <w:proofErr w:type="spellEnd"/>
      <w:r w:rsidRPr="00FC7930">
        <w:rPr>
          <w:rFonts w:asciiTheme="minorHAnsi" w:eastAsiaTheme="minorHAnsi" w:hAnsiTheme="minorHAnsi" w:cstheme="minorHAnsi"/>
          <w:sz w:val="20"/>
          <w:szCs w:val="20"/>
          <w:lang w:val="es-PE" w:eastAsia="en-US"/>
        </w:rPr>
        <w:t xml:space="preserve"> _______________, declaro bajo juramento:</w:t>
      </w:r>
    </w:p>
    <w:p w14:paraId="5D39F800" w14:textId="77777777" w:rsidR="00134DFE" w:rsidRPr="00FC7930" w:rsidRDefault="00134DFE" w:rsidP="00134DFE">
      <w:pPr>
        <w:widowControl w:val="0"/>
        <w:tabs>
          <w:tab w:val="left" w:pos="540"/>
          <w:tab w:val="left" w:pos="2409"/>
        </w:tabs>
        <w:autoSpaceDE w:val="0"/>
        <w:autoSpaceDN w:val="0"/>
        <w:spacing w:after="0" w:line="240" w:lineRule="auto"/>
        <w:ind w:right="49"/>
        <w:rPr>
          <w:rFonts w:cstheme="minorHAnsi"/>
          <w:sz w:val="20"/>
          <w:szCs w:val="20"/>
        </w:rPr>
      </w:pPr>
    </w:p>
    <w:p w14:paraId="13EBEDCC" w14:textId="77777777" w:rsidR="00134DFE" w:rsidRPr="00FC7930" w:rsidRDefault="00134DFE" w:rsidP="00134DFE">
      <w:pPr>
        <w:pStyle w:val="Sinespaciado"/>
        <w:numPr>
          <w:ilvl w:val="0"/>
          <w:numId w:val="2"/>
        </w:numPr>
        <w:tabs>
          <w:tab w:val="left" w:pos="540"/>
        </w:tabs>
        <w:ind w:left="0" w:firstLine="0"/>
        <w:jc w:val="both"/>
        <w:rPr>
          <w:rFonts w:cstheme="minorHAnsi"/>
          <w:sz w:val="20"/>
          <w:szCs w:val="20"/>
        </w:rPr>
      </w:pPr>
      <w:r w:rsidRPr="00FC7930">
        <w:rPr>
          <w:rFonts w:cstheme="minorHAnsi"/>
          <w:sz w:val="20"/>
          <w:szCs w:val="20"/>
        </w:rPr>
        <w:t xml:space="preserve">Cumplir con las obligaciones consignadas en el artículo 3 de la Ley </w:t>
      </w:r>
      <w:proofErr w:type="spellStart"/>
      <w:r w:rsidRPr="00FC7930">
        <w:rPr>
          <w:rFonts w:cstheme="minorHAnsi"/>
          <w:sz w:val="20"/>
          <w:szCs w:val="20"/>
        </w:rPr>
        <w:t>N°</w:t>
      </w:r>
      <w:proofErr w:type="spellEnd"/>
      <w:r w:rsidRPr="00FC7930">
        <w:rPr>
          <w:rFonts w:cstheme="minorHAnsi"/>
          <w:sz w:val="20"/>
          <w:szCs w:val="20"/>
        </w:rPr>
        <w:t xml:space="preserve"> 31564 y </w:t>
      </w:r>
      <w:r w:rsidRPr="00FC7930">
        <w:rPr>
          <w:rFonts w:cstheme="minorHAnsi"/>
          <w:sz w:val="20"/>
          <w:szCs w:val="20"/>
        </w:rPr>
        <w:tab/>
        <w:t>artículo 16 de su Reglamento, esto es:</w:t>
      </w:r>
    </w:p>
    <w:p w14:paraId="5D0E5DC2" w14:textId="77777777" w:rsidR="00134DFE" w:rsidRPr="00FC7930" w:rsidRDefault="00134DFE" w:rsidP="00134DFE">
      <w:pPr>
        <w:pStyle w:val="Sinespaciado"/>
        <w:tabs>
          <w:tab w:val="left" w:pos="540"/>
        </w:tabs>
        <w:jc w:val="both"/>
        <w:rPr>
          <w:rFonts w:cstheme="minorHAnsi"/>
          <w:sz w:val="20"/>
          <w:szCs w:val="20"/>
        </w:rPr>
      </w:pPr>
    </w:p>
    <w:p w14:paraId="0B2FD397" w14:textId="77777777" w:rsidR="00134DFE" w:rsidRPr="00FC7930" w:rsidRDefault="00134DFE" w:rsidP="00134DFE">
      <w:pPr>
        <w:pStyle w:val="Sinespaciado"/>
        <w:numPr>
          <w:ilvl w:val="0"/>
          <w:numId w:val="3"/>
        </w:numPr>
        <w:tabs>
          <w:tab w:val="left" w:pos="540"/>
        </w:tabs>
        <w:ind w:left="540" w:hanging="540"/>
        <w:jc w:val="both"/>
        <w:rPr>
          <w:rFonts w:cstheme="minorHAnsi"/>
          <w:sz w:val="20"/>
          <w:szCs w:val="20"/>
        </w:rPr>
      </w:pPr>
      <w:r w:rsidRPr="00FC7930">
        <w:rPr>
          <w:rFonts w:cstheme="minorHAnsi"/>
          <w:sz w:val="20"/>
          <w:szCs w:val="20"/>
        </w:rPr>
        <w:t xml:space="preserve"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 </w:t>
      </w:r>
    </w:p>
    <w:p w14:paraId="44D501DA" w14:textId="77777777" w:rsidR="00134DFE" w:rsidRPr="00FC7930" w:rsidRDefault="00134DFE" w:rsidP="00134DFE">
      <w:pPr>
        <w:pStyle w:val="Sinespaciado"/>
        <w:tabs>
          <w:tab w:val="left" w:pos="540"/>
        </w:tabs>
        <w:ind w:left="540"/>
        <w:jc w:val="both"/>
        <w:rPr>
          <w:rFonts w:cstheme="minorHAnsi"/>
          <w:sz w:val="20"/>
          <w:szCs w:val="20"/>
        </w:rPr>
      </w:pPr>
    </w:p>
    <w:p w14:paraId="3AB4D24D" w14:textId="77777777" w:rsidR="00134DFE" w:rsidRPr="00FC7930" w:rsidRDefault="00134DFE" w:rsidP="00134DFE">
      <w:pPr>
        <w:pStyle w:val="Sinespaciado"/>
        <w:numPr>
          <w:ilvl w:val="0"/>
          <w:numId w:val="3"/>
        </w:numPr>
        <w:tabs>
          <w:tab w:val="left" w:pos="540"/>
        </w:tabs>
        <w:ind w:left="540" w:hanging="540"/>
        <w:jc w:val="both"/>
        <w:rPr>
          <w:rFonts w:cstheme="minorHAnsi"/>
          <w:sz w:val="20"/>
          <w:szCs w:val="20"/>
        </w:rPr>
      </w:pPr>
      <w:r w:rsidRPr="00FC7930">
        <w:rPr>
          <w:rFonts w:cstheme="minorHAnsi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45F4A01A" w14:textId="77777777" w:rsidR="00134DFE" w:rsidRPr="00FC7930" w:rsidRDefault="00134DFE" w:rsidP="00134DFE">
      <w:pPr>
        <w:pStyle w:val="Sinespaciado"/>
        <w:tabs>
          <w:tab w:val="left" w:pos="540"/>
        </w:tabs>
        <w:jc w:val="both"/>
        <w:rPr>
          <w:rFonts w:cstheme="minorHAnsi"/>
          <w:sz w:val="20"/>
          <w:szCs w:val="20"/>
        </w:rPr>
      </w:pPr>
    </w:p>
    <w:p w14:paraId="54AECDE6" w14:textId="410C402B" w:rsidR="00134DFE" w:rsidRPr="00FC7930" w:rsidRDefault="00134DFE" w:rsidP="00134DFE">
      <w:pPr>
        <w:pStyle w:val="Sinespaciado"/>
        <w:numPr>
          <w:ilvl w:val="0"/>
          <w:numId w:val="2"/>
        </w:numPr>
        <w:tabs>
          <w:tab w:val="left" w:pos="540"/>
        </w:tabs>
        <w:ind w:left="540" w:hanging="540"/>
        <w:jc w:val="both"/>
        <w:rPr>
          <w:rFonts w:cstheme="minorHAnsi"/>
          <w:sz w:val="20"/>
          <w:szCs w:val="20"/>
        </w:rPr>
      </w:pPr>
      <w:r w:rsidRPr="00FC7930">
        <w:rPr>
          <w:rFonts w:cstheme="minorHAnsi"/>
          <w:sz w:val="20"/>
          <w:szCs w:val="20"/>
        </w:rPr>
        <w:t xml:space="preserve">Abstenerme de intervenir en los casos que se configure el supuesto de impedimento señalado en el Artículo 5 de la Ley N°31564 y en los Artículos 10 y 11 de su Reglamento. </w:t>
      </w:r>
    </w:p>
    <w:p w14:paraId="511DE332" w14:textId="77777777" w:rsidR="00134DFE" w:rsidRPr="00FC7930" w:rsidRDefault="00134DFE" w:rsidP="00134DFE">
      <w:pPr>
        <w:pStyle w:val="Sinespaciado"/>
        <w:tabs>
          <w:tab w:val="left" w:pos="540"/>
        </w:tabs>
        <w:ind w:left="540"/>
        <w:jc w:val="both"/>
        <w:rPr>
          <w:rFonts w:cstheme="minorHAnsi"/>
          <w:sz w:val="20"/>
          <w:szCs w:val="20"/>
        </w:rPr>
      </w:pPr>
    </w:p>
    <w:p w14:paraId="02A1CB8F" w14:textId="389180F0" w:rsidR="00134DFE" w:rsidRPr="00FC7930" w:rsidRDefault="00134DFE" w:rsidP="00134DFE">
      <w:pPr>
        <w:pStyle w:val="Sinespaciado"/>
        <w:numPr>
          <w:ilvl w:val="0"/>
          <w:numId w:val="2"/>
        </w:numPr>
        <w:tabs>
          <w:tab w:val="left" w:pos="540"/>
        </w:tabs>
        <w:ind w:left="540" w:hanging="540"/>
        <w:jc w:val="both"/>
        <w:rPr>
          <w:rFonts w:cstheme="minorHAnsi"/>
          <w:sz w:val="20"/>
          <w:szCs w:val="20"/>
        </w:rPr>
      </w:pPr>
      <w:r w:rsidRPr="00FC7930">
        <w:rPr>
          <w:rFonts w:cstheme="minorHAnsi"/>
          <w:sz w:val="20"/>
          <w:szCs w:val="20"/>
        </w:rPr>
        <w:t xml:space="preserve">No hallarme incurso en ninguno de los impedimentos señalados en los numerales 11.3 y 11.4 del Artículo 11 del Reglamento de la Ley N°31564. </w:t>
      </w:r>
    </w:p>
    <w:p w14:paraId="140AF0FD" w14:textId="77777777" w:rsidR="00134DFE" w:rsidRPr="00FC7930" w:rsidRDefault="00134DFE" w:rsidP="00134DFE">
      <w:pPr>
        <w:pStyle w:val="Sinespaciado"/>
        <w:tabs>
          <w:tab w:val="left" w:pos="540"/>
        </w:tabs>
        <w:jc w:val="both"/>
        <w:rPr>
          <w:rFonts w:cstheme="minorHAnsi"/>
          <w:sz w:val="20"/>
          <w:szCs w:val="20"/>
        </w:rPr>
      </w:pPr>
    </w:p>
    <w:p w14:paraId="02CBCAB2" w14:textId="0E068851" w:rsidR="00134DFE" w:rsidRPr="00FC7930" w:rsidRDefault="00134DFE" w:rsidP="00134DFE">
      <w:pPr>
        <w:pStyle w:val="Textoindependiente"/>
        <w:tabs>
          <w:tab w:val="left" w:pos="540"/>
          <w:tab w:val="left" w:pos="9387"/>
          <w:tab w:val="left" w:pos="9575"/>
        </w:tabs>
        <w:ind w:right="49"/>
        <w:rPr>
          <w:rFonts w:asciiTheme="minorHAnsi" w:eastAsiaTheme="minorEastAsia" w:hAnsiTheme="minorHAnsi" w:cstheme="minorHAnsi"/>
          <w:sz w:val="20"/>
          <w:szCs w:val="20"/>
          <w:lang w:val="es-PE" w:eastAsia="en-US"/>
        </w:rPr>
      </w:pPr>
      <w:r w:rsidRPr="00FC7930">
        <w:rPr>
          <w:rFonts w:asciiTheme="minorHAnsi" w:eastAsiaTheme="minorEastAsia" w:hAnsiTheme="minorHAnsi" w:cstheme="minorHAnsi"/>
          <w:sz w:val="20"/>
          <w:szCs w:val="20"/>
          <w:lang w:val="es-PE" w:eastAsia="en-US"/>
        </w:rPr>
        <w:t>Suscribo la presente declaración jurada manifestando que la información presentada se sujeta al Principio de Presunción de Veracidad del Numeral 1.7 del Artículo IV del TUO de la Ley N°27444, Ley del Procedimiento Administrativo General.</w:t>
      </w:r>
    </w:p>
    <w:p w14:paraId="5F2BBC4B" w14:textId="77777777" w:rsidR="00134DFE" w:rsidRPr="00FC7930" w:rsidRDefault="00134DFE" w:rsidP="00134DFE">
      <w:pPr>
        <w:pStyle w:val="Textoindependiente"/>
        <w:tabs>
          <w:tab w:val="left" w:pos="540"/>
          <w:tab w:val="left" w:pos="9387"/>
          <w:tab w:val="left" w:pos="9575"/>
        </w:tabs>
        <w:ind w:right="49"/>
        <w:rPr>
          <w:rFonts w:asciiTheme="minorHAnsi" w:eastAsiaTheme="minorHAnsi" w:hAnsiTheme="minorHAnsi" w:cstheme="minorHAnsi"/>
          <w:sz w:val="20"/>
          <w:szCs w:val="20"/>
          <w:lang w:val="es-PE" w:eastAsia="en-US"/>
        </w:rPr>
      </w:pPr>
    </w:p>
    <w:p w14:paraId="2BE37AD7" w14:textId="77777777" w:rsidR="00134DFE" w:rsidRPr="00FC7930" w:rsidRDefault="00134DFE" w:rsidP="00134DFE">
      <w:pPr>
        <w:pStyle w:val="Textoindependiente"/>
        <w:tabs>
          <w:tab w:val="left" w:pos="540"/>
          <w:tab w:val="left" w:pos="9387"/>
          <w:tab w:val="left" w:pos="9575"/>
        </w:tabs>
        <w:ind w:right="49"/>
        <w:rPr>
          <w:rFonts w:asciiTheme="minorHAnsi" w:eastAsiaTheme="minorEastAsia" w:hAnsiTheme="minorHAnsi" w:cstheme="minorHAnsi"/>
          <w:sz w:val="20"/>
          <w:szCs w:val="20"/>
          <w:lang w:val="es-PE" w:eastAsia="en-US"/>
        </w:rPr>
      </w:pPr>
      <w:r w:rsidRPr="00FC7930">
        <w:rPr>
          <w:rFonts w:asciiTheme="minorHAnsi" w:eastAsiaTheme="minorEastAsia" w:hAnsiTheme="minorHAnsi" w:cstheme="minorHAnsi"/>
          <w:sz w:val="20"/>
          <w:szCs w:val="20"/>
          <w:lang w:val="es-PE" w:eastAsia="en-US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0EC62AC" w14:textId="77777777" w:rsidR="00134DFE" w:rsidRPr="00FC7930" w:rsidRDefault="00134DFE" w:rsidP="00134DFE">
      <w:pPr>
        <w:spacing w:after="0" w:line="240" w:lineRule="auto"/>
        <w:jc w:val="center"/>
        <w:rPr>
          <w:rFonts w:cs="Arial"/>
          <w:b/>
          <w:bCs/>
          <w:sz w:val="20"/>
          <w:szCs w:val="20"/>
        </w:rPr>
      </w:pPr>
    </w:p>
    <w:p w14:paraId="17922ECA" w14:textId="77777777" w:rsidR="00134DFE" w:rsidRDefault="00134DFE" w:rsidP="00134DFE">
      <w:pPr>
        <w:pStyle w:val="Sinespaciado"/>
        <w:jc w:val="center"/>
        <w:rPr>
          <w:rFonts w:eastAsia="Batang" w:cs="Arial"/>
          <w:b/>
          <w:sz w:val="20"/>
          <w:szCs w:val="20"/>
        </w:rPr>
      </w:pPr>
    </w:p>
    <w:p w14:paraId="1B2A1082" w14:textId="77777777" w:rsidR="00134DFE" w:rsidRDefault="00134DFE" w:rsidP="00134DFE">
      <w:pPr>
        <w:pStyle w:val="Sinespaciado"/>
        <w:jc w:val="center"/>
        <w:rPr>
          <w:rFonts w:eastAsia="Batang" w:cs="Arial"/>
          <w:b/>
          <w:sz w:val="20"/>
          <w:szCs w:val="20"/>
        </w:rPr>
      </w:pPr>
    </w:p>
    <w:p w14:paraId="12DE5EE3" w14:textId="77777777" w:rsidR="00134DFE" w:rsidRDefault="00134DFE" w:rsidP="00134DFE">
      <w:pPr>
        <w:pStyle w:val="Sinespaciado"/>
        <w:jc w:val="center"/>
        <w:rPr>
          <w:rFonts w:eastAsia="Batang" w:cs="Arial"/>
          <w:b/>
          <w:sz w:val="20"/>
          <w:szCs w:val="20"/>
        </w:rPr>
      </w:pPr>
    </w:p>
    <w:p w14:paraId="0A1763CB" w14:textId="77777777" w:rsidR="00134DFE" w:rsidRPr="00FC7930" w:rsidRDefault="00134DFE" w:rsidP="00134DFE">
      <w:pPr>
        <w:pStyle w:val="Sinespaciado"/>
        <w:jc w:val="center"/>
        <w:rPr>
          <w:rFonts w:eastAsia="Batang" w:cs="Arial"/>
          <w:b/>
          <w:sz w:val="20"/>
          <w:szCs w:val="20"/>
        </w:rPr>
      </w:pPr>
    </w:p>
    <w:p w14:paraId="5E19A7BD" w14:textId="77777777" w:rsidR="00134DFE" w:rsidRPr="00FC7930" w:rsidRDefault="00134DFE" w:rsidP="00134DFE">
      <w:pPr>
        <w:spacing w:after="0" w:line="240" w:lineRule="auto"/>
        <w:jc w:val="center"/>
        <w:rPr>
          <w:rFonts w:cs="Arial"/>
          <w:sz w:val="20"/>
          <w:szCs w:val="20"/>
        </w:rPr>
      </w:pPr>
      <w:r w:rsidRPr="00FC7930">
        <w:rPr>
          <w:rFonts w:cs="Arial"/>
          <w:sz w:val="20"/>
          <w:szCs w:val="20"/>
        </w:rPr>
        <w:t>-------------------------------------------------------</w:t>
      </w:r>
    </w:p>
    <w:p w14:paraId="1944EBE2" w14:textId="77777777" w:rsidR="00134DFE" w:rsidRPr="00FC7930" w:rsidRDefault="00134DFE" w:rsidP="00134DFE">
      <w:pPr>
        <w:pStyle w:val="Sinespaciado"/>
        <w:jc w:val="center"/>
        <w:rPr>
          <w:rFonts w:eastAsia="Batang" w:cs="Arial"/>
          <w:b/>
          <w:sz w:val="20"/>
          <w:szCs w:val="20"/>
        </w:rPr>
      </w:pPr>
      <w:r w:rsidRPr="00FC7930">
        <w:rPr>
          <w:rFonts w:eastAsia="Batang" w:cs="Arial"/>
          <w:b/>
          <w:sz w:val="20"/>
          <w:szCs w:val="20"/>
        </w:rPr>
        <w:t>Firma, Nombres y Apellidos del proveedor o</w:t>
      </w:r>
    </w:p>
    <w:p w14:paraId="01BE94EC" w14:textId="5B46B0E3" w:rsidR="001B1851" w:rsidRPr="00134DFE" w:rsidRDefault="00134DFE" w:rsidP="00134DFE">
      <w:pPr>
        <w:pStyle w:val="Sinespaciado"/>
        <w:jc w:val="center"/>
        <w:rPr>
          <w:rFonts w:eastAsia="Batang" w:cs="Arial"/>
          <w:b/>
          <w:sz w:val="20"/>
          <w:szCs w:val="20"/>
        </w:rPr>
      </w:pPr>
      <w:r w:rsidRPr="00FC7930">
        <w:rPr>
          <w:rFonts w:eastAsia="Batang" w:cs="Arial"/>
          <w:b/>
          <w:sz w:val="20"/>
          <w:szCs w:val="20"/>
        </w:rPr>
        <w:t>Representante legal, según corresponda</w:t>
      </w:r>
    </w:p>
    <w:sectPr w:rsidR="001B1851" w:rsidRPr="00134DF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ADFDFF" w14:textId="77777777" w:rsidR="0013528C" w:rsidRDefault="0013528C" w:rsidP="00920410">
      <w:pPr>
        <w:spacing w:after="0" w:line="240" w:lineRule="auto"/>
      </w:pPr>
      <w:r>
        <w:separator/>
      </w:r>
    </w:p>
  </w:endnote>
  <w:endnote w:type="continuationSeparator" w:id="0">
    <w:p w14:paraId="0EE53933" w14:textId="77777777" w:rsidR="0013528C" w:rsidRDefault="0013528C" w:rsidP="009204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61F25F" w14:textId="77777777" w:rsidR="0013528C" w:rsidRDefault="0013528C" w:rsidP="00920410">
      <w:pPr>
        <w:spacing w:after="0" w:line="240" w:lineRule="auto"/>
      </w:pPr>
      <w:r>
        <w:separator/>
      </w:r>
    </w:p>
  </w:footnote>
  <w:footnote w:type="continuationSeparator" w:id="0">
    <w:p w14:paraId="54A19E16" w14:textId="77777777" w:rsidR="0013528C" w:rsidRDefault="0013528C" w:rsidP="009204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16C9E"/>
    <w:multiLevelType w:val="hybridMultilevel"/>
    <w:tmpl w:val="9014D6A0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1F6C88"/>
    <w:multiLevelType w:val="hybridMultilevel"/>
    <w:tmpl w:val="884C707E"/>
    <w:lvl w:ilvl="0" w:tplc="5D366E7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511701"/>
    <w:multiLevelType w:val="hybridMultilevel"/>
    <w:tmpl w:val="C93EC30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0057782">
    <w:abstractNumId w:val="0"/>
  </w:num>
  <w:num w:numId="2" w16cid:durableId="52313479">
    <w:abstractNumId w:val="2"/>
  </w:num>
  <w:num w:numId="3" w16cid:durableId="3134139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410"/>
    <w:rsid w:val="0012033D"/>
    <w:rsid w:val="00134DFE"/>
    <w:rsid w:val="0013528C"/>
    <w:rsid w:val="0015140D"/>
    <w:rsid w:val="001A1757"/>
    <w:rsid w:val="001A57D4"/>
    <w:rsid w:val="001B1851"/>
    <w:rsid w:val="001B57D2"/>
    <w:rsid w:val="001F28FD"/>
    <w:rsid w:val="00241CA6"/>
    <w:rsid w:val="002670BD"/>
    <w:rsid w:val="002A79C7"/>
    <w:rsid w:val="00463021"/>
    <w:rsid w:val="004C44CC"/>
    <w:rsid w:val="0051157F"/>
    <w:rsid w:val="00511755"/>
    <w:rsid w:val="0056574C"/>
    <w:rsid w:val="0063151A"/>
    <w:rsid w:val="00795189"/>
    <w:rsid w:val="00920410"/>
    <w:rsid w:val="009C13BB"/>
    <w:rsid w:val="009D6C08"/>
    <w:rsid w:val="00AA3432"/>
    <w:rsid w:val="00AC1F18"/>
    <w:rsid w:val="00B2105E"/>
    <w:rsid w:val="00BA469A"/>
    <w:rsid w:val="00BA4CF7"/>
    <w:rsid w:val="00BC7FA5"/>
    <w:rsid w:val="00BE4912"/>
    <w:rsid w:val="00BE4C16"/>
    <w:rsid w:val="00C059E1"/>
    <w:rsid w:val="00C7548D"/>
    <w:rsid w:val="00C77710"/>
    <w:rsid w:val="00CB1A4E"/>
    <w:rsid w:val="00EA6EBF"/>
    <w:rsid w:val="00EB3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4821D29"/>
  <w15:chartTrackingRefBased/>
  <w15:docId w15:val="{57684B11-4D2B-4D6D-9681-BEA2EADE2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0410"/>
    <w:rPr>
      <w:kern w:val="0"/>
      <w14:ligatures w14:val="none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2041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920410"/>
    <w:pPr>
      <w:spacing w:after="0" w:line="240" w:lineRule="auto"/>
    </w:pPr>
    <w:rPr>
      <w:kern w:val="0"/>
      <w14:ligatures w14:val="none"/>
    </w:rPr>
  </w:style>
  <w:style w:type="paragraph" w:styleId="Textonotapie">
    <w:name w:val="footnote text"/>
    <w:basedOn w:val="Normal"/>
    <w:link w:val="TextonotapieCar"/>
    <w:uiPriority w:val="99"/>
    <w:unhideWhenUsed/>
    <w:rsid w:val="00920410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920410"/>
    <w:rPr>
      <w:kern w:val="0"/>
      <w:sz w:val="20"/>
      <w:szCs w:val="20"/>
      <w14:ligatures w14:val="none"/>
    </w:rPr>
  </w:style>
  <w:style w:type="character" w:styleId="Refdenotaalpie">
    <w:name w:val="footnote reference"/>
    <w:aliases w:val="FC,16 Point,Superscript 6 Point,Ref,de nota al pie"/>
    <w:basedOn w:val="Fuentedeprrafopredeter"/>
    <w:unhideWhenUsed/>
    <w:rsid w:val="00920410"/>
    <w:rPr>
      <w:vertAlign w:val="superscript"/>
    </w:rPr>
  </w:style>
  <w:style w:type="paragraph" w:styleId="Textoindependiente">
    <w:name w:val="Body Text"/>
    <w:basedOn w:val="Normal"/>
    <w:link w:val="TextoindependienteCar"/>
    <w:rsid w:val="00920410"/>
    <w:pPr>
      <w:spacing w:after="0" w:line="240" w:lineRule="auto"/>
      <w:jc w:val="both"/>
    </w:pPr>
    <w:rPr>
      <w:rFonts w:ascii="Times New Roman" w:eastAsia="Times New Roman" w:hAnsi="Times New Roman" w:cs="Times New Roman"/>
      <w:sz w:val="16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20410"/>
    <w:rPr>
      <w:rFonts w:ascii="Times New Roman" w:eastAsia="Times New Roman" w:hAnsi="Times New Roman" w:cs="Times New Roman"/>
      <w:kern w:val="0"/>
      <w:sz w:val="16"/>
      <w:szCs w:val="24"/>
      <w:lang w:val="es-ES" w:eastAsia="es-ES"/>
      <w14:ligatures w14:val="none"/>
    </w:rPr>
  </w:style>
  <w:style w:type="character" w:customStyle="1" w:styleId="SinespaciadoCar">
    <w:name w:val="Sin espaciado Car"/>
    <w:link w:val="Sinespaciado"/>
    <w:uiPriority w:val="1"/>
    <w:rsid w:val="00920410"/>
    <w:rPr>
      <w:kern w:val="0"/>
      <w14:ligatures w14:val="none"/>
    </w:rPr>
  </w:style>
  <w:style w:type="table" w:styleId="Tablaconcuadrcula">
    <w:name w:val="Table Grid"/>
    <w:basedOn w:val="Tablanormal"/>
    <w:uiPriority w:val="39"/>
    <w:rsid w:val="00920410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semiHidden/>
    <w:rsid w:val="00920410"/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  <w14:ligatures w14:val="none"/>
    </w:rPr>
  </w:style>
  <w:style w:type="character" w:customStyle="1" w:styleId="CharacterStyle1">
    <w:name w:val="Character Style 1"/>
    <w:uiPriority w:val="99"/>
    <w:rsid w:val="00134DF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Dialeni Rocio Ramos Julon</dc:creator>
  <cp:keywords/>
  <dc:description/>
  <cp:lastModifiedBy>OAS 58</cp:lastModifiedBy>
  <cp:revision>2</cp:revision>
  <dcterms:created xsi:type="dcterms:W3CDTF">2025-09-15T22:23:00Z</dcterms:created>
  <dcterms:modified xsi:type="dcterms:W3CDTF">2025-09-15T22:23:00Z</dcterms:modified>
</cp:coreProperties>
</file>