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B0B4BB" w14:textId="77777777" w:rsidR="00D81654" w:rsidRDefault="00017F49">
      <w:pPr>
        <w:spacing w:after="0" w:line="259" w:lineRule="auto"/>
        <w:ind w:left="0" w:firstLine="0"/>
        <w:jc w:val="center"/>
      </w:pPr>
      <w:r>
        <w:rPr>
          <w:b/>
        </w:rPr>
        <w:t>Formato 0</w:t>
      </w:r>
      <w:r w:rsidR="005B6F33">
        <w:rPr>
          <w:b/>
        </w:rPr>
        <w:t>7</w:t>
      </w:r>
    </w:p>
    <w:tbl>
      <w:tblPr>
        <w:tblStyle w:val="TableGrid"/>
        <w:tblW w:w="8926" w:type="dxa"/>
        <w:jc w:val="center"/>
        <w:tblInd w:w="0" w:type="dxa"/>
        <w:tblCellMar>
          <w:top w:w="45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199"/>
        <w:gridCol w:w="6727"/>
      </w:tblGrid>
      <w:tr w:rsidR="00D81654" w14:paraId="7CE6AD9A" w14:textId="77777777" w:rsidTr="00E277AD">
        <w:trPr>
          <w:trHeight w:val="571"/>
          <w:jc w:val="center"/>
        </w:trPr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238C3" w14:textId="77777777" w:rsidR="00D81654" w:rsidRDefault="002F4741">
            <w:pPr>
              <w:spacing w:after="18" w:line="259" w:lineRule="auto"/>
              <w:ind w:left="0" w:right="0" w:firstLine="0"/>
              <w:jc w:val="left"/>
            </w:pPr>
            <w:r>
              <w:rPr>
                <w:b/>
              </w:rPr>
              <w:t xml:space="preserve">Código: </w:t>
            </w:r>
          </w:p>
          <w:p w14:paraId="0118479E" w14:textId="77777777" w:rsidR="00D81654" w:rsidRDefault="002F4741" w:rsidP="00B87A1D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>PS 04.01.01 – FORM 0</w:t>
            </w:r>
            <w:r w:rsidR="00B87A1D">
              <w:rPr>
                <w:b/>
              </w:rPr>
              <w:t>5</w:t>
            </w:r>
            <w:r>
              <w:rPr>
                <w:b/>
              </w:rPr>
              <w:t xml:space="preserve"> </w:t>
            </w:r>
          </w:p>
        </w:tc>
        <w:tc>
          <w:tcPr>
            <w:tcW w:w="6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02369" w14:textId="77777777" w:rsidR="00D81654" w:rsidRDefault="002F4741">
            <w:pPr>
              <w:spacing w:after="18" w:line="259" w:lineRule="auto"/>
              <w:ind w:left="0" w:right="0" w:firstLine="0"/>
              <w:jc w:val="left"/>
            </w:pPr>
            <w:r>
              <w:rPr>
                <w:b/>
              </w:rPr>
              <w:t xml:space="preserve">Nombre: </w:t>
            </w:r>
          </w:p>
          <w:p w14:paraId="1DDB30AA" w14:textId="77777777" w:rsidR="00D81654" w:rsidRDefault="001A0A32" w:rsidP="005B6F33">
            <w:pPr>
              <w:spacing w:after="0" w:line="259" w:lineRule="auto"/>
              <w:ind w:left="0" w:right="0" w:firstLine="0"/>
              <w:jc w:val="left"/>
            </w:pPr>
            <w:r w:rsidRPr="001A0A32">
              <w:rPr>
                <w:b/>
              </w:rPr>
              <w:t xml:space="preserve">Declaración Jurada </w:t>
            </w:r>
            <w:r w:rsidR="005B6F33">
              <w:rPr>
                <w:b/>
              </w:rPr>
              <w:t>Antisoborno</w:t>
            </w:r>
          </w:p>
        </w:tc>
      </w:tr>
    </w:tbl>
    <w:p w14:paraId="389EEC36" w14:textId="77777777" w:rsidR="00D81654" w:rsidRDefault="002F4741" w:rsidP="002F4741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43D8AE35" w14:textId="77777777" w:rsidR="002A52F0" w:rsidRDefault="005B6F33" w:rsidP="00402AD6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eastAsiaTheme="minorEastAsia"/>
          <w:szCs w:val="20"/>
        </w:rPr>
      </w:pPr>
      <w:r w:rsidRPr="005B6F33">
        <w:rPr>
          <w:rFonts w:eastAsiaTheme="minorEastAsia"/>
          <w:szCs w:val="20"/>
        </w:rPr>
        <w:t>Yo, ………………………………………. (Representante Legal de ……….…….……….), con Documento Nacional de Identidad N°………………, en representación de ……………………..….., en adelante EL CONTRATISTA con RUC N° ………………., declaro lo siguiente:</w:t>
      </w:r>
    </w:p>
    <w:p w14:paraId="6A9FF1E1" w14:textId="77777777" w:rsidR="005B6F33" w:rsidRDefault="005B6F33" w:rsidP="00402AD6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eastAsiaTheme="minorEastAsia"/>
          <w:szCs w:val="20"/>
        </w:rPr>
      </w:pPr>
    </w:p>
    <w:p w14:paraId="150F41A6" w14:textId="77777777" w:rsidR="005B6F33" w:rsidRPr="005B6F33" w:rsidRDefault="005B6F33" w:rsidP="00402AD6">
      <w:pPr>
        <w:spacing w:before="100" w:beforeAutospacing="1" w:after="100" w:afterAutospacing="1" w:line="240" w:lineRule="auto"/>
        <w:ind w:left="0" w:right="0" w:firstLine="0"/>
        <w:rPr>
          <w:rFonts w:eastAsiaTheme="minorEastAsia"/>
          <w:szCs w:val="20"/>
        </w:rPr>
      </w:pPr>
      <w:r w:rsidRPr="005B6F33">
        <w:rPr>
          <w:rFonts w:eastAsiaTheme="minorEastAsia"/>
          <w:szCs w:val="20"/>
        </w:rPr>
        <w:t>EL CONTRATISTA no ha ofrecido, negociado o efectuado,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con los principios y disposiciones establecidos en la Ley N° 32069, Ley General de Contrataciones Públicas, y su Reglamento.</w:t>
      </w:r>
    </w:p>
    <w:p w14:paraId="055628EB" w14:textId="77777777" w:rsidR="005B6F33" w:rsidRPr="005B6F33" w:rsidRDefault="005B6F33" w:rsidP="00402AD6">
      <w:pPr>
        <w:spacing w:before="100" w:beforeAutospacing="1" w:after="100" w:afterAutospacing="1" w:line="240" w:lineRule="auto"/>
        <w:ind w:left="0" w:right="0" w:firstLine="0"/>
        <w:rPr>
          <w:rFonts w:eastAsiaTheme="minorEastAsia"/>
          <w:szCs w:val="20"/>
        </w:rPr>
      </w:pPr>
      <w:r w:rsidRPr="005B6F33">
        <w:rPr>
          <w:rFonts w:eastAsiaTheme="minorEastAsia"/>
          <w:szCs w:val="20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participacionistas, integrantes de los órganos de administración, apoderados, representantes legales, funcionarios, asesores y personas vinculadas, en virtud a lo establecido en la Ley N° 32069, Ley General de Contrataciones Públicas, y su Reglamento.</w:t>
      </w:r>
    </w:p>
    <w:p w14:paraId="556C67E8" w14:textId="77777777" w:rsidR="005B6F33" w:rsidRPr="005B6F33" w:rsidRDefault="005B6F33" w:rsidP="00402AD6">
      <w:pPr>
        <w:spacing w:before="100" w:beforeAutospacing="1" w:after="100" w:afterAutospacing="1" w:line="240" w:lineRule="auto"/>
        <w:ind w:left="0" w:right="0" w:firstLine="0"/>
        <w:rPr>
          <w:rFonts w:eastAsiaTheme="minorEastAsia"/>
          <w:szCs w:val="20"/>
        </w:rPr>
      </w:pPr>
      <w:r w:rsidRPr="005B6F33">
        <w:rPr>
          <w:rFonts w:eastAsiaTheme="minorEastAsia"/>
          <w:szCs w:val="20"/>
        </w:rPr>
        <w:t xml:space="preserve">Además, EL CONTRATISTA se compromete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 los canales dispuestos por la </w:t>
      </w:r>
      <w:r>
        <w:rPr>
          <w:rFonts w:eastAsiaTheme="minorEastAsia"/>
          <w:szCs w:val="20"/>
        </w:rPr>
        <w:t>Junta Nacional de Justicia</w:t>
      </w:r>
      <w:r w:rsidRPr="005B6F33">
        <w:rPr>
          <w:rFonts w:eastAsiaTheme="minorEastAsia"/>
          <w:szCs w:val="20"/>
        </w:rPr>
        <w:t>.</w:t>
      </w:r>
    </w:p>
    <w:p w14:paraId="3ADB1363" w14:textId="77777777" w:rsidR="005B6F33" w:rsidRPr="005B6F33" w:rsidRDefault="005B6F33" w:rsidP="00402AD6">
      <w:pPr>
        <w:spacing w:before="100" w:beforeAutospacing="1" w:after="100" w:afterAutospacing="1" w:line="240" w:lineRule="auto"/>
        <w:ind w:left="0" w:right="0" w:firstLine="0"/>
        <w:rPr>
          <w:rFonts w:eastAsiaTheme="minorEastAsia"/>
          <w:szCs w:val="20"/>
        </w:rPr>
      </w:pPr>
      <w:r w:rsidRPr="005B6F33">
        <w:rPr>
          <w:rFonts w:eastAsiaTheme="minorEastAsia"/>
          <w:szCs w:val="20"/>
        </w:rPr>
        <w:t xml:space="preserve">De la misma manera, EL CONTRATISTA es consciente que, de no cumplir con lo anteriormente expuesto, se someterá a la resolución del contrato y las acciones civiles y/o penales que la </w:t>
      </w:r>
      <w:r>
        <w:rPr>
          <w:rFonts w:eastAsiaTheme="minorEastAsia"/>
          <w:szCs w:val="20"/>
        </w:rPr>
        <w:t xml:space="preserve">Junta Nacional de Justicia </w:t>
      </w:r>
      <w:r w:rsidRPr="005B6F33">
        <w:rPr>
          <w:rFonts w:eastAsiaTheme="minorEastAsia"/>
          <w:szCs w:val="20"/>
        </w:rPr>
        <w:t xml:space="preserve"> pueda accionar.</w:t>
      </w:r>
    </w:p>
    <w:p w14:paraId="01838A38" w14:textId="77777777" w:rsidR="005B6F33" w:rsidRDefault="005B6F33" w:rsidP="00817C1D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eastAsiaTheme="minorEastAsia"/>
          <w:szCs w:val="20"/>
        </w:rPr>
      </w:pPr>
    </w:p>
    <w:p w14:paraId="2E5A443C" w14:textId="77777777" w:rsidR="00067BD1" w:rsidRDefault="00067BD1" w:rsidP="00067BD1">
      <w:pPr>
        <w:autoSpaceDE w:val="0"/>
        <w:autoSpaceDN w:val="0"/>
        <w:adjustRightInd w:val="0"/>
        <w:spacing w:after="0" w:line="240" w:lineRule="auto"/>
        <w:ind w:left="0" w:right="0" w:firstLine="0"/>
        <w:jc w:val="right"/>
        <w:rPr>
          <w:rFonts w:eastAsiaTheme="minorEastAsia"/>
          <w:szCs w:val="20"/>
        </w:rPr>
      </w:pPr>
      <w:r w:rsidRPr="00067BD1">
        <w:rPr>
          <w:rFonts w:eastAsiaTheme="minorEastAsia"/>
          <w:szCs w:val="20"/>
        </w:rPr>
        <w:t xml:space="preserve">Lima, </w:t>
      </w:r>
      <w:r>
        <w:rPr>
          <w:rFonts w:eastAsiaTheme="minorEastAsia"/>
          <w:szCs w:val="20"/>
        </w:rPr>
        <w:t>…….</w:t>
      </w:r>
      <w:r w:rsidRPr="00067BD1">
        <w:rPr>
          <w:rFonts w:eastAsiaTheme="minorEastAsia"/>
          <w:szCs w:val="20"/>
        </w:rPr>
        <w:t xml:space="preserve">de </w:t>
      </w:r>
      <w:r>
        <w:rPr>
          <w:rFonts w:eastAsiaTheme="minorEastAsia"/>
          <w:szCs w:val="20"/>
        </w:rPr>
        <w:t>…………</w:t>
      </w:r>
      <w:r w:rsidRPr="00067BD1">
        <w:rPr>
          <w:rFonts w:eastAsiaTheme="minorEastAsia"/>
          <w:szCs w:val="20"/>
        </w:rPr>
        <w:t>del 202...</w:t>
      </w:r>
    </w:p>
    <w:p w14:paraId="57F88CFC" w14:textId="77777777" w:rsidR="00067BD1" w:rsidRDefault="00067BD1" w:rsidP="00817C1D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eastAsiaTheme="minorEastAsia"/>
          <w:szCs w:val="20"/>
        </w:rPr>
      </w:pPr>
    </w:p>
    <w:p w14:paraId="7545870F" w14:textId="77777777" w:rsidR="00067BD1" w:rsidRDefault="00067BD1" w:rsidP="00817C1D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eastAsiaTheme="minorEastAsia"/>
          <w:szCs w:val="20"/>
        </w:rPr>
      </w:pPr>
    </w:p>
    <w:p w14:paraId="075B3500" w14:textId="77777777" w:rsidR="00067BD1" w:rsidRDefault="00067BD1" w:rsidP="00817C1D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eastAsiaTheme="minorEastAsia"/>
          <w:szCs w:val="20"/>
        </w:rPr>
      </w:pPr>
    </w:p>
    <w:p w14:paraId="510CFFDD" w14:textId="77777777" w:rsidR="00817C1D" w:rsidRPr="00817C1D" w:rsidRDefault="00817C1D" w:rsidP="00067BD1">
      <w:pPr>
        <w:autoSpaceDE w:val="0"/>
        <w:autoSpaceDN w:val="0"/>
        <w:adjustRightInd w:val="0"/>
        <w:spacing w:after="0" w:line="240" w:lineRule="auto"/>
        <w:ind w:left="0" w:right="0" w:firstLine="0"/>
        <w:jc w:val="center"/>
        <w:rPr>
          <w:rFonts w:eastAsiaTheme="minorEastAsia"/>
          <w:szCs w:val="20"/>
        </w:rPr>
      </w:pPr>
      <w:r w:rsidRPr="00817C1D">
        <w:rPr>
          <w:rFonts w:eastAsiaTheme="minorEastAsia"/>
          <w:szCs w:val="20"/>
        </w:rPr>
        <w:t>……………………………………………………...</w:t>
      </w:r>
    </w:p>
    <w:p w14:paraId="7AC0AA55" w14:textId="77777777" w:rsidR="00817C1D" w:rsidRPr="00817C1D" w:rsidRDefault="00817C1D" w:rsidP="00067BD1">
      <w:pPr>
        <w:autoSpaceDE w:val="0"/>
        <w:autoSpaceDN w:val="0"/>
        <w:adjustRightInd w:val="0"/>
        <w:spacing w:after="0" w:line="240" w:lineRule="auto"/>
        <w:ind w:left="0" w:right="0" w:firstLine="0"/>
        <w:jc w:val="center"/>
        <w:rPr>
          <w:rFonts w:eastAsiaTheme="minorEastAsia"/>
          <w:szCs w:val="20"/>
        </w:rPr>
      </w:pPr>
      <w:r w:rsidRPr="00817C1D">
        <w:rPr>
          <w:rFonts w:eastAsiaTheme="minorEastAsia"/>
          <w:b/>
          <w:bCs/>
          <w:szCs w:val="20"/>
        </w:rPr>
        <w:t>Nombre y Apellidos:</w:t>
      </w:r>
    </w:p>
    <w:p w14:paraId="4C53720B" w14:textId="77777777" w:rsidR="00817C1D" w:rsidRPr="00817C1D" w:rsidRDefault="00817C1D" w:rsidP="00067BD1">
      <w:pPr>
        <w:autoSpaceDE w:val="0"/>
        <w:autoSpaceDN w:val="0"/>
        <w:adjustRightInd w:val="0"/>
        <w:spacing w:after="0" w:line="240" w:lineRule="auto"/>
        <w:ind w:left="0" w:right="0" w:firstLine="0"/>
        <w:jc w:val="center"/>
        <w:rPr>
          <w:rFonts w:eastAsiaTheme="minorEastAsia"/>
          <w:szCs w:val="20"/>
        </w:rPr>
      </w:pPr>
      <w:r w:rsidRPr="00817C1D">
        <w:rPr>
          <w:rFonts w:eastAsiaTheme="minorEastAsia"/>
          <w:b/>
          <w:bCs/>
          <w:szCs w:val="20"/>
        </w:rPr>
        <w:t>DNI:</w:t>
      </w:r>
    </w:p>
    <w:p w14:paraId="384AF0E1" w14:textId="77777777" w:rsidR="00817C1D" w:rsidRPr="00A85877" w:rsidRDefault="00817C1D" w:rsidP="00067BD1">
      <w:pPr>
        <w:spacing w:after="0" w:line="259" w:lineRule="auto"/>
        <w:ind w:right="0"/>
        <w:jc w:val="center"/>
        <w:rPr>
          <w:rFonts w:ascii="Arial" w:hAnsi="Arial" w:cs="Arial"/>
          <w:color w:val="FF0000"/>
          <w:szCs w:val="20"/>
        </w:rPr>
      </w:pPr>
      <w:r w:rsidRPr="00817C1D">
        <w:rPr>
          <w:rFonts w:eastAsiaTheme="minorEastAsia"/>
          <w:b/>
          <w:bCs/>
          <w:szCs w:val="20"/>
        </w:rPr>
        <w:t>RUC:</w:t>
      </w:r>
    </w:p>
    <w:sectPr w:rsidR="00817C1D" w:rsidRPr="00A85877" w:rsidSect="00402AD6">
      <w:headerReference w:type="default" r:id="rId8"/>
      <w:footerReference w:type="default" r:id="rId9"/>
      <w:pgSz w:w="11906" w:h="16838"/>
      <w:pgMar w:top="1417" w:right="1701" w:bottom="1417" w:left="1701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BFC0C5" w14:textId="77777777" w:rsidR="001733DF" w:rsidRDefault="001733DF" w:rsidP="00CF187A">
      <w:pPr>
        <w:spacing w:after="0" w:line="240" w:lineRule="auto"/>
      </w:pPr>
      <w:r>
        <w:separator/>
      </w:r>
    </w:p>
  </w:endnote>
  <w:endnote w:type="continuationSeparator" w:id="0">
    <w:p w14:paraId="35DACDA1" w14:textId="77777777" w:rsidR="001733DF" w:rsidRDefault="001733DF" w:rsidP="00CF18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79742" w14:textId="77777777" w:rsidR="00CF187A" w:rsidRDefault="00CF187A">
    <w:pPr>
      <w:pStyle w:val="Piedepgina"/>
    </w:pPr>
  </w:p>
  <w:tbl>
    <w:tblPr>
      <w:tblStyle w:val="TableNormal"/>
      <w:tblW w:w="8642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2160"/>
      <w:gridCol w:w="720"/>
      <w:gridCol w:w="1441"/>
      <w:gridCol w:w="1440"/>
      <w:gridCol w:w="720"/>
      <w:gridCol w:w="2161"/>
    </w:tblGrid>
    <w:tr w:rsidR="00CF187A" w:rsidRPr="00AE522A" w14:paraId="0CF7225E" w14:textId="77777777" w:rsidTr="006D2F63">
      <w:trPr>
        <w:trHeight w:val="254"/>
        <w:jc w:val="center"/>
      </w:trPr>
      <w:tc>
        <w:tcPr>
          <w:tcW w:w="2160" w:type="dxa"/>
        </w:tcPr>
        <w:p w14:paraId="0922747B" w14:textId="77777777" w:rsidR="00CF187A" w:rsidRPr="001A0138" w:rsidRDefault="00CF187A" w:rsidP="001A0138">
          <w:pPr>
            <w:pStyle w:val="Sinespaciado"/>
            <w:jc w:val="center"/>
          </w:pPr>
          <w:r w:rsidRPr="001A0138">
            <w:t>Versión</w:t>
          </w:r>
        </w:p>
      </w:tc>
      <w:tc>
        <w:tcPr>
          <w:tcW w:w="2161" w:type="dxa"/>
          <w:gridSpan w:val="2"/>
        </w:tcPr>
        <w:p w14:paraId="09DB3A53" w14:textId="77777777" w:rsidR="00CF187A" w:rsidRPr="001A0138" w:rsidRDefault="006B6140" w:rsidP="001A0138">
          <w:pPr>
            <w:pStyle w:val="Sinespaciado"/>
            <w:jc w:val="center"/>
            <w:rPr>
              <w:rFonts w:ascii="Arial MT" w:hAnsi="Arial MT"/>
              <w:bCs/>
            </w:rPr>
          </w:pPr>
          <w:r>
            <w:rPr>
              <w:rFonts w:ascii="Arial MT" w:hAnsi="Arial MT"/>
              <w:bCs/>
            </w:rPr>
            <w:t>03</w:t>
          </w:r>
        </w:p>
      </w:tc>
      <w:tc>
        <w:tcPr>
          <w:tcW w:w="2160" w:type="dxa"/>
          <w:gridSpan w:val="2"/>
        </w:tcPr>
        <w:p w14:paraId="3A593900" w14:textId="77777777" w:rsidR="00CF187A" w:rsidRPr="001A0138" w:rsidRDefault="00CF187A" w:rsidP="001A0138">
          <w:pPr>
            <w:pStyle w:val="Sinespaciado"/>
            <w:jc w:val="center"/>
          </w:pPr>
          <w:r w:rsidRPr="001A0138">
            <w:t>Página</w:t>
          </w:r>
        </w:p>
      </w:tc>
      <w:tc>
        <w:tcPr>
          <w:tcW w:w="2161" w:type="dxa"/>
        </w:tcPr>
        <w:p w14:paraId="0BEC8D58" w14:textId="77777777" w:rsidR="00CF187A" w:rsidRPr="001A0138" w:rsidRDefault="00CF187A" w:rsidP="001A0138">
          <w:pPr>
            <w:pStyle w:val="Sinespaciado"/>
            <w:jc w:val="center"/>
            <w:rPr>
              <w:rFonts w:ascii="Arial MT" w:hAnsi="Arial MT"/>
            </w:rPr>
          </w:pPr>
          <w:r w:rsidRPr="001A0138">
            <w:rPr>
              <w:rFonts w:ascii="Arial MT" w:hAnsi="Arial MT"/>
            </w:rPr>
            <w:t>Página</w:t>
          </w:r>
          <w:r w:rsidRPr="001A0138">
            <w:rPr>
              <w:rFonts w:ascii="Arial MT" w:hAnsi="Arial MT"/>
              <w:spacing w:val="-1"/>
            </w:rPr>
            <w:t xml:space="preserve"> </w:t>
          </w:r>
          <w:r w:rsidRPr="001A0138">
            <w:rPr>
              <w:rFonts w:ascii="Arial MT" w:hAnsi="Arial MT"/>
              <w:bCs/>
            </w:rPr>
            <w:fldChar w:fldCharType="begin"/>
          </w:r>
          <w:r w:rsidRPr="001A0138">
            <w:rPr>
              <w:rFonts w:ascii="Arial MT" w:hAnsi="Arial MT"/>
              <w:bCs/>
            </w:rPr>
            <w:instrText xml:space="preserve"> PAGE </w:instrText>
          </w:r>
          <w:r w:rsidRPr="001A0138">
            <w:rPr>
              <w:rFonts w:ascii="Arial MT" w:hAnsi="Arial MT"/>
              <w:bCs/>
            </w:rPr>
            <w:fldChar w:fldCharType="separate"/>
          </w:r>
          <w:r w:rsidR="00C924ED">
            <w:rPr>
              <w:rFonts w:ascii="Arial MT" w:hAnsi="Arial MT"/>
              <w:bCs/>
              <w:noProof/>
            </w:rPr>
            <w:t>1</w:t>
          </w:r>
          <w:r w:rsidRPr="001A0138">
            <w:rPr>
              <w:rFonts w:ascii="Arial MT" w:hAnsi="Arial MT"/>
              <w:bCs/>
            </w:rPr>
            <w:fldChar w:fldCharType="end"/>
          </w:r>
          <w:r w:rsidRPr="001A0138">
            <w:rPr>
              <w:rFonts w:ascii="Arial MT" w:hAnsi="Arial MT"/>
              <w:bCs/>
            </w:rPr>
            <w:t xml:space="preserve"> </w:t>
          </w:r>
          <w:r w:rsidRPr="001A0138">
            <w:rPr>
              <w:rFonts w:ascii="Arial MT" w:hAnsi="Arial MT"/>
            </w:rPr>
            <w:t xml:space="preserve">de </w:t>
          </w:r>
          <w:r w:rsidR="009F351D">
            <w:rPr>
              <w:rFonts w:ascii="Arial MT" w:hAnsi="Arial MT"/>
              <w:bCs/>
            </w:rPr>
            <w:t>1</w:t>
          </w:r>
        </w:p>
      </w:tc>
    </w:tr>
    <w:tr w:rsidR="00CF187A" w:rsidRPr="00AE522A" w14:paraId="6878EFF4" w14:textId="77777777" w:rsidTr="006D2F63">
      <w:trPr>
        <w:trHeight w:val="1725"/>
        <w:jc w:val="center"/>
      </w:trPr>
      <w:tc>
        <w:tcPr>
          <w:tcW w:w="2880" w:type="dxa"/>
          <w:gridSpan w:val="2"/>
        </w:tcPr>
        <w:p w14:paraId="7FEE28DE" w14:textId="77777777" w:rsidR="00CF187A" w:rsidRPr="00AE522A" w:rsidRDefault="00CF187A" w:rsidP="00CF187A">
          <w:pPr>
            <w:rPr>
              <w:rFonts w:eastAsia="Arial MT" w:hAnsi="Arial MT" w:cs="Arial MT"/>
              <w:i/>
              <w:sz w:val="10"/>
            </w:rPr>
          </w:pPr>
        </w:p>
        <w:p w14:paraId="6EA2B9BE" w14:textId="77777777" w:rsidR="00CF187A" w:rsidRPr="00AE522A" w:rsidRDefault="00CF187A" w:rsidP="00CF187A">
          <w:pPr>
            <w:rPr>
              <w:rFonts w:eastAsia="Arial MT" w:hAnsi="Arial MT" w:cs="Arial MT"/>
              <w:i/>
              <w:sz w:val="10"/>
            </w:rPr>
          </w:pPr>
        </w:p>
        <w:p w14:paraId="73BC99D8" w14:textId="77777777" w:rsidR="00CF187A" w:rsidRPr="00AE522A" w:rsidRDefault="00CF187A" w:rsidP="00CF187A">
          <w:pPr>
            <w:rPr>
              <w:rFonts w:eastAsia="Arial MT" w:hAnsi="Arial MT" w:cs="Arial MT"/>
              <w:i/>
              <w:sz w:val="10"/>
            </w:rPr>
          </w:pPr>
        </w:p>
        <w:p w14:paraId="2566DBFF" w14:textId="77777777" w:rsidR="00CF187A" w:rsidRPr="00AE522A" w:rsidRDefault="00CF187A" w:rsidP="00CF187A">
          <w:pPr>
            <w:rPr>
              <w:rFonts w:eastAsia="Arial MT" w:hAnsi="Arial MT" w:cs="Arial MT"/>
              <w:i/>
              <w:sz w:val="10"/>
            </w:rPr>
          </w:pPr>
        </w:p>
        <w:p w14:paraId="76128818" w14:textId="77777777" w:rsidR="00CF187A" w:rsidRPr="00AE522A" w:rsidRDefault="00CF187A" w:rsidP="00CF187A">
          <w:pPr>
            <w:rPr>
              <w:rFonts w:eastAsia="Arial MT" w:hAnsi="Arial MT" w:cs="Arial MT"/>
              <w:i/>
              <w:sz w:val="10"/>
            </w:rPr>
          </w:pPr>
        </w:p>
        <w:p w14:paraId="3FFC0558" w14:textId="77777777" w:rsidR="00CF187A" w:rsidRPr="00AE522A" w:rsidRDefault="00CF187A" w:rsidP="00CF187A">
          <w:pPr>
            <w:rPr>
              <w:rFonts w:ascii="Arial MT" w:eastAsia="Arial MT" w:hAnsi="Arial MT" w:cs="Arial MT"/>
              <w:sz w:val="10"/>
            </w:rPr>
          </w:pPr>
        </w:p>
      </w:tc>
      <w:tc>
        <w:tcPr>
          <w:tcW w:w="2881" w:type="dxa"/>
          <w:gridSpan w:val="2"/>
        </w:tcPr>
        <w:p w14:paraId="4265C7ED" w14:textId="77777777" w:rsidR="00CF187A" w:rsidRPr="00AE522A" w:rsidRDefault="00CF187A" w:rsidP="00CF187A">
          <w:pPr>
            <w:rPr>
              <w:rFonts w:ascii="Times New Roman" w:eastAsia="Arial MT" w:hAnsi="Arial MT" w:cs="Arial MT"/>
              <w:sz w:val="18"/>
            </w:rPr>
          </w:pPr>
        </w:p>
      </w:tc>
      <w:tc>
        <w:tcPr>
          <w:tcW w:w="2881" w:type="dxa"/>
          <w:gridSpan w:val="2"/>
        </w:tcPr>
        <w:p w14:paraId="55B3A976" w14:textId="77777777" w:rsidR="00CF187A" w:rsidRPr="00AE522A" w:rsidRDefault="00CF187A" w:rsidP="00CF187A">
          <w:pPr>
            <w:rPr>
              <w:rFonts w:ascii="Times New Roman" w:eastAsia="Arial MT" w:hAnsi="Arial MT" w:cs="Arial MT"/>
              <w:sz w:val="18"/>
            </w:rPr>
          </w:pPr>
        </w:p>
      </w:tc>
    </w:tr>
    <w:tr w:rsidR="00CF187A" w:rsidRPr="00AE522A" w14:paraId="62AB869D" w14:textId="77777777" w:rsidTr="006D2F63">
      <w:trPr>
        <w:trHeight w:val="268"/>
        <w:jc w:val="center"/>
      </w:trPr>
      <w:tc>
        <w:tcPr>
          <w:tcW w:w="2880" w:type="dxa"/>
          <w:gridSpan w:val="2"/>
        </w:tcPr>
        <w:p w14:paraId="029A468D" w14:textId="77777777" w:rsidR="00CF187A" w:rsidRPr="00AE522A" w:rsidRDefault="00CF187A" w:rsidP="00CF187A">
          <w:pPr>
            <w:spacing w:line="248" w:lineRule="exact"/>
            <w:ind w:left="977"/>
            <w:rPr>
              <w:rFonts w:eastAsia="Arial MT" w:hAnsi="Arial MT" w:cs="Arial MT"/>
              <w:b/>
            </w:rPr>
          </w:pPr>
          <w:r w:rsidRPr="00AE522A">
            <w:rPr>
              <w:rFonts w:eastAsia="Arial MT" w:hAnsi="Arial MT" w:cs="Arial MT"/>
              <w:b/>
            </w:rPr>
            <w:t>Elaborado</w:t>
          </w:r>
          <w:r w:rsidRPr="00AE522A">
            <w:rPr>
              <w:rFonts w:eastAsia="Arial MT" w:hAnsi="Arial MT" w:cs="Arial MT"/>
              <w:b/>
              <w:spacing w:val="-4"/>
            </w:rPr>
            <w:t xml:space="preserve"> </w:t>
          </w:r>
          <w:r w:rsidRPr="00AE522A">
            <w:rPr>
              <w:rFonts w:eastAsia="Arial MT" w:hAnsi="Arial MT" w:cs="Arial MT"/>
              <w:b/>
            </w:rPr>
            <w:t>por:</w:t>
          </w:r>
        </w:p>
      </w:tc>
      <w:tc>
        <w:tcPr>
          <w:tcW w:w="2881" w:type="dxa"/>
          <w:gridSpan w:val="2"/>
        </w:tcPr>
        <w:p w14:paraId="739139B4" w14:textId="77777777" w:rsidR="00CF187A" w:rsidRPr="00AE522A" w:rsidRDefault="00CF187A" w:rsidP="00CF187A">
          <w:pPr>
            <w:spacing w:line="248" w:lineRule="exact"/>
            <w:ind w:left="1027"/>
            <w:rPr>
              <w:rFonts w:eastAsia="Arial MT" w:hAnsi="Arial MT" w:cs="Arial MT"/>
              <w:b/>
            </w:rPr>
          </w:pPr>
          <w:r w:rsidRPr="00AE522A">
            <w:rPr>
              <w:rFonts w:eastAsia="Arial MT" w:hAnsi="Arial MT" w:cs="Arial MT"/>
              <w:b/>
            </w:rPr>
            <w:t>Revisado</w:t>
          </w:r>
          <w:r w:rsidRPr="00AE522A">
            <w:rPr>
              <w:rFonts w:eastAsia="Arial MT" w:hAnsi="Arial MT" w:cs="Arial MT"/>
              <w:b/>
              <w:spacing w:val="-2"/>
            </w:rPr>
            <w:t xml:space="preserve"> </w:t>
          </w:r>
          <w:r w:rsidRPr="00AE522A">
            <w:rPr>
              <w:rFonts w:eastAsia="Arial MT" w:hAnsi="Arial MT" w:cs="Arial MT"/>
              <w:b/>
            </w:rPr>
            <w:t>por:</w:t>
          </w:r>
        </w:p>
      </w:tc>
      <w:tc>
        <w:tcPr>
          <w:tcW w:w="2881" w:type="dxa"/>
          <w:gridSpan w:val="2"/>
        </w:tcPr>
        <w:p w14:paraId="255FAE39" w14:textId="77777777" w:rsidR="00CF187A" w:rsidRPr="00AE522A" w:rsidRDefault="00CF187A" w:rsidP="00CF187A">
          <w:pPr>
            <w:spacing w:line="248" w:lineRule="exact"/>
            <w:ind w:left="984"/>
            <w:rPr>
              <w:rFonts w:eastAsia="Arial MT" w:hAnsi="Arial MT" w:cs="Arial MT"/>
              <w:b/>
            </w:rPr>
          </w:pPr>
          <w:r w:rsidRPr="00AE522A">
            <w:rPr>
              <w:rFonts w:eastAsia="Arial MT" w:hAnsi="Arial MT" w:cs="Arial MT"/>
              <w:b/>
            </w:rPr>
            <w:t>Aprobado</w:t>
          </w:r>
          <w:r w:rsidRPr="00AE522A">
            <w:rPr>
              <w:rFonts w:eastAsia="Arial MT" w:hAnsi="Arial MT" w:cs="Arial MT"/>
              <w:b/>
              <w:spacing w:val="-2"/>
            </w:rPr>
            <w:t xml:space="preserve"> </w:t>
          </w:r>
          <w:r w:rsidRPr="00AE522A">
            <w:rPr>
              <w:rFonts w:eastAsia="Arial MT" w:hAnsi="Arial MT" w:cs="Arial MT"/>
              <w:b/>
            </w:rPr>
            <w:t>por:</w:t>
          </w:r>
        </w:p>
      </w:tc>
    </w:tr>
  </w:tbl>
  <w:p w14:paraId="695820EE" w14:textId="77777777" w:rsidR="00CF187A" w:rsidRDefault="00CF187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6A58E9" w14:textId="77777777" w:rsidR="001733DF" w:rsidRDefault="001733DF" w:rsidP="00CF187A">
      <w:pPr>
        <w:spacing w:after="0" w:line="240" w:lineRule="auto"/>
      </w:pPr>
      <w:r>
        <w:separator/>
      </w:r>
    </w:p>
  </w:footnote>
  <w:footnote w:type="continuationSeparator" w:id="0">
    <w:p w14:paraId="3CFDE147" w14:textId="77777777" w:rsidR="001733DF" w:rsidRDefault="001733DF" w:rsidP="00CF18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E0409" w14:textId="77777777" w:rsidR="006D2F63" w:rsidRDefault="00C924ED" w:rsidP="00C924ED">
    <w:pPr>
      <w:pStyle w:val="Encabezado"/>
      <w:jc w:val="right"/>
    </w:pPr>
    <w:r>
      <w:rPr>
        <w:noProof/>
      </w:rPr>
      <w:drawing>
        <wp:inline distT="0" distB="0" distL="0" distR="0" wp14:anchorId="0DFC06FF" wp14:editId="18A5133F">
          <wp:extent cx="1015691" cy="267419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Jnj-perulogo.svg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5122" cy="2830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F1F1C"/>
    <w:multiLevelType w:val="multilevel"/>
    <w:tmpl w:val="5DD4F4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6C14FBD"/>
    <w:multiLevelType w:val="hybridMultilevel"/>
    <w:tmpl w:val="7B8C06BE"/>
    <w:lvl w:ilvl="0" w:tplc="00701042">
      <w:start w:val="1"/>
      <w:numFmt w:val="bullet"/>
      <w:lvlText w:val=""/>
      <w:lvlJc w:val="left"/>
      <w:pPr>
        <w:ind w:left="97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7CE83C8">
      <w:start w:val="1"/>
      <w:numFmt w:val="bullet"/>
      <w:lvlText w:val="o"/>
      <w:lvlJc w:val="left"/>
      <w:pPr>
        <w:ind w:left="164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38C0D32">
      <w:start w:val="1"/>
      <w:numFmt w:val="bullet"/>
      <w:lvlText w:val="▪"/>
      <w:lvlJc w:val="left"/>
      <w:pPr>
        <w:ind w:left="236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8CCAE30">
      <w:start w:val="1"/>
      <w:numFmt w:val="bullet"/>
      <w:lvlText w:val="•"/>
      <w:lvlJc w:val="left"/>
      <w:pPr>
        <w:ind w:left="308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A1CF78E">
      <w:start w:val="1"/>
      <w:numFmt w:val="bullet"/>
      <w:lvlText w:val="o"/>
      <w:lvlJc w:val="left"/>
      <w:pPr>
        <w:ind w:left="380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ED05122">
      <w:start w:val="1"/>
      <w:numFmt w:val="bullet"/>
      <w:lvlText w:val="▪"/>
      <w:lvlJc w:val="left"/>
      <w:pPr>
        <w:ind w:left="452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9AA0988">
      <w:start w:val="1"/>
      <w:numFmt w:val="bullet"/>
      <w:lvlText w:val="•"/>
      <w:lvlJc w:val="left"/>
      <w:pPr>
        <w:ind w:left="524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C60A354">
      <w:start w:val="1"/>
      <w:numFmt w:val="bullet"/>
      <w:lvlText w:val="o"/>
      <w:lvlJc w:val="left"/>
      <w:pPr>
        <w:ind w:left="596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8283C3E">
      <w:start w:val="1"/>
      <w:numFmt w:val="bullet"/>
      <w:lvlText w:val="▪"/>
      <w:lvlJc w:val="left"/>
      <w:pPr>
        <w:ind w:left="668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063986891">
    <w:abstractNumId w:val="1"/>
  </w:num>
  <w:num w:numId="2" w16cid:durableId="417591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654"/>
    <w:rsid w:val="00017F49"/>
    <w:rsid w:val="00067BD1"/>
    <w:rsid w:val="001733DF"/>
    <w:rsid w:val="001A0138"/>
    <w:rsid w:val="001A0A32"/>
    <w:rsid w:val="001C0149"/>
    <w:rsid w:val="001E2AFC"/>
    <w:rsid w:val="002153CC"/>
    <w:rsid w:val="00273E31"/>
    <w:rsid w:val="002A52F0"/>
    <w:rsid w:val="002E40A4"/>
    <w:rsid w:val="002F4741"/>
    <w:rsid w:val="0030213C"/>
    <w:rsid w:val="0030788D"/>
    <w:rsid w:val="00367447"/>
    <w:rsid w:val="003B1837"/>
    <w:rsid w:val="00402AD6"/>
    <w:rsid w:val="005B6F33"/>
    <w:rsid w:val="00637456"/>
    <w:rsid w:val="00670501"/>
    <w:rsid w:val="006B6140"/>
    <w:rsid w:val="006B6195"/>
    <w:rsid w:val="006D2F63"/>
    <w:rsid w:val="007B6E77"/>
    <w:rsid w:val="00817C1D"/>
    <w:rsid w:val="00863FA4"/>
    <w:rsid w:val="008A4853"/>
    <w:rsid w:val="00913B41"/>
    <w:rsid w:val="009F2073"/>
    <w:rsid w:val="009F351D"/>
    <w:rsid w:val="00A64E2B"/>
    <w:rsid w:val="00A85877"/>
    <w:rsid w:val="00B87A1D"/>
    <w:rsid w:val="00C4587D"/>
    <w:rsid w:val="00C924ED"/>
    <w:rsid w:val="00CA0761"/>
    <w:rsid w:val="00CC606F"/>
    <w:rsid w:val="00CD0E1A"/>
    <w:rsid w:val="00CF187A"/>
    <w:rsid w:val="00D312B4"/>
    <w:rsid w:val="00D81654"/>
    <w:rsid w:val="00E277AD"/>
    <w:rsid w:val="00F32AB1"/>
    <w:rsid w:val="00FA4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10401C1"/>
  <w15:docId w15:val="{CB27B6B5-9FCE-4AFE-BDB3-3203AA427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1" w:line="249" w:lineRule="auto"/>
      <w:ind w:left="10" w:right="1" w:hanging="10"/>
      <w:jc w:val="both"/>
    </w:pPr>
    <w:rPr>
      <w:rFonts w:ascii="Calibri" w:eastAsia="Calibri" w:hAnsi="Calibri" w:cs="Calibri"/>
      <w:color w:val="000000"/>
      <w:sz w:val="20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0"/>
      <w:outlineLvl w:val="0"/>
    </w:pPr>
    <w:rPr>
      <w:rFonts w:ascii="Calibri" w:eastAsia="Calibri" w:hAnsi="Calibri" w:cs="Calibri"/>
      <w:color w:val="000000"/>
      <w:sz w:val="20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Calibri" w:eastAsia="Calibri" w:hAnsi="Calibri" w:cs="Calibri"/>
      <w:color w:val="000000"/>
      <w:sz w:val="20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CF18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F187A"/>
    <w:rPr>
      <w:rFonts w:ascii="Calibri" w:eastAsia="Calibri" w:hAnsi="Calibri" w:cs="Calibri"/>
      <w:color w:val="000000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CF18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F187A"/>
    <w:rPr>
      <w:rFonts w:ascii="Calibri" w:eastAsia="Calibri" w:hAnsi="Calibri" w:cs="Calibri"/>
      <w:color w:val="000000"/>
      <w:sz w:val="20"/>
    </w:rPr>
  </w:style>
  <w:style w:type="table" w:customStyle="1" w:styleId="TableNormal">
    <w:name w:val="Table Normal"/>
    <w:uiPriority w:val="2"/>
    <w:semiHidden/>
    <w:unhideWhenUsed/>
    <w:qFormat/>
    <w:rsid w:val="00CF187A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Textoennegrita">
    <w:name w:val="Strong"/>
    <w:basedOn w:val="Fuentedeprrafopredeter"/>
    <w:uiPriority w:val="22"/>
    <w:qFormat/>
    <w:rsid w:val="00863FA4"/>
    <w:rPr>
      <w:b/>
      <w:bCs/>
    </w:rPr>
  </w:style>
  <w:style w:type="paragraph" w:styleId="Sinespaciado">
    <w:name w:val="No Spacing"/>
    <w:uiPriority w:val="1"/>
    <w:qFormat/>
    <w:rsid w:val="001A0138"/>
    <w:pPr>
      <w:spacing w:after="0" w:line="240" w:lineRule="auto"/>
      <w:ind w:left="10" w:right="1" w:hanging="10"/>
      <w:jc w:val="both"/>
    </w:pPr>
    <w:rPr>
      <w:rFonts w:ascii="Calibri" w:eastAsia="Calibri" w:hAnsi="Calibri" w:cs="Calibri"/>
      <w:color w:val="000000"/>
      <w:sz w:val="20"/>
    </w:rPr>
  </w:style>
  <w:style w:type="paragraph" w:styleId="NormalWeb">
    <w:name w:val="Normal (Web)"/>
    <w:basedOn w:val="Normal"/>
    <w:uiPriority w:val="99"/>
    <w:semiHidden/>
    <w:unhideWhenUsed/>
    <w:rsid w:val="00A85877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table" w:styleId="Tablaconcuadrcula">
    <w:name w:val="Table Grid"/>
    <w:basedOn w:val="Tablanormal"/>
    <w:uiPriority w:val="39"/>
    <w:rsid w:val="00C458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587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17C1D"/>
    <w:pPr>
      <w:spacing w:after="0" w:line="240" w:lineRule="auto"/>
    </w:pPr>
    <w:rPr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17C1D"/>
    <w:rPr>
      <w:rFonts w:ascii="Calibri" w:eastAsia="Calibri" w:hAnsi="Calibri" w:cs="Calibri"/>
      <w:color w:val="000000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17C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45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11FDEA-C345-433B-8832-36880B902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325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Raul Guillermo Fernandez Manrique</cp:lastModifiedBy>
  <cp:revision>2</cp:revision>
  <dcterms:created xsi:type="dcterms:W3CDTF">2025-05-08T16:51:00Z</dcterms:created>
  <dcterms:modified xsi:type="dcterms:W3CDTF">2025-05-08T16:51:00Z</dcterms:modified>
</cp:coreProperties>
</file>