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A4B2F">
        <w:rPr>
          <w:noProof/>
          <w:lang w:eastAsia="es-PE"/>
        </w:rPr>
        <w:drawing>
          <wp:inline distT="0" distB="0" distL="0" distR="0" wp14:anchorId="3ABD46C5" wp14:editId="4FB3B260">
            <wp:extent cx="5400040" cy="61810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2025-10-31T17:12:00Z</dcterms:modified>
</cp:coreProperties>
</file>