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BF28A" w14:textId="77777777" w:rsidR="00686D64" w:rsidRPr="00DD78A0" w:rsidRDefault="00DD78A0" w:rsidP="00DD78A0">
      <w:pPr>
        <w:jc w:val="center"/>
        <w:rPr>
          <w:b/>
          <w:lang w:val="es-MX"/>
        </w:rPr>
      </w:pPr>
      <w:r w:rsidRPr="00DD78A0">
        <w:rPr>
          <w:b/>
          <w:lang w:val="es-MX"/>
        </w:rPr>
        <w:t>DECLARACIÓN JURADA</w:t>
      </w:r>
    </w:p>
    <w:p w14:paraId="0C44653D" w14:textId="77777777" w:rsidR="00DD78A0" w:rsidRPr="00DD78A0" w:rsidRDefault="00DD78A0" w:rsidP="00DD78A0">
      <w:pPr>
        <w:jc w:val="both"/>
        <w:rPr>
          <w:b/>
          <w:lang w:val="es-MX"/>
        </w:rPr>
      </w:pPr>
      <w:r w:rsidRPr="00DD78A0">
        <w:rPr>
          <w:b/>
          <w:lang w:val="es-MX"/>
        </w:rPr>
        <w:t>SEÑORES:</w:t>
      </w:r>
    </w:p>
    <w:p w14:paraId="36EC851D" w14:textId="77777777" w:rsidR="00DD78A0" w:rsidRDefault="00DD78A0" w:rsidP="00DD78A0">
      <w:pPr>
        <w:jc w:val="both"/>
        <w:rPr>
          <w:b/>
          <w:lang w:val="es-MX"/>
        </w:rPr>
      </w:pPr>
      <w:r>
        <w:rPr>
          <w:b/>
          <w:lang w:val="es-MX"/>
        </w:rPr>
        <w:t>GOBIERNO REGIONAL JUNÍ</w:t>
      </w:r>
      <w:r w:rsidRPr="00DD78A0">
        <w:rPr>
          <w:b/>
          <w:lang w:val="es-MX"/>
        </w:rPr>
        <w:t>N</w:t>
      </w:r>
    </w:p>
    <w:p w14:paraId="2ABB8CF7" w14:textId="77777777" w:rsidR="00DD78A0" w:rsidRDefault="00DD78A0" w:rsidP="00DD78A0">
      <w:pPr>
        <w:jc w:val="both"/>
        <w:rPr>
          <w:lang w:val="es-MX"/>
        </w:rPr>
      </w:pPr>
      <w:r>
        <w:rPr>
          <w:lang w:val="es-MX"/>
        </w:rPr>
        <w:t>ATENCIÓN: Sub Dirección de Abastecimiento y Servicios Auxiliares</w:t>
      </w:r>
    </w:p>
    <w:p w14:paraId="781BBAFD" w14:textId="77777777" w:rsidR="00DD78A0" w:rsidRDefault="00FA5054" w:rsidP="00DD78A0">
      <w:pPr>
        <w:jc w:val="both"/>
        <w:rPr>
          <w:lang w:val="es-MX"/>
        </w:rPr>
      </w:pPr>
      <w:r>
        <w:rPr>
          <w:u w:val="single"/>
          <w:lang w:val="es-MX"/>
        </w:rPr>
        <w:t>Presente</w:t>
      </w:r>
      <w:r>
        <w:rPr>
          <w:lang w:val="es-MX"/>
        </w:rPr>
        <w:t>. -</w:t>
      </w:r>
    </w:p>
    <w:p w14:paraId="5AE18541" w14:textId="77777777" w:rsidR="00DD78A0" w:rsidRDefault="00DD78A0" w:rsidP="00DD78A0">
      <w:pPr>
        <w:jc w:val="both"/>
        <w:rPr>
          <w:rFonts w:cstheme="minorHAnsi"/>
          <w:lang w:val="es-MX"/>
        </w:rPr>
      </w:pPr>
      <w:r>
        <w:rPr>
          <w:lang w:val="es-MX"/>
        </w:rPr>
        <w:t xml:space="preserve">Mediante el presente el suscrito, postor y/o Representante Legal de </w:t>
      </w:r>
      <w:r>
        <w:rPr>
          <w:rFonts w:cstheme="minorHAnsi"/>
          <w:lang w:val="es-MX"/>
        </w:rPr>
        <w:t>[CONSIGNAR EN CASO DE SER PERSONA JURÍDICA], declaro bajo juramento:</w:t>
      </w:r>
    </w:p>
    <w:p w14:paraId="18C1E682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haber incurrido y me obligo a no incurrir en actos de corrupción, así como a respetar el principio de integridad.</w:t>
      </w:r>
    </w:p>
    <w:p w14:paraId="61B4BF2C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6E16F2CB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tener impedimento para postular en el procedimiento de selección ni para contratar con el estado, conforme al artículo 11 de la Ley de Contrataciones del Estado.</w:t>
      </w:r>
    </w:p>
    <w:p w14:paraId="016D4099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5753E1F5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mi información (en caso que el postor sea persona natural) o la información de la persona jurídica que represento, registrada en el RNP se encuentra actualizada.</w:t>
      </w:r>
    </w:p>
    <w:p w14:paraId="48104C92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345656CE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Conocer las sanciones contenidas en la Ley de Contrataciones del Estado y su Reglamento, </w:t>
      </w:r>
      <w:r w:rsidR="00FA5054">
        <w:rPr>
          <w:lang w:val="es-MX"/>
        </w:rPr>
        <w:t>así</w:t>
      </w:r>
      <w:r>
        <w:rPr>
          <w:lang w:val="es-MX"/>
        </w:rPr>
        <w:t xml:space="preserve"> como las disposiciones aplicables del TUO de la Ley N° 27444, Ley del Procedimiento Administrativo General.</w:t>
      </w:r>
    </w:p>
    <w:p w14:paraId="6F4CE789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745B76A4" w14:textId="77777777" w:rsidR="00DD78A0" w:rsidRDefault="00DD78A0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Participar en la presente contratación en forma independiente sin mediar consulta, comunicación, acuerdo, arreglo o convenio </w:t>
      </w:r>
      <w:r w:rsidR="00FA5054">
        <w:rPr>
          <w:lang w:val="es-MX"/>
        </w:rPr>
        <w:t>con ningún proveedor; y conocer las disposiciones del Decreto Legislativo N° 1034, Decreto Legislativo que aprueba la Ley de Represión de Conductas Anticompetitivas.</w:t>
      </w:r>
    </w:p>
    <w:p w14:paraId="73E365CA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75C4EC18" w14:textId="77777777" w:rsidR="00FA5054" w:rsidRDefault="00FA5054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Conocer, aceptar y someterme a las características y/o condiciones establecidas en términos de referencia y/o especificaciones técnicas.</w:t>
      </w:r>
    </w:p>
    <w:p w14:paraId="1EA23C59" w14:textId="77777777" w:rsidR="00FA5054" w:rsidRDefault="00FA5054" w:rsidP="00FA5054">
      <w:pPr>
        <w:pStyle w:val="Prrafodelista"/>
        <w:jc w:val="both"/>
        <w:rPr>
          <w:lang w:val="es-MX"/>
        </w:rPr>
      </w:pPr>
    </w:p>
    <w:p w14:paraId="50F1DDE6" w14:textId="3CDC3B15" w:rsidR="00FA5054" w:rsidRDefault="00FA5054" w:rsidP="00DD78A0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Ser responsable de la veracidad de los documentos e información presentada en la presente contratación.</w:t>
      </w:r>
    </w:p>
    <w:p w14:paraId="69DAA9E7" w14:textId="5BD67642" w:rsidR="00FA5054" w:rsidRPr="002B53C4" w:rsidRDefault="00FA5054" w:rsidP="00FA5054">
      <w:pPr>
        <w:jc w:val="both"/>
        <w:rPr>
          <w:color w:val="FF0000"/>
          <w:lang w:val="es-MX"/>
        </w:rPr>
      </w:pPr>
    </w:p>
    <w:p w14:paraId="04B4EB99" w14:textId="7179EE1A" w:rsidR="00FA5054" w:rsidRPr="002B53C4" w:rsidRDefault="00B61DA9" w:rsidP="00FA5054">
      <w:pPr>
        <w:jc w:val="both"/>
        <w:rPr>
          <w:rFonts w:cstheme="minorHAnsi"/>
          <w:color w:val="FF0000"/>
          <w:lang w:val="es-MX"/>
        </w:rPr>
      </w:pPr>
      <w:r w:rsidRPr="002B53C4">
        <w:rPr>
          <w:rFonts w:cstheme="minorHAnsi"/>
          <w:color w:val="FF0000"/>
          <w:lang w:val="es-MX"/>
        </w:rPr>
        <w:t xml:space="preserve">HUANCAYO, </w:t>
      </w:r>
      <w:r w:rsidR="00BD055A">
        <w:rPr>
          <w:rFonts w:cstheme="minorHAnsi"/>
          <w:color w:val="FF0000"/>
          <w:lang w:val="es-MX"/>
        </w:rPr>
        <w:t>14</w:t>
      </w:r>
      <w:r w:rsidRPr="002B53C4">
        <w:rPr>
          <w:rFonts w:cstheme="minorHAnsi"/>
          <w:color w:val="FF0000"/>
          <w:lang w:val="es-MX"/>
        </w:rPr>
        <w:t xml:space="preserve"> DE </w:t>
      </w:r>
      <w:r w:rsidR="00BD055A">
        <w:rPr>
          <w:rFonts w:cstheme="minorHAnsi"/>
          <w:color w:val="FF0000"/>
          <w:lang w:val="es-MX"/>
        </w:rPr>
        <w:t>MAYO</w:t>
      </w:r>
      <w:r w:rsidRPr="002B53C4">
        <w:rPr>
          <w:rFonts w:cstheme="minorHAnsi"/>
          <w:color w:val="FF0000"/>
          <w:lang w:val="es-MX"/>
        </w:rPr>
        <w:t xml:space="preserve"> DE 2025</w:t>
      </w:r>
    </w:p>
    <w:p w14:paraId="2BBEF68B" w14:textId="5B2452A2" w:rsidR="00FA5054" w:rsidRDefault="00FA5054" w:rsidP="00FA5054">
      <w:pPr>
        <w:jc w:val="both"/>
        <w:rPr>
          <w:rFonts w:cstheme="minorHAnsi"/>
          <w:lang w:val="es-MX"/>
        </w:rPr>
      </w:pPr>
    </w:p>
    <w:p w14:paraId="5805018B" w14:textId="75E15945" w:rsidR="00FA5054" w:rsidRDefault="00FA5054" w:rsidP="00FA5054">
      <w:pPr>
        <w:jc w:val="both"/>
        <w:rPr>
          <w:rFonts w:cstheme="minorHAnsi"/>
          <w:lang w:val="es-MX"/>
        </w:rPr>
      </w:pPr>
    </w:p>
    <w:p w14:paraId="53192389" w14:textId="77777777" w:rsidR="00FA5054" w:rsidRDefault="00FA5054" w:rsidP="00B61DA9">
      <w:pPr>
        <w:spacing w:after="0"/>
        <w:jc w:val="center"/>
        <w:rPr>
          <w:rFonts w:cstheme="minorHAnsi"/>
          <w:lang w:val="es-MX"/>
        </w:rPr>
      </w:pPr>
      <w:r>
        <w:rPr>
          <w:rFonts w:cstheme="minorHAnsi"/>
          <w:lang w:val="es-MX"/>
        </w:rPr>
        <w:t>…………………………………………….……………………………….</w:t>
      </w:r>
    </w:p>
    <w:p w14:paraId="06752A25" w14:textId="6E296B8F" w:rsidR="00FA5054" w:rsidRDefault="002B53C4" w:rsidP="00B61DA9">
      <w:pPr>
        <w:spacing w:after="0"/>
        <w:jc w:val="center"/>
        <w:rPr>
          <w:rFonts w:cstheme="minorHAnsi"/>
          <w:lang w:val="es-MX"/>
        </w:rPr>
      </w:pPr>
      <w:proofErr w:type="spellStart"/>
      <w:r>
        <w:rPr>
          <w:rFonts w:cstheme="minorHAnsi"/>
          <w:lang w:val="es-MX"/>
        </w:rPr>
        <w:t>xxxxxxxxxxxx</w:t>
      </w:r>
      <w:proofErr w:type="spellEnd"/>
    </w:p>
    <w:p w14:paraId="6A647D1D" w14:textId="3A8DD675" w:rsidR="00B61DA9" w:rsidRDefault="00B61DA9" w:rsidP="00B61DA9">
      <w:pPr>
        <w:spacing w:after="0"/>
        <w:jc w:val="center"/>
        <w:rPr>
          <w:rFonts w:cstheme="minorHAnsi"/>
          <w:lang w:val="es-MX"/>
        </w:rPr>
      </w:pPr>
      <w:r>
        <w:rPr>
          <w:rFonts w:cstheme="minorHAnsi"/>
          <w:lang w:val="es-MX"/>
        </w:rPr>
        <w:t>INVERSIONES</w:t>
      </w:r>
      <w:r w:rsidR="002B53C4">
        <w:rPr>
          <w:rFonts w:cstheme="minorHAnsi"/>
          <w:lang w:val="es-MX"/>
        </w:rPr>
        <w:t>……………………</w:t>
      </w:r>
    </w:p>
    <w:p w14:paraId="2AE7849B" w14:textId="176FE784" w:rsidR="00B61DA9" w:rsidRDefault="00B61DA9" w:rsidP="00B61DA9">
      <w:pPr>
        <w:spacing w:after="0"/>
        <w:jc w:val="center"/>
        <w:rPr>
          <w:rFonts w:cstheme="minorHAnsi"/>
          <w:lang w:val="es-MX"/>
        </w:rPr>
      </w:pPr>
      <w:r>
        <w:rPr>
          <w:rFonts w:cstheme="minorHAnsi"/>
          <w:lang w:val="es-MX"/>
        </w:rPr>
        <w:t xml:space="preserve">RUC: </w:t>
      </w:r>
      <w:r w:rsidR="002B53C4">
        <w:rPr>
          <w:rFonts w:cstheme="minorHAnsi"/>
          <w:lang w:val="es-MX"/>
        </w:rPr>
        <w:t>………………..</w:t>
      </w:r>
    </w:p>
    <w:sectPr w:rsidR="00B61D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5678C"/>
    <w:multiLevelType w:val="hybridMultilevel"/>
    <w:tmpl w:val="6F685412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333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8A0"/>
    <w:rsid w:val="002B53C4"/>
    <w:rsid w:val="0057512E"/>
    <w:rsid w:val="00686D64"/>
    <w:rsid w:val="00726EBD"/>
    <w:rsid w:val="0073633C"/>
    <w:rsid w:val="00B61DA9"/>
    <w:rsid w:val="00BD055A"/>
    <w:rsid w:val="00DD78A0"/>
    <w:rsid w:val="00FA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90668"/>
  <w15:chartTrackingRefBased/>
  <w15:docId w15:val="{AA326A41-0AFB-48BB-AC9E-A1A95F41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D7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Choque</dc:creator>
  <cp:keywords/>
  <dc:description/>
  <cp:lastModifiedBy>Grj01</cp:lastModifiedBy>
  <cp:revision>3</cp:revision>
  <dcterms:created xsi:type="dcterms:W3CDTF">2025-05-14T14:18:00Z</dcterms:created>
  <dcterms:modified xsi:type="dcterms:W3CDTF">2025-05-14T17:45:00Z</dcterms:modified>
</cp:coreProperties>
</file>