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D515D" w14:textId="77777777" w:rsidR="00CD6104" w:rsidRPr="00203FF6" w:rsidRDefault="00CD6104" w:rsidP="00CD6104">
      <w:pPr>
        <w:jc w:val="center"/>
        <w:rPr>
          <w:rFonts w:ascii="Arial Narrow" w:eastAsia="Times New Roman" w:hAnsi="Arial Narrow" w:cs="Arial"/>
          <w:b/>
          <w:color w:val="000000" w:themeColor="text1"/>
          <w:szCs w:val="22"/>
          <w:lang w:eastAsia="en-US"/>
        </w:rPr>
      </w:pPr>
      <w:r w:rsidRPr="00203FF6">
        <w:rPr>
          <w:rFonts w:ascii="Arial Narrow" w:eastAsia="Times New Roman" w:hAnsi="Arial Narrow" w:cs="Arial"/>
          <w:b/>
          <w:color w:val="000000" w:themeColor="text1"/>
          <w:szCs w:val="22"/>
          <w:lang w:eastAsia="en-US"/>
        </w:rPr>
        <w:t>PROPUESTA ECONOMICA</w:t>
      </w:r>
    </w:p>
    <w:p w14:paraId="2C8E8CAA" w14:textId="77777777" w:rsidR="005605E6" w:rsidRPr="00203FF6" w:rsidRDefault="005605E6" w:rsidP="00CD6104">
      <w:pPr>
        <w:jc w:val="center"/>
        <w:rPr>
          <w:rFonts w:ascii="Arial Narrow" w:eastAsia="Times New Roman" w:hAnsi="Arial Narrow" w:cs="Arial"/>
          <w:b/>
          <w:color w:val="000000" w:themeColor="text1"/>
          <w:szCs w:val="22"/>
          <w:lang w:eastAsia="en-US"/>
        </w:rPr>
      </w:pPr>
    </w:p>
    <w:p w14:paraId="520F1BC4" w14:textId="77777777" w:rsidR="005605E6" w:rsidRPr="00203FF6" w:rsidRDefault="005605E6" w:rsidP="00CD6104">
      <w:pPr>
        <w:jc w:val="center"/>
        <w:rPr>
          <w:rFonts w:ascii="Arial Narrow" w:hAnsi="Arial Narrow" w:cs="Arial"/>
          <w:b/>
          <w:color w:val="000000" w:themeColor="text1"/>
          <w:szCs w:val="22"/>
        </w:rPr>
      </w:pPr>
    </w:p>
    <w:p w14:paraId="6E073785" w14:textId="77777777" w:rsidR="00CD6104" w:rsidRPr="00203FF6" w:rsidRDefault="00CD6104" w:rsidP="00CD6104">
      <w:pPr>
        <w:rPr>
          <w:rFonts w:ascii="Arial Narrow" w:eastAsia="Times New Roman" w:hAnsi="Arial Narrow" w:cs="Arial"/>
          <w:b/>
          <w:color w:val="000000" w:themeColor="text1"/>
          <w:szCs w:val="22"/>
          <w:lang w:eastAsia="en-US"/>
        </w:rPr>
      </w:pPr>
    </w:p>
    <w:p w14:paraId="25E9E83F" w14:textId="77777777" w:rsidR="00CD6104" w:rsidRPr="00203FF6" w:rsidRDefault="00CD6104" w:rsidP="00CD6104">
      <w:pPr>
        <w:pStyle w:val="Textoindependiente"/>
        <w:widowControl w:val="0"/>
        <w:spacing w:after="0"/>
        <w:jc w:val="both"/>
        <w:rPr>
          <w:rFonts w:ascii="Arial Narrow" w:hAnsi="Arial Narrow" w:cs="Arial"/>
          <w:color w:val="000000" w:themeColor="text1"/>
        </w:rPr>
      </w:pPr>
      <w:r w:rsidRPr="00203FF6">
        <w:rPr>
          <w:rFonts w:ascii="Arial Narrow" w:hAnsi="Arial Narrow" w:cs="Arial"/>
          <w:color w:val="000000" w:themeColor="text1"/>
        </w:rPr>
        <w:t>Señores</w:t>
      </w:r>
    </w:p>
    <w:p w14:paraId="7E56D83F" w14:textId="2732FD42" w:rsidR="00AB1FFC" w:rsidRPr="00203FF6" w:rsidRDefault="00CC6CB7" w:rsidP="00AB1FFC">
      <w:pPr>
        <w:widowControl w:val="0"/>
        <w:jc w:val="both"/>
        <w:rPr>
          <w:rFonts w:ascii="Arial Narrow" w:hAnsi="Arial Narrow" w:cs="Arial"/>
          <w:b/>
          <w:color w:val="000000" w:themeColor="text1"/>
          <w:szCs w:val="22"/>
        </w:rPr>
      </w:pPr>
      <w:r w:rsidRPr="00203FF6">
        <w:rPr>
          <w:rFonts w:ascii="Arial Narrow" w:hAnsi="Arial Narrow" w:cs="Arial"/>
          <w:b/>
          <w:bCs/>
          <w:color w:val="000000" w:themeColor="text1"/>
          <w:szCs w:val="22"/>
        </w:rPr>
        <w:t>SUBGERENCIA</w:t>
      </w:r>
      <w:r w:rsidR="00AB1FFC" w:rsidRPr="00203FF6">
        <w:rPr>
          <w:rFonts w:ascii="Arial Narrow" w:hAnsi="Arial Narrow" w:cs="Arial"/>
          <w:b/>
          <w:bCs/>
          <w:color w:val="000000" w:themeColor="text1"/>
          <w:szCs w:val="22"/>
        </w:rPr>
        <w:t xml:space="preserve"> DE LOGISTICA</w:t>
      </w:r>
    </w:p>
    <w:p w14:paraId="5AE64F19" w14:textId="77777777" w:rsidR="004B363E" w:rsidRPr="00203FF6" w:rsidRDefault="004B363E" w:rsidP="004B363E">
      <w:pPr>
        <w:pStyle w:val="Textoindependiente"/>
        <w:widowControl w:val="0"/>
        <w:spacing w:after="0"/>
        <w:jc w:val="both"/>
        <w:rPr>
          <w:rFonts w:ascii="Arial Narrow" w:hAnsi="Arial Narrow" w:cs="Arial"/>
          <w:color w:val="000000" w:themeColor="text1"/>
          <w:u w:val="single"/>
        </w:rPr>
      </w:pPr>
      <w:proofErr w:type="gramStart"/>
      <w:r w:rsidRPr="00203FF6">
        <w:rPr>
          <w:rFonts w:ascii="Arial Narrow" w:hAnsi="Arial Narrow" w:cs="Arial"/>
          <w:color w:val="000000" w:themeColor="text1"/>
          <w:u w:val="single"/>
        </w:rPr>
        <w:t>Presente</w:t>
      </w:r>
      <w:r w:rsidRPr="00203FF6">
        <w:rPr>
          <w:rFonts w:ascii="Arial Narrow" w:hAnsi="Arial Narrow" w:cs="Arial"/>
          <w:color w:val="000000" w:themeColor="text1"/>
        </w:rPr>
        <w:t>.-</w:t>
      </w:r>
      <w:proofErr w:type="gramEnd"/>
    </w:p>
    <w:p w14:paraId="50755E6D" w14:textId="77777777" w:rsidR="004B363E" w:rsidRPr="00203FF6" w:rsidRDefault="004B363E" w:rsidP="004B363E">
      <w:pPr>
        <w:widowControl w:val="0"/>
        <w:jc w:val="both"/>
        <w:rPr>
          <w:rFonts w:ascii="Arial Narrow" w:eastAsia="Times New Roman" w:hAnsi="Arial Narrow" w:cs="Arial"/>
          <w:b/>
          <w:bCs/>
          <w:color w:val="000000" w:themeColor="text1"/>
          <w:szCs w:val="22"/>
          <w:lang w:val="es-ES" w:eastAsia="en-US"/>
        </w:rPr>
      </w:pPr>
    </w:p>
    <w:p w14:paraId="07185F43" w14:textId="28A91A2D"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p>
    <w:tbl>
      <w:tblPr>
        <w:tblW w:w="9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964"/>
        <w:gridCol w:w="1134"/>
        <w:gridCol w:w="1701"/>
        <w:gridCol w:w="1696"/>
      </w:tblGrid>
      <w:tr w:rsidR="00C44C5F" w:rsidRPr="00203FF6" w14:paraId="48FDD79F" w14:textId="77777777" w:rsidTr="009A4D51">
        <w:trPr>
          <w:trHeight w:val="515"/>
          <w:jc w:val="center"/>
        </w:trPr>
        <w:tc>
          <w:tcPr>
            <w:tcW w:w="4964" w:type="dxa"/>
            <w:shd w:val="clear" w:color="auto" w:fill="D9D9D9" w:themeFill="background1" w:themeFillShade="D9"/>
            <w:vAlign w:val="center"/>
          </w:tcPr>
          <w:p w14:paraId="68DDEC1C" w14:textId="2ED9118D" w:rsidR="00C44C5F" w:rsidRPr="00203FF6" w:rsidRDefault="00D3794A" w:rsidP="00D3794A">
            <w:pPr>
              <w:widowControl w:val="0"/>
              <w:jc w:val="center"/>
              <w:rPr>
                <w:rFonts w:ascii="Arial Narrow" w:eastAsia="Times New Roman" w:hAnsi="Arial Narrow" w:cs="Arial"/>
                <w:b/>
                <w:bCs/>
                <w:color w:val="000000" w:themeColor="text1"/>
                <w:szCs w:val="22"/>
                <w:lang w:val="es-US" w:eastAsia="en-US"/>
              </w:rPr>
            </w:pPr>
            <w:r>
              <w:rPr>
                <w:rFonts w:ascii="Arial Narrow" w:eastAsia="Times New Roman" w:hAnsi="Arial Narrow" w:cs="Arial"/>
                <w:b/>
                <w:bCs/>
                <w:color w:val="000000" w:themeColor="text1"/>
                <w:szCs w:val="22"/>
                <w:lang w:val="es-US" w:eastAsia="en-US"/>
              </w:rPr>
              <w:t>DESCRIPCIÓN</w:t>
            </w:r>
          </w:p>
        </w:tc>
        <w:tc>
          <w:tcPr>
            <w:tcW w:w="1134" w:type="dxa"/>
            <w:shd w:val="clear" w:color="auto" w:fill="D9D9D9" w:themeFill="background1" w:themeFillShade="D9"/>
            <w:vAlign w:val="center"/>
          </w:tcPr>
          <w:p w14:paraId="5613BAAA" w14:textId="2D09D275" w:rsidR="00C44C5F" w:rsidRPr="00203FF6" w:rsidRDefault="00D3794A" w:rsidP="00D3794A">
            <w:pPr>
              <w:widowControl w:val="0"/>
              <w:jc w:val="center"/>
              <w:rPr>
                <w:rFonts w:ascii="Arial Narrow" w:eastAsia="Times New Roman" w:hAnsi="Arial Narrow" w:cs="Arial"/>
                <w:b/>
                <w:bCs/>
                <w:color w:val="000000" w:themeColor="text1"/>
                <w:szCs w:val="22"/>
                <w:lang w:val="es-US" w:eastAsia="en-US"/>
              </w:rPr>
            </w:pPr>
            <w:r>
              <w:rPr>
                <w:rFonts w:ascii="Arial Narrow" w:eastAsia="Times New Roman" w:hAnsi="Arial Narrow" w:cs="Arial"/>
                <w:b/>
                <w:bCs/>
                <w:color w:val="000000" w:themeColor="text1"/>
                <w:szCs w:val="22"/>
                <w:lang w:val="es-US" w:eastAsia="en-US"/>
              </w:rPr>
              <w:t>CANTIDAD</w:t>
            </w:r>
          </w:p>
        </w:tc>
        <w:tc>
          <w:tcPr>
            <w:tcW w:w="1701" w:type="dxa"/>
            <w:shd w:val="clear" w:color="auto" w:fill="D9D9D9" w:themeFill="background1" w:themeFillShade="D9"/>
            <w:vAlign w:val="center"/>
            <w:hideMark/>
          </w:tcPr>
          <w:p w14:paraId="6C2C22EB" w14:textId="77777777" w:rsidR="00C44C5F" w:rsidRDefault="00D3794A" w:rsidP="00D3794A">
            <w:pPr>
              <w:widowControl w:val="0"/>
              <w:jc w:val="center"/>
              <w:rPr>
                <w:rFonts w:ascii="Arial Narrow" w:eastAsia="Times New Roman" w:hAnsi="Arial Narrow" w:cs="Arial"/>
                <w:b/>
                <w:bCs/>
                <w:color w:val="000000" w:themeColor="text1"/>
                <w:szCs w:val="22"/>
                <w:lang w:val="es-US" w:eastAsia="en-US"/>
              </w:rPr>
            </w:pPr>
            <w:r>
              <w:rPr>
                <w:rFonts w:ascii="Arial Narrow" w:eastAsia="Times New Roman" w:hAnsi="Arial Narrow" w:cs="Arial"/>
                <w:b/>
                <w:bCs/>
                <w:color w:val="000000" w:themeColor="text1"/>
                <w:szCs w:val="22"/>
                <w:lang w:val="es-US" w:eastAsia="en-US"/>
              </w:rPr>
              <w:t>PRECIO UNITARIO</w:t>
            </w:r>
          </w:p>
          <w:p w14:paraId="4D0B31FB" w14:textId="4D863A2E" w:rsidR="00D3794A" w:rsidRPr="00203FF6" w:rsidRDefault="00D3794A" w:rsidP="00D3794A">
            <w:pPr>
              <w:widowControl w:val="0"/>
              <w:jc w:val="center"/>
              <w:rPr>
                <w:rFonts w:ascii="Arial Narrow" w:eastAsia="Times New Roman" w:hAnsi="Arial Narrow" w:cs="Arial"/>
                <w:b/>
                <w:bCs/>
                <w:color w:val="000000" w:themeColor="text1"/>
                <w:szCs w:val="22"/>
                <w:lang w:eastAsia="en-US"/>
              </w:rPr>
            </w:pPr>
            <w:r>
              <w:rPr>
                <w:rFonts w:ascii="Arial Narrow" w:eastAsia="Times New Roman" w:hAnsi="Arial Narrow" w:cs="Arial"/>
                <w:b/>
                <w:bCs/>
                <w:color w:val="000000" w:themeColor="text1"/>
                <w:szCs w:val="22"/>
                <w:lang w:eastAsia="en-US"/>
              </w:rPr>
              <w:t>(SOLES)</w:t>
            </w:r>
          </w:p>
        </w:tc>
        <w:tc>
          <w:tcPr>
            <w:tcW w:w="1696" w:type="dxa"/>
            <w:shd w:val="clear" w:color="auto" w:fill="D9D9D9" w:themeFill="background1" w:themeFillShade="D9"/>
            <w:vAlign w:val="center"/>
            <w:hideMark/>
          </w:tcPr>
          <w:p w14:paraId="4708C1F1" w14:textId="0143EA41" w:rsidR="00C44C5F" w:rsidRDefault="00D3794A" w:rsidP="00D3794A">
            <w:pPr>
              <w:widowControl w:val="0"/>
              <w:jc w:val="center"/>
              <w:rPr>
                <w:rFonts w:ascii="Arial Narrow" w:eastAsia="Times New Roman" w:hAnsi="Arial Narrow" w:cs="Arial"/>
                <w:b/>
                <w:bCs/>
                <w:color w:val="000000" w:themeColor="text1"/>
                <w:szCs w:val="22"/>
                <w:lang w:val="es-ES" w:eastAsia="en-US"/>
              </w:rPr>
            </w:pPr>
            <w:r w:rsidRPr="00203FF6">
              <w:rPr>
                <w:rFonts w:ascii="Arial Narrow" w:eastAsia="Times New Roman" w:hAnsi="Arial Narrow" w:cs="Arial"/>
                <w:b/>
                <w:bCs/>
                <w:color w:val="000000" w:themeColor="text1"/>
                <w:szCs w:val="22"/>
                <w:lang w:val="es-ES" w:eastAsia="en-US"/>
              </w:rPr>
              <w:t>PRECIO TOTAL</w:t>
            </w:r>
          </w:p>
          <w:p w14:paraId="6BEE6B76" w14:textId="77777777" w:rsidR="00C44C5F" w:rsidRDefault="00D3794A" w:rsidP="00D3794A">
            <w:pPr>
              <w:widowControl w:val="0"/>
              <w:jc w:val="center"/>
              <w:rPr>
                <w:rFonts w:ascii="Arial Narrow" w:eastAsia="Times New Roman" w:hAnsi="Arial Narrow" w:cs="Arial"/>
                <w:b/>
                <w:bCs/>
                <w:color w:val="000000" w:themeColor="text1"/>
                <w:szCs w:val="22"/>
                <w:lang w:val="es-ES" w:eastAsia="en-US"/>
              </w:rPr>
            </w:pPr>
            <w:r>
              <w:rPr>
                <w:rFonts w:ascii="Arial Narrow" w:eastAsia="Times New Roman" w:hAnsi="Arial Narrow" w:cs="Arial"/>
                <w:b/>
                <w:bCs/>
                <w:color w:val="000000" w:themeColor="text1"/>
                <w:szCs w:val="22"/>
                <w:lang w:val="es-ES" w:eastAsia="en-US"/>
              </w:rPr>
              <w:t>(SOLES)</w:t>
            </w:r>
          </w:p>
          <w:p w14:paraId="41893D34" w14:textId="5F3E5A10" w:rsidR="00D3794A" w:rsidRPr="00203FF6" w:rsidRDefault="00D3794A" w:rsidP="00D3794A">
            <w:pPr>
              <w:widowControl w:val="0"/>
              <w:jc w:val="center"/>
              <w:rPr>
                <w:rFonts w:ascii="Arial Narrow" w:eastAsia="Times New Roman" w:hAnsi="Arial Narrow" w:cs="Arial"/>
                <w:b/>
                <w:bCs/>
                <w:color w:val="000000" w:themeColor="text1"/>
                <w:szCs w:val="22"/>
                <w:lang w:eastAsia="en-US"/>
              </w:rPr>
            </w:pPr>
            <w:r>
              <w:rPr>
                <w:rFonts w:ascii="Arial Narrow" w:eastAsia="Times New Roman" w:hAnsi="Arial Narrow" w:cs="Arial"/>
                <w:b/>
                <w:bCs/>
                <w:color w:val="000000" w:themeColor="text1"/>
                <w:szCs w:val="22"/>
                <w:lang w:val="es-ES" w:eastAsia="en-US"/>
              </w:rPr>
              <w:t xml:space="preserve">(cantidad x </w:t>
            </w:r>
            <w:r w:rsidR="009A4D51">
              <w:rPr>
                <w:rFonts w:ascii="Arial Narrow" w:eastAsia="Times New Roman" w:hAnsi="Arial Narrow" w:cs="Arial"/>
                <w:b/>
                <w:bCs/>
                <w:color w:val="000000" w:themeColor="text1"/>
                <w:szCs w:val="22"/>
                <w:lang w:val="es-ES" w:eastAsia="en-US"/>
              </w:rPr>
              <w:t>precio unitario</w:t>
            </w:r>
          </w:p>
        </w:tc>
      </w:tr>
      <w:tr w:rsidR="00C44C5F" w:rsidRPr="00203FF6" w14:paraId="1456B305" w14:textId="77777777" w:rsidTr="009A4D51">
        <w:trPr>
          <w:trHeight w:val="170"/>
          <w:jc w:val="center"/>
        </w:trPr>
        <w:tc>
          <w:tcPr>
            <w:tcW w:w="4964" w:type="dxa"/>
          </w:tcPr>
          <w:p w14:paraId="14383957" w14:textId="38AD3F42" w:rsidR="00C44C5F" w:rsidRDefault="00287943" w:rsidP="008377E5">
            <w:pPr>
              <w:widowControl w:val="0"/>
              <w:jc w:val="both"/>
              <w:rPr>
                <w:rFonts w:ascii="Arial Narrow" w:eastAsia="Times New Roman" w:hAnsi="Arial Narrow" w:cs="Arial"/>
                <w:color w:val="000000" w:themeColor="text1"/>
                <w:szCs w:val="22"/>
                <w:lang w:eastAsia="en-US"/>
              </w:rPr>
            </w:pPr>
            <w:r>
              <w:rPr>
                <w:rFonts w:ascii="Arial Narrow" w:eastAsia="Times New Roman" w:hAnsi="Arial Narrow" w:cs="Arial"/>
                <w:color w:val="000000" w:themeColor="text1"/>
                <w:szCs w:val="22"/>
                <w:lang w:eastAsia="en-US"/>
              </w:rPr>
              <w:t>S</w:t>
            </w:r>
            <w:r w:rsidRPr="00431D35">
              <w:rPr>
                <w:rFonts w:ascii="Arial Narrow" w:eastAsia="Times New Roman" w:hAnsi="Arial Narrow" w:cs="Arial"/>
                <w:color w:val="000000" w:themeColor="text1"/>
                <w:szCs w:val="22"/>
                <w:lang w:eastAsia="en-US"/>
              </w:rPr>
              <w:t xml:space="preserve">ervicio de refrigerios para el Programa Finanzas en el Cole (FEC) dirigido a docentes de </w:t>
            </w:r>
            <w:r w:rsidR="00227C9B">
              <w:rPr>
                <w:rFonts w:ascii="Arial Narrow" w:eastAsia="Times New Roman" w:hAnsi="Arial Narrow" w:cs="Arial"/>
                <w:color w:val="000000" w:themeColor="text1"/>
                <w:szCs w:val="22"/>
                <w:lang w:eastAsia="en-US"/>
              </w:rPr>
              <w:t>región Puno</w:t>
            </w:r>
          </w:p>
        </w:tc>
        <w:tc>
          <w:tcPr>
            <w:tcW w:w="1134" w:type="dxa"/>
            <w:vAlign w:val="center"/>
          </w:tcPr>
          <w:p w14:paraId="4387B523" w14:textId="14F9C665" w:rsidR="00C44C5F" w:rsidRDefault="00227C9B" w:rsidP="00D3794A">
            <w:pPr>
              <w:widowControl w:val="0"/>
              <w:jc w:val="center"/>
              <w:rPr>
                <w:rFonts w:ascii="Arial Narrow" w:eastAsia="Times New Roman" w:hAnsi="Arial Narrow" w:cs="Arial"/>
                <w:color w:val="000000" w:themeColor="text1"/>
                <w:szCs w:val="22"/>
                <w:lang w:eastAsia="en-US"/>
              </w:rPr>
            </w:pPr>
            <w:r>
              <w:rPr>
                <w:rFonts w:ascii="Arial Narrow" w:eastAsia="Times New Roman" w:hAnsi="Arial Narrow" w:cs="Arial"/>
                <w:color w:val="000000" w:themeColor="text1"/>
                <w:szCs w:val="22"/>
                <w:lang w:eastAsia="en-US"/>
              </w:rPr>
              <w:t>300</w:t>
            </w:r>
            <w:r w:rsidR="00D3794A">
              <w:rPr>
                <w:rFonts w:ascii="Arial Narrow" w:eastAsia="Times New Roman" w:hAnsi="Arial Narrow" w:cs="Arial"/>
                <w:color w:val="000000" w:themeColor="text1"/>
                <w:szCs w:val="22"/>
                <w:lang w:eastAsia="en-US"/>
              </w:rPr>
              <w:t xml:space="preserve"> refrigerios</w:t>
            </w:r>
          </w:p>
        </w:tc>
        <w:tc>
          <w:tcPr>
            <w:tcW w:w="1701" w:type="dxa"/>
            <w:vAlign w:val="center"/>
            <w:hideMark/>
          </w:tcPr>
          <w:p w14:paraId="4D45BF89" w14:textId="0A47C446" w:rsidR="00C44C5F" w:rsidRPr="00203FF6" w:rsidRDefault="00C44C5F" w:rsidP="008377E5">
            <w:pPr>
              <w:widowControl w:val="0"/>
              <w:jc w:val="both"/>
              <w:rPr>
                <w:rFonts w:ascii="Arial Narrow" w:eastAsia="Times New Roman" w:hAnsi="Arial Narrow" w:cs="Arial"/>
                <w:color w:val="000000" w:themeColor="text1"/>
                <w:szCs w:val="22"/>
                <w:lang w:eastAsia="en-US"/>
              </w:rPr>
            </w:pPr>
          </w:p>
        </w:tc>
        <w:tc>
          <w:tcPr>
            <w:tcW w:w="1696" w:type="dxa"/>
            <w:vAlign w:val="center"/>
            <w:hideMark/>
          </w:tcPr>
          <w:p w14:paraId="07D1BD45" w14:textId="77777777" w:rsidR="00C44C5F" w:rsidRPr="00203FF6" w:rsidRDefault="00C44C5F" w:rsidP="00E90A5B">
            <w:pPr>
              <w:widowControl w:val="0"/>
              <w:jc w:val="both"/>
              <w:rPr>
                <w:rFonts w:ascii="Arial Narrow" w:eastAsia="Times New Roman" w:hAnsi="Arial Narrow" w:cs="Arial"/>
                <w:b/>
                <w:bCs/>
                <w:color w:val="000000" w:themeColor="text1"/>
                <w:szCs w:val="22"/>
                <w:lang w:eastAsia="en-US"/>
              </w:rPr>
            </w:pPr>
            <w:r w:rsidRPr="00203FF6">
              <w:rPr>
                <w:rFonts w:ascii="Arial Narrow" w:eastAsia="Times New Roman" w:hAnsi="Arial Narrow" w:cs="Arial"/>
                <w:b/>
                <w:bCs/>
                <w:color w:val="000000" w:themeColor="text1"/>
                <w:szCs w:val="22"/>
                <w:lang w:eastAsia="en-US"/>
              </w:rPr>
              <w:t> </w:t>
            </w:r>
          </w:p>
        </w:tc>
      </w:tr>
    </w:tbl>
    <w:p w14:paraId="2DD3ECAC" w14:textId="77777777"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r w:rsidRPr="00203FF6">
        <w:rPr>
          <w:rFonts w:ascii="Arial Narrow" w:eastAsia="Times New Roman" w:hAnsi="Arial Narrow" w:cs="Arial"/>
          <w:b/>
          <w:bCs/>
          <w:color w:val="000000" w:themeColor="text1"/>
          <w:szCs w:val="22"/>
          <w:lang w:eastAsia="en-US"/>
        </w:rPr>
        <w:t>  </w:t>
      </w:r>
    </w:p>
    <w:p w14:paraId="77D11932" w14:textId="77777777" w:rsidR="00286D55" w:rsidRPr="00203FF6" w:rsidRDefault="00286D55" w:rsidP="00286D55">
      <w:pPr>
        <w:rPr>
          <w:rFonts w:ascii="Arial Narrow" w:eastAsia="Times New Roman" w:hAnsi="Arial Narrow" w:cs="Arial"/>
          <w:b/>
          <w:color w:val="auto"/>
          <w:szCs w:val="22"/>
          <w:lang w:eastAsia="en-US"/>
        </w:rPr>
      </w:pPr>
    </w:p>
    <w:p w14:paraId="2BC09A30" w14:textId="4CF40F11" w:rsidR="00286D55" w:rsidRPr="00203FF6" w:rsidRDefault="00286D55" w:rsidP="00286D55">
      <w:pPr>
        <w:pStyle w:val="Textoindependiente"/>
        <w:widowControl w:val="0"/>
        <w:spacing w:after="0"/>
        <w:jc w:val="both"/>
        <w:rPr>
          <w:rFonts w:ascii="Arial Narrow" w:hAnsi="Arial Narrow" w:cs="Arial"/>
        </w:rPr>
      </w:pPr>
      <w:r w:rsidRPr="00203FF6">
        <w:rPr>
          <w:rFonts w:ascii="Arial Narrow" w:hAnsi="Arial Narrow" w:cs="Arial"/>
        </w:rPr>
        <w:t xml:space="preserve">El precio de la oferta en </w:t>
      </w:r>
      <w:r w:rsidR="008A745E" w:rsidRPr="00203FF6">
        <w:rPr>
          <w:rFonts w:ascii="Arial Narrow" w:hAnsi="Arial Narrow" w:cs="Arial"/>
        </w:rPr>
        <w:t>(</w:t>
      </w:r>
      <w:r w:rsidR="005605E6" w:rsidRPr="00203FF6">
        <w:rPr>
          <w:rFonts w:ascii="Arial Narrow" w:hAnsi="Arial Narrow" w:cs="Arial"/>
        </w:rPr>
        <w:t>SOLES</w:t>
      </w:r>
      <w:r w:rsidR="008A745E" w:rsidRPr="00203FF6">
        <w:rPr>
          <w:rFonts w:ascii="Arial Narrow" w:hAnsi="Arial Narrow" w:cs="Arial"/>
        </w:rPr>
        <w:t xml:space="preserve">) </w:t>
      </w:r>
      <w:r w:rsidRPr="00203FF6">
        <w:rPr>
          <w:rFonts w:ascii="Arial Narrow" w:hAnsi="Arial Narrow" w:cs="Arial"/>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 los tributos respectivos.</w:t>
      </w:r>
    </w:p>
    <w:p w14:paraId="16E7E334" w14:textId="77777777" w:rsidR="00286D55" w:rsidRPr="00203FF6" w:rsidRDefault="00286D55" w:rsidP="00286D55">
      <w:pPr>
        <w:widowControl w:val="0"/>
        <w:autoSpaceDE w:val="0"/>
        <w:autoSpaceDN w:val="0"/>
        <w:adjustRightInd w:val="0"/>
        <w:jc w:val="both"/>
        <w:rPr>
          <w:rFonts w:ascii="Arial Narrow" w:hAnsi="Arial Narrow" w:cs="Arial"/>
          <w:iCs/>
          <w:color w:val="000000" w:themeColor="text1"/>
          <w:szCs w:val="22"/>
        </w:rPr>
      </w:pPr>
    </w:p>
    <w:p w14:paraId="59040B78" w14:textId="77777777" w:rsidR="00286D55" w:rsidRPr="00203FF6" w:rsidRDefault="00286D55" w:rsidP="00286D55">
      <w:pPr>
        <w:widowControl w:val="0"/>
        <w:autoSpaceDE w:val="0"/>
        <w:autoSpaceDN w:val="0"/>
        <w:adjustRightInd w:val="0"/>
        <w:jc w:val="both"/>
        <w:rPr>
          <w:rFonts w:ascii="Arial Narrow" w:hAnsi="Arial Narrow" w:cs="Arial"/>
          <w:b/>
          <w:i/>
          <w:iCs/>
          <w:color w:val="000000" w:themeColor="text1"/>
          <w:szCs w:val="22"/>
        </w:rPr>
      </w:pPr>
      <w:r w:rsidRPr="00203FF6">
        <w:rPr>
          <w:rFonts w:ascii="Arial Narrow" w:hAnsi="Arial Narrow" w:cs="Arial"/>
          <w:iCs/>
          <w:color w:val="000000" w:themeColor="text1"/>
          <w:szCs w:val="22"/>
        </w:rPr>
        <w:t>[CONSIGNAR CIUDAD Y FECHA]</w:t>
      </w:r>
    </w:p>
    <w:p w14:paraId="0B38E2AC" w14:textId="77777777" w:rsidR="00286D55" w:rsidRPr="00203FF6" w:rsidRDefault="00286D55" w:rsidP="00286D55">
      <w:pPr>
        <w:widowControl w:val="0"/>
        <w:tabs>
          <w:tab w:val="left" w:pos="3544"/>
        </w:tabs>
        <w:rPr>
          <w:rFonts w:ascii="Arial Narrow" w:hAnsi="Arial Narrow" w:cs="Arial"/>
          <w:color w:val="000000" w:themeColor="text1"/>
          <w:szCs w:val="22"/>
        </w:rPr>
      </w:pPr>
    </w:p>
    <w:p w14:paraId="205C9F6D"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1C5CE241"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3260A04B" w14:textId="77777777" w:rsidR="00286D55" w:rsidRPr="00203FF6" w:rsidRDefault="00286D55" w:rsidP="00286D55">
      <w:pPr>
        <w:widowControl w:val="0"/>
        <w:jc w:val="center"/>
        <w:rPr>
          <w:rFonts w:ascii="Arial Narrow" w:hAnsi="Arial Narrow" w:cs="Arial"/>
          <w:color w:val="000000" w:themeColor="text1"/>
          <w:szCs w:val="22"/>
        </w:rPr>
      </w:pPr>
      <w:r w:rsidRPr="00203FF6">
        <w:rPr>
          <w:rFonts w:ascii="Arial Narrow" w:hAnsi="Arial Narrow" w:cs="Arial"/>
          <w:color w:val="000000" w:themeColor="text1"/>
          <w:szCs w:val="22"/>
        </w:rPr>
        <w:t>……………………………….…………………..</w:t>
      </w:r>
    </w:p>
    <w:p w14:paraId="3FF23E6E" w14:textId="77777777" w:rsidR="00286D55" w:rsidRPr="00203FF6"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Firma, Nombres y Apellidos del postor o</w:t>
      </w:r>
    </w:p>
    <w:p w14:paraId="4B51CBFD" w14:textId="77777777" w:rsidR="00286D55" w:rsidRPr="00203FF6"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Representante legal o común, según corresponda</w:t>
      </w:r>
    </w:p>
    <w:p w14:paraId="07A2498A" w14:textId="77777777" w:rsidR="00286D55" w:rsidRPr="00203FF6" w:rsidRDefault="00286D55" w:rsidP="004B363E">
      <w:pPr>
        <w:widowControl w:val="0"/>
        <w:jc w:val="both"/>
        <w:rPr>
          <w:rFonts w:ascii="Arial Narrow" w:eastAsia="Times New Roman" w:hAnsi="Arial Narrow" w:cs="Arial"/>
          <w:b/>
          <w:bCs/>
          <w:color w:val="FF0000"/>
          <w:szCs w:val="22"/>
          <w:highlight w:val="yellow"/>
          <w:lang w:eastAsia="en-US"/>
        </w:rPr>
      </w:pPr>
    </w:p>
    <w:p w14:paraId="06D86D3D" w14:textId="0F112ADE" w:rsidR="00286D55" w:rsidRPr="00203FF6" w:rsidRDefault="00286D55" w:rsidP="00C139FC">
      <w:pPr>
        <w:rPr>
          <w:rFonts w:ascii="Arial Narrow" w:hAnsi="Arial Narrow" w:cs="Arial"/>
          <w:b/>
          <w:color w:val="000000" w:themeColor="text1"/>
          <w:szCs w:val="22"/>
        </w:rPr>
      </w:pPr>
    </w:p>
    <w:p w14:paraId="71DBAE84" w14:textId="683FE0D1" w:rsidR="00374381" w:rsidRPr="00203FF6" w:rsidRDefault="00374381" w:rsidP="00156632">
      <w:pPr>
        <w:rPr>
          <w:rFonts w:ascii="Arial Narrow" w:hAnsi="Arial Narrow" w:cs="Arial"/>
          <w:b/>
          <w:color w:val="000000" w:themeColor="text1"/>
          <w:szCs w:val="22"/>
        </w:rPr>
      </w:pPr>
    </w:p>
    <w:sectPr w:rsidR="00374381" w:rsidRPr="00203FF6"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456B1" w14:textId="77777777" w:rsidR="008B07E4" w:rsidRDefault="008B07E4">
      <w:r>
        <w:separator/>
      </w:r>
    </w:p>
  </w:endnote>
  <w:endnote w:type="continuationSeparator" w:id="0">
    <w:p w14:paraId="418D6ADD" w14:textId="77777777" w:rsidR="008B07E4" w:rsidRDefault="008B0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A1DE4" w14:textId="77777777" w:rsidR="008B07E4" w:rsidRDefault="008B07E4">
      <w:r>
        <w:separator/>
      </w:r>
    </w:p>
  </w:footnote>
  <w:footnote w:type="continuationSeparator" w:id="0">
    <w:p w14:paraId="2B4AD87D" w14:textId="77777777" w:rsidR="008B07E4" w:rsidRDefault="008B07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3FF6"/>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27C9B"/>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943"/>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D35"/>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5E6"/>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081"/>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7E5"/>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07E4"/>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6A92"/>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D5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42ED"/>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6E76"/>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C5F"/>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3794A"/>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0DC7"/>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3160</TotalTime>
  <Pages>1</Pages>
  <Words>122</Words>
  <Characters>708</Characters>
  <Application>Microsoft Office Word</Application>
  <DocSecurity>0</DocSecurity>
  <Lines>39</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815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272</cp:revision>
  <cp:lastPrinted>2016-08-17T17:53:00Z</cp:lastPrinted>
  <dcterms:created xsi:type="dcterms:W3CDTF">2022-02-03T23:04:00Z</dcterms:created>
  <dcterms:modified xsi:type="dcterms:W3CDTF">2025-11-03T20:05:00Z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