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14A8C" w14:textId="4F91F023" w:rsidR="00232A07" w:rsidRDefault="00F954AC">
      <w:pPr>
        <w:rPr>
          <w:lang w:val="es-ES"/>
        </w:rPr>
      </w:pPr>
      <w:r>
        <w:rPr>
          <w:lang w:val="es-ES"/>
        </w:rPr>
        <w:t>SE SOLICITA ADJUNTAR TODA LA DOCUMENTACIÓN SUSTENTARIA QUE VERIFIQUE EL CUMPLIMIENTO DE LOS REQUISITOS DE CALIFICACIÓN Y EXPERIENCIA SOLICITADA.</w:t>
      </w:r>
    </w:p>
    <w:p w14:paraId="6B37BCA8" w14:textId="7C3A91C4" w:rsidR="00F954AC" w:rsidRPr="00F954AC" w:rsidRDefault="00F954AC">
      <w:pPr>
        <w:rPr>
          <w:lang w:val="es-ES"/>
        </w:rPr>
      </w:pPr>
      <w:r>
        <w:rPr>
          <w:lang w:val="es-ES"/>
        </w:rPr>
        <w:t>FORMATO LIBRE</w:t>
      </w:r>
    </w:p>
    <w:sectPr w:rsidR="00F954AC" w:rsidRPr="00F954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4AC"/>
    <w:rsid w:val="00232A07"/>
    <w:rsid w:val="0031358B"/>
    <w:rsid w:val="00DA0874"/>
    <w:rsid w:val="00F9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9A6C56"/>
  <w15:chartTrackingRefBased/>
  <w15:docId w15:val="{D9C83DCE-2272-42A2-A0AC-164B74959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5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5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54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5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54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5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5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5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5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54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54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54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54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54A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5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54A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5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5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5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5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5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5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5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54A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54A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54A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54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54A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54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135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Dayanna Contreras Carazas</dc:creator>
  <cp:keywords/>
  <dc:description/>
  <cp:lastModifiedBy>Dayanna Contreras Carazas</cp:lastModifiedBy>
  <cp:revision>1</cp:revision>
  <dcterms:created xsi:type="dcterms:W3CDTF">2025-05-15T15:06:00Z</dcterms:created>
  <dcterms:modified xsi:type="dcterms:W3CDTF">2025-05-15T15:07:00Z</dcterms:modified>
</cp:coreProperties>
</file>