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3F1E0C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3F1E0C">
        <w:trPr>
          <w:trHeight w:val="404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21E3586E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 xml:space="preserve">Peruano, conforme </w:t>
      </w:r>
      <w:r w:rsidR="008F4FFE">
        <w:rPr>
          <w:rFonts w:ascii="Arial" w:hAnsi="Arial" w:cs="Arial"/>
          <w:bCs/>
          <w:sz w:val="20"/>
          <w:szCs w:val="20"/>
        </w:rPr>
        <w:t>a los artículos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186094F" w14:textId="77777777" w:rsidR="003F1E0C" w:rsidRDefault="003F1E0C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E1FE295" w14:textId="77777777" w:rsidR="003F1E0C" w:rsidRDefault="003F1E0C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0F0F5656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 w:rsidR="00763EE3">
        <w:rPr>
          <w:rStyle w:val="Textoennegrita"/>
          <w:rFonts w:ascii="Arial" w:hAnsi="Arial" w:cs="Arial"/>
          <w:b w:val="0"/>
          <w:sz w:val="22"/>
          <w:szCs w:val="22"/>
        </w:rPr>
        <w:t xml:space="preserve"> DNI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B1E6087" w14:textId="77777777" w:rsidR="00763EE3" w:rsidRDefault="00763EE3" w:rsidP="00C961A5">
      <w:pPr>
        <w:rPr>
          <w:rFonts w:ascii="Arial" w:hAnsi="Arial" w:cs="Arial"/>
          <w:sz w:val="22"/>
          <w:szCs w:val="22"/>
        </w:rPr>
      </w:pPr>
    </w:p>
    <w:p w14:paraId="576A1E04" w14:textId="77777777" w:rsidR="00763EE3" w:rsidRPr="00C961A5" w:rsidRDefault="00763EE3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lastRenderedPageBreak/>
        <w:t>DECLARACIÓN JURADA DE CUMPLIMIENTO DE LOS</w:t>
      </w:r>
    </w:p>
    <w:p w14:paraId="16DA94D3" w14:textId="7B1EECAA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3E59C08E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E090B6D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Términos de referencia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609A57B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763EE3">
        <w:rPr>
          <w:rFonts w:ascii="Arial" w:hAnsi="Arial" w:cs="Arial"/>
          <w:sz w:val="22"/>
          <w:szCs w:val="22"/>
        </w:rPr>
        <w:t xml:space="preserve"> exigidos en los</w:t>
      </w:r>
      <w:r w:rsidRPr="003B2072">
        <w:rPr>
          <w:rFonts w:ascii="Arial" w:hAnsi="Arial" w:cs="Arial"/>
          <w:sz w:val="22"/>
          <w:szCs w:val="22"/>
        </w:rPr>
        <w:t xml:space="preserve">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6B0574BA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FFE">
          <w:rPr>
            <w:noProof/>
          </w:rPr>
          <w:t>3</w:t>
        </w:r>
        <w:r>
          <w:fldChar w:fldCharType="end"/>
        </w:r>
      </w:p>
    </w:sdtContent>
  </w:sdt>
  <w:p w14:paraId="69FF6960" w14:textId="6FE2799B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123110B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FFE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3F1E0C" w:rsidRDefault="003F1E0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1DFB93F-8BAB-4B10-99CD-1F221944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668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5</cp:revision>
  <cp:lastPrinted>2024-02-28T21:23:00Z</cp:lastPrinted>
  <dcterms:created xsi:type="dcterms:W3CDTF">2025-05-23T20:42:00Z</dcterms:created>
  <dcterms:modified xsi:type="dcterms:W3CDTF">2025-09-04T22:08:00Z</dcterms:modified>
</cp:coreProperties>
</file>