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4F4E9C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>el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REQUERIMIENTO DE UN PROFESIONAL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CERTIFICADO POR EL OECE (OSCE), CON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FINES DE FISCALIZACIÓN A LA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CONTRATACIÓN DE LA CONSULTORÍA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PARA LA ELABORACIÓN DE LA MARCA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CERTIFICADA HUARAZ, COMPRENDIENDO LA REVISIÓN DE LOS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PROCESOS D</w:t>
      </w:r>
      <w:bookmarkStart w:id="0" w:name="_GoBack"/>
      <w:bookmarkEnd w:id="0"/>
      <w:r w:rsidR="004F4E9C" w:rsidRPr="004F4E9C">
        <w:rPr>
          <w:rFonts w:ascii="Arial" w:hAnsi="Arial" w:cs="Arial"/>
          <w:b/>
          <w:sz w:val="18"/>
          <w:szCs w:val="18"/>
        </w:rPr>
        <w:t>E S</w:t>
      </w:r>
      <w:r w:rsidR="004F4E9C">
        <w:rPr>
          <w:rFonts w:ascii="Arial" w:hAnsi="Arial" w:cs="Arial"/>
          <w:b/>
          <w:sz w:val="18"/>
          <w:szCs w:val="18"/>
        </w:rPr>
        <w:t>E</w:t>
      </w:r>
      <w:r w:rsidR="004F4E9C" w:rsidRPr="004F4E9C">
        <w:rPr>
          <w:rFonts w:ascii="Arial" w:hAnsi="Arial" w:cs="Arial"/>
          <w:b/>
          <w:sz w:val="18"/>
          <w:szCs w:val="18"/>
        </w:rPr>
        <w:t>LECCIÓN, CONTRATACIÓN Y EJECUCIÓN DEL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SERVICIO, ASEGURANDO QUE SE HAYAN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CUMPLIDO LOS PROCEDIMIENTOS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ESTABLECIDOS EN LA NORMATIVA</w:t>
      </w:r>
      <w:r w:rsidR="004F4E9C">
        <w:rPr>
          <w:rFonts w:ascii="Arial" w:hAnsi="Arial" w:cs="Arial"/>
          <w:b/>
          <w:sz w:val="18"/>
          <w:szCs w:val="18"/>
        </w:rPr>
        <w:t xml:space="preserve"> </w:t>
      </w:r>
      <w:r w:rsidR="004F4E9C" w:rsidRPr="004F4E9C">
        <w:rPr>
          <w:rFonts w:ascii="Arial" w:hAnsi="Arial" w:cs="Arial"/>
          <w:b/>
          <w:sz w:val="18"/>
          <w:szCs w:val="18"/>
        </w:rPr>
        <w:t>VIGENT</w:t>
      </w:r>
      <w:r w:rsidR="00F83A70" w:rsidRPr="004F4E9C">
        <w:rPr>
          <w:rFonts w:ascii="Arial" w:hAnsi="Arial" w:cs="Arial"/>
          <w:b/>
          <w:sz w:val="18"/>
          <w:szCs w:val="18"/>
        </w:rPr>
        <w:t>E</w:t>
      </w:r>
      <w:r w:rsidR="00F83A70">
        <w:rPr>
          <w:rFonts w:ascii="Arial" w:hAnsi="Arial" w:cs="Arial"/>
          <w:b/>
          <w:sz w:val="18"/>
          <w:szCs w:val="18"/>
        </w:rPr>
        <w:t xml:space="preserve">, </w:t>
      </w:r>
      <w:r w:rsidR="00F83A70" w:rsidRPr="00F86AC6">
        <w:rPr>
          <w:rFonts w:ascii="Arial" w:hAnsi="Arial" w:cs="Arial"/>
          <w:b/>
          <w:bCs/>
          <w:sz w:val="18"/>
          <w:szCs w:val="18"/>
        </w:rPr>
        <w:t>SEGÚN TERMINO DE REFERENCIA</w:t>
      </w:r>
      <w:r w:rsidR="004F4E9C" w:rsidRPr="004F4E9C">
        <w:rPr>
          <w:rFonts w:ascii="Arial" w:hAnsi="Arial" w:cs="Arial"/>
          <w:b/>
          <w:sz w:val="18"/>
          <w:szCs w:val="18"/>
        </w:rPr>
        <w:t>.</w:t>
      </w:r>
      <w:r w:rsidR="00EC767E">
        <w:rPr>
          <w:rFonts w:ascii="Arial" w:hAnsi="Arial" w:cs="Arial"/>
          <w:sz w:val="18"/>
          <w:szCs w:val="18"/>
        </w:rPr>
        <w:t xml:space="preserve">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8"/>
        <w:gridCol w:w="2625"/>
        <w:gridCol w:w="1527"/>
        <w:gridCol w:w="1515"/>
        <w:gridCol w:w="1489"/>
        <w:gridCol w:w="1502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2E7B5D" w:rsidRPr="004F4E9C" w:rsidRDefault="004F4E9C" w:rsidP="002E7B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F4E9C">
              <w:rPr>
                <w:rFonts w:ascii="Arial" w:hAnsi="Arial" w:cs="Arial"/>
                <w:sz w:val="16"/>
                <w:szCs w:val="16"/>
              </w:rPr>
              <w:t>REQUERIMIENTO DE UN PROFESIONAL CERTIFICADO POR EL OECE (OSCE), CON FINES DE FISCALIZACIÓN A LA CONTRATACIÓN DE LA CONSULTORÍA PARA LA ELABORACIÓN DE LA MARCA CERTIFICADA HUARAZ, COMPRENDIENDO LA REVISIÓN DE LOS PROCESOS DE SELECCIÓN, CONTRATACIÓN Y EJECUCIÓN DEL SERVICIO, ASEGURANDO QUE SE HAYAN CUMPLIDO LOS PROCEDIMIENTOS ESTABLECIDOS EN LA NORMATIVA VIGENTE</w:t>
            </w:r>
          </w:p>
        </w:tc>
        <w:tc>
          <w:tcPr>
            <w:tcW w:w="1527" w:type="dxa"/>
          </w:tcPr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</w:p>
        </w:tc>
        <w:tc>
          <w:tcPr>
            <w:tcW w:w="1515" w:type="dxa"/>
          </w:tcPr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3543C" w:rsidRPr="0033543C" w:rsidRDefault="003C7FD1" w:rsidP="003C7FD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7FD1">
              <w:rPr>
                <w:rFonts w:ascii="Arial" w:hAnsi="Arial" w:cs="Arial"/>
                <w:sz w:val="16"/>
                <w:szCs w:val="16"/>
              </w:rPr>
              <w:t>El servicio se ejecutará en un plazo máximo de veinte (20) días calendarios,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C7FD1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4F4E9C">
        <w:rPr>
          <w:rFonts w:ascii="Arial" w:hAnsi="Arial" w:cs="Arial"/>
          <w:sz w:val="20"/>
          <w:szCs w:val="20"/>
        </w:rPr>
        <w:t>06 de noviembre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721AA1" w:rsidRDefault="00721AA1" w:rsidP="00DA26A1">
      <w:pPr>
        <w:spacing w:after="0" w:line="240" w:lineRule="auto"/>
        <w:jc w:val="both"/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B63" w:rsidRDefault="00512B63" w:rsidP="00AE22E9">
      <w:pPr>
        <w:spacing w:after="0" w:line="240" w:lineRule="auto"/>
      </w:pPr>
      <w:r>
        <w:separator/>
      </w:r>
    </w:p>
  </w:endnote>
  <w:endnote w:type="continuationSeparator" w:id="0">
    <w:p w:rsidR="00512B63" w:rsidRDefault="00512B63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B63" w:rsidRDefault="00512B63" w:rsidP="00AE22E9">
      <w:pPr>
        <w:spacing w:after="0" w:line="240" w:lineRule="auto"/>
      </w:pPr>
      <w:r>
        <w:separator/>
      </w:r>
    </w:p>
  </w:footnote>
  <w:footnote w:type="continuationSeparator" w:id="0">
    <w:p w:rsidR="00512B63" w:rsidRDefault="00512B63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C7FD1"/>
    <w:rsid w:val="003D5260"/>
    <w:rsid w:val="00434516"/>
    <w:rsid w:val="004C0BFF"/>
    <w:rsid w:val="004F4E9C"/>
    <w:rsid w:val="004F602F"/>
    <w:rsid w:val="00512B63"/>
    <w:rsid w:val="00561595"/>
    <w:rsid w:val="005731FF"/>
    <w:rsid w:val="005A314D"/>
    <w:rsid w:val="005C5D9A"/>
    <w:rsid w:val="005C602F"/>
    <w:rsid w:val="005D331B"/>
    <w:rsid w:val="005E56BD"/>
    <w:rsid w:val="005F6C5D"/>
    <w:rsid w:val="005F6F20"/>
    <w:rsid w:val="00606253"/>
    <w:rsid w:val="0062315F"/>
    <w:rsid w:val="00627369"/>
    <w:rsid w:val="0065584D"/>
    <w:rsid w:val="006833DE"/>
    <w:rsid w:val="00686F12"/>
    <w:rsid w:val="006A32C9"/>
    <w:rsid w:val="006A3565"/>
    <w:rsid w:val="006A664D"/>
    <w:rsid w:val="006E0742"/>
    <w:rsid w:val="006F0997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44CC1"/>
    <w:rsid w:val="00AB753E"/>
    <w:rsid w:val="00AC2184"/>
    <w:rsid w:val="00AE22E9"/>
    <w:rsid w:val="00B350F1"/>
    <w:rsid w:val="00B974FA"/>
    <w:rsid w:val="00BA5077"/>
    <w:rsid w:val="00BC6181"/>
    <w:rsid w:val="00BD3609"/>
    <w:rsid w:val="00C17D93"/>
    <w:rsid w:val="00C331ED"/>
    <w:rsid w:val="00C654FE"/>
    <w:rsid w:val="00C97630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317B8"/>
    <w:rsid w:val="00E85783"/>
    <w:rsid w:val="00E93FFE"/>
    <w:rsid w:val="00E969A4"/>
    <w:rsid w:val="00EC767E"/>
    <w:rsid w:val="00F3663F"/>
    <w:rsid w:val="00F662B7"/>
    <w:rsid w:val="00F771FD"/>
    <w:rsid w:val="00F83A70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716D0B7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1309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42</cp:revision>
  <cp:lastPrinted>2025-04-28T14:41:00Z</cp:lastPrinted>
  <dcterms:created xsi:type="dcterms:W3CDTF">2025-05-11T02:54:00Z</dcterms:created>
  <dcterms:modified xsi:type="dcterms:W3CDTF">2025-11-06T20:47:00Z</dcterms:modified>
</cp:coreProperties>
</file>