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039C6787" w14:textId="77777777" w:rsidR="008B4CB3" w:rsidRPr="008B4CB3" w:rsidRDefault="008B4CB3" w:rsidP="008B4CB3">
      <w:pPr>
        <w:widowControl w:val="0"/>
        <w:autoSpaceDE w:val="0"/>
        <w:autoSpaceDN w:val="0"/>
        <w:adjustRightInd w:val="0"/>
        <w:ind w:firstLine="720"/>
        <w:jc w:val="both"/>
        <w:rPr>
          <w:rFonts w:ascii="Arial" w:hAnsi="Arial" w:cs="Arial"/>
          <w:b/>
          <w:bCs/>
          <w:color w:val="000000" w:themeColor="text1"/>
          <w:sz w:val="20"/>
        </w:rPr>
      </w:pPr>
      <w:r w:rsidRPr="008B4CB3">
        <w:rPr>
          <w:rFonts w:ascii="Arial" w:hAnsi="Arial" w:cs="Arial"/>
          <w:b/>
          <w:bCs/>
          <w:color w:val="000000" w:themeColor="text1"/>
          <w:sz w:val="20"/>
        </w:rPr>
        <w:t>Requisitos del docente</w:t>
      </w:r>
    </w:p>
    <w:p w14:paraId="23B0DCD2" w14:textId="77777777" w:rsidR="008B4CB3" w:rsidRDefault="008B4CB3" w:rsidP="008B4CB3">
      <w:pPr>
        <w:widowControl w:val="0"/>
        <w:autoSpaceDE w:val="0"/>
        <w:autoSpaceDN w:val="0"/>
        <w:adjustRightInd w:val="0"/>
        <w:jc w:val="both"/>
        <w:rPr>
          <w:rFonts w:ascii="Arial" w:hAnsi="Arial" w:cs="Arial"/>
          <w:color w:val="000000" w:themeColor="text1"/>
          <w:sz w:val="20"/>
        </w:rPr>
      </w:pPr>
    </w:p>
    <w:p w14:paraId="223C6A4E" w14:textId="10D70393" w:rsidR="008B4CB3" w:rsidRDefault="008B4CB3" w:rsidP="008B4CB3">
      <w:pPr>
        <w:widowControl w:val="0"/>
        <w:autoSpaceDE w:val="0"/>
        <w:autoSpaceDN w:val="0"/>
        <w:adjustRightInd w:val="0"/>
        <w:ind w:firstLine="720"/>
        <w:jc w:val="both"/>
        <w:rPr>
          <w:rFonts w:ascii="Arial" w:hAnsi="Arial" w:cs="Arial"/>
          <w:color w:val="000000" w:themeColor="text1"/>
          <w:sz w:val="20"/>
        </w:rPr>
      </w:pPr>
      <w:r w:rsidRPr="008B4CB3">
        <w:rPr>
          <w:rFonts w:ascii="Arial" w:hAnsi="Arial" w:cs="Arial"/>
          <w:color w:val="000000" w:themeColor="text1"/>
          <w:sz w:val="20"/>
        </w:rPr>
        <w:t>El docente o equipo de docentes deberán cumplir con el siguiente perfil:</w:t>
      </w:r>
    </w:p>
    <w:p w14:paraId="27F355F2" w14:textId="77777777" w:rsidR="008B4CB3" w:rsidRPr="008B4CB3" w:rsidRDefault="008B4CB3" w:rsidP="008B4CB3">
      <w:pPr>
        <w:widowControl w:val="0"/>
        <w:autoSpaceDE w:val="0"/>
        <w:autoSpaceDN w:val="0"/>
        <w:adjustRightInd w:val="0"/>
        <w:ind w:firstLine="720"/>
        <w:jc w:val="both"/>
        <w:rPr>
          <w:rFonts w:ascii="Arial" w:hAnsi="Arial" w:cs="Arial"/>
          <w:color w:val="000000" w:themeColor="text1"/>
          <w:sz w:val="20"/>
        </w:rPr>
      </w:pPr>
    </w:p>
    <w:p w14:paraId="02C705AE"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 Formación profesional concluida en Ingeniería Informática, Ingeniería de Sistemas, Ingeniería Industrial,</w:t>
      </w:r>
    </w:p>
    <w:p w14:paraId="28318F39"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Ingeniería de Telecomunicaciones o Ciencias de la Computación. De preferencia, debe contar con grado</w:t>
      </w:r>
    </w:p>
    <w:p w14:paraId="10503B3B"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académico de Maestría y/o Doctorado. La formación académica se acreditará mediante la presentación</w:t>
      </w:r>
    </w:p>
    <w:p w14:paraId="70FCEF6B"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de copia simple del grado obtenido.</w:t>
      </w:r>
    </w:p>
    <w:p w14:paraId="5F45AC56" w14:textId="77777777" w:rsidR="008B4CB3" w:rsidRDefault="008B4CB3" w:rsidP="008B4CB3">
      <w:pPr>
        <w:widowControl w:val="0"/>
        <w:autoSpaceDE w:val="0"/>
        <w:autoSpaceDN w:val="0"/>
        <w:adjustRightInd w:val="0"/>
        <w:ind w:left="709" w:hanging="142"/>
        <w:jc w:val="both"/>
        <w:rPr>
          <w:rFonts w:ascii="Arial" w:hAnsi="Arial" w:cs="Arial"/>
          <w:color w:val="000000" w:themeColor="text1"/>
          <w:sz w:val="20"/>
        </w:rPr>
      </w:pPr>
    </w:p>
    <w:p w14:paraId="3279C36C" w14:textId="0EF14646"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 Experiencia laboral como consultor o docente en temas relacionados a la materia de contratación, ydebe</w:t>
      </w:r>
    </w:p>
    <w:p w14:paraId="044AE147"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haber participado en al menos tres (3) servicios o proyectos durante el periodo comprendido del</w:t>
      </w:r>
    </w:p>
    <w:p w14:paraId="47B10881"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01/01/2022 a la fecha. La experiencia se acreditará mediante la presentación de: (i) contratos con su</w:t>
      </w:r>
    </w:p>
    <w:p w14:paraId="6DA0210A"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respectiva conformidad, (</w:t>
      </w:r>
      <w:proofErr w:type="spellStart"/>
      <w:r w:rsidRPr="008B4CB3">
        <w:rPr>
          <w:rFonts w:ascii="Arial" w:hAnsi="Arial" w:cs="Arial"/>
          <w:color w:val="000000" w:themeColor="text1"/>
          <w:sz w:val="20"/>
        </w:rPr>
        <w:t>ii</w:t>
      </w:r>
      <w:proofErr w:type="spellEnd"/>
      <w:r w:rsidRPr="008B4CB3">
        <w:rPr>
          <w:rFonts w:ascii="Arial" w:hAnsi="Arial" w:cs="Arial"/>
          <w:color w:val="000000" w:themeColor="text1"/>
          <w:sz w:val="20"/>
        </w:rPr>
        <w:t>) constancias de trabajo, (</w:t>
      </w:r>
      <w:proofErr w:type="spellStart"/>
      <w:r w:rsidRPr="008B4CB3">
        <w:rPr>
          <w:rFonts w:ascii="Arial" w:hAnsi="Arial" w:cs="Arial"/>
          <w:color w:val="000000" w:themeColor="text1"/>
          <w:sz w:val="20"/>
        </w:rPr>
        <w:t>iii</w:t>
      </w:r>
      <w:proofErr w:type="spellEnd"/>
      <w:r w:rsidRPr="008B4CB3">
        <w:rPr>
          <w:rFonts w:ascii="Arial" w:hAnsi="Arial" w:cs="Arial"/>
          <w:color w:val="000000" w:themeColor="text1"/>
          <w:sz w:val="20"/>
        </w:rPr>
        <w:t>) certificados, o (v) cualquier otro documento que,</w:t>
      </w:r>
    </w:p>
    <w:p w14:paraId="33207737"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de manera fehaciente, demuestre el tiempo de experiencia del personal propuesto.</w:t>
      </w:r>
    </w:p>
    <w:p w14:paraId="7F8A591C" w14:textId="77777777" w:rsidR="008B4CB3" w:rsidRPr="008B4CB3"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La documentación que acredite el cumplimiento de los requisitos del postor y docente deberá presentarse</w:t>
      </w:r>
    </w:p>
    <w:p w14:paraId="59F8E138" w14:textId="79898918" w:rsidR="00ED30E1" w:rsidRDefault="008B4CB3" w:rsidP="008B4CB3">
      <w:pPr>
        <w:widowControl w:val="0"/>
        <w:autoSpaceDE w:val="0"/>
        <w:autoSpaceDN w:val="0"/>
        <w:adjustRightInd w:val="0"/>
        <w:ind w:left="709" w:hanging="142"/>
        <w:jc w:val="both"/>
        <w:rPr>
          <w:rFonts w:ascii="Arial" w:hAnsi="Arial" w:cs="Arial"/>
          <w:color w:val="000000" w:themeColor="text1"/>
          <w:sz w:val="20"/>
        </w:rPr>
      </w:pPr>
      <w:r w:rsidRPr="008B4CB3">
        <w:rPr>
          <w:rFonts w:ascii="Arial" w:hAnsi="Arial" w:cs="Arial"/>
          <w:color w:val="000000" w:themeColor="text1"/>
          <w:sz w:val="20"/>
        </w:rPr>
        <w:t>junto con la propuesta.</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66BD" w14:textId="77777777" w:rsidR="00F14D1C" w:rsidRDefault="00F14D1C">
      <w:r>
        <w:separator/>
      </w:r>
    </w:p>
  </w:endnote>
  <w:endnote w:type="continuationSeparator" w:id="0">
    <w:p w14:paraId="33231861" w14:textId="77777777" w:rsidR="00F14D1C" w:rsidRDefault="00F1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A72C6" w14:textId="77777777" w:rsidR="00F14D1C" w:rsidRDefault="00F14D1C">
      <w:r>
        <w:separator/>
      </w:r>
    </w:p>
  </w:footnote>
  <w:footnote w:type="continuationSeparator" w:id="0">
    <w:p w14:paraId="79BA668B" w14:textId="77777777" w:rsidR="00F14D1C" w:rsidRDefault="00F14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DFAB7F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6787752"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3D0"/>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B3"/>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186</Words>
  <Characters>1157</Characters>
  <Application>Microsoft Office Word</Application>
  <DocSecurity>0</DocSecurity>
  <Lines>41</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cp:revision>
  <cp:lastPrinted>2016-08-17T17:53:00Z</cp:lastPrinted>
  <dcterms:created xsi:type="dcterms:W3CDTF">2025-10-28T16:43:00Z</dcterms:created>
  <dcterms:modified xsi:type="dcterms:W3CDTF">2025-11-06T22:44:00Z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