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10FD798B" w14:textId="77777777" w:rsidR="000D548C" w:rsidRDefault="000D548C" w:rsidP="00B73E0B">
      <w:pPr>
        <w:spacing w:after="0"/>
        <w:rPr>
          <w:rFonts w:ascii="Arial" w:hAnsi="Arial" w:cs="Arial"/>
          <w:sz w:val="20"/>
          <w:szCs w:val="20"/>
        </w:rPr>
      </w:pPr>
    </w:p>
    <w:p w14:paraId="06E6A16F" w14:textId="34FAB4F9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670D0588" w14:textId="77777777" w:rsidR="000D548C" w:rsidRPr="000D548C" w:rsidRDefault="000D548C" w:rsidP="000D548C">
      <w:pPr>
        <w:ind w:left="1418" w:hanging="1418"/>
        <w:rPr>
          <w:rFonts w:ascii="Arial" w:hAnsi="Arial" w:cs="Arial"/>
          <w:b/>
          <w:sz w:val="12"/>
          <w:szCs w:val="12"/>
        </w:rPr>
      </w:pPr>
    </w:p>
    <w:p w14:paraId="65B52C19" w14:textId="095D9AEC" w:rsidR="00A71CEB" w:rsidRPr="000D548C" w:rsidRDefault="00A71CEB" w:rsidP="000D548C">
      <w:pPr>
        <w:ind w:left="1418" w:hanging="1418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0D548C" w:rsidRPr="000D548C">
        <w:rPr>
          <w:b/>
          <w:bCs/>
          <w:sz w:val="20"/>
          <w:szCs w:val="20"/>
        </w:rPr>
        <w:t>ADQUISICIÓN MATERIAL DE DIFUSIÓN: BANNERS CON ROLL SCREEN PARA LAS ASISTENCIAS TÉCNICAS A SER BRINDADAS POR LOS ESPECIALISTAS DSFFA.</w:t>
      </w:r>
    </w:p>
    <w:p w14:paraId="337ACED5" w14:textId="77777777" w:rsidR="000D548C" w:rsidRPr="000D548C" w:rsidRDefault="000D548C" w:rsidP="005048A9">
      <w:pPr>
        <w:jc w:val="both"/>
        <w:rPr>
          <w:rFonts w:ascii="Arial" w:hAnsi="Arial" w:cs="Arial"/>
          <w:sz w:val="12"/>
          <w:szCs w:val="12"/>
        </w:rPr>
      </w:pPr>
    </w:p>
    <w:p w14:paraId="5851EA18" w14:textId="672C8F1A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487B1AF1" w:rsidR="00A71CEB" w:rsidRPr="000D548C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0D548C">
        <w:rPr>
          <w:rFonts w:ascii="Arial" w:hAnsi="Arial" w:cs="Arial"/>
          <w:sz w:val="20"/>
          <w:szCs w:val="20"/>
        </w:rPr>
        <w:t>El que suscribe ……………………</w:t>
      </w:r>
      <w:r w:rsidR="00D72CFF" w:rsidRPr="000D548C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0D548C">
        <w:rPr>
          <w:rFonts w:ascii="Arial" w:hAnsi="Arial" w:cs="Arial"/>
          <w:sz w:val="20"/>
          <w:szCs w:val="20"/>
        </w:rPr>
        <w:t>…….</w:t>
      </w:r>
      <w:proofErr w:type="gramEnd"/>
      <w:r w:rsidRPr="000D548C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0D548C">
        <w:rPr>
          <w:rFonts w:ascii="Arial" w:hAnsi="Arial" w:cs="Arial"/>
          <w:sz w:val="20"/>
          <w:szCs w:val="20"/>
        </w:rPr>
        <w:t>N°</w:t>
      </w:r>
      <w:proofErr w:type="spellEnd"/>
      <w:r w:rsidRPr="000D548C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0D548C">
        <w:rPr>
          <w:rFonts w:ascii="Arial" w:hAnsi="Arial" w:cs="Arial"/>
          <w:sz w:val="20"/>
          <w:szCs w:val="20"/>
        </w:rPr>
        <w:t>…</w:t>
      </w:r>
      <w:r w:rsidRPr="000D548C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0D548C">
        <w:rPr>
          <w:rFonts w:ascii="Arial" w:hAnsi="Arial" w:cs="Arial"/>
          <w:sz w:val="20"/>
          <w:szCs w:val="20"/>
        </w:rPr>
        <w:t>N°</w:t>
      </w:r>
      <w:proofErr w:type="spellEnd"/>
      <w:r w:rsidRPr="000D548C">
        <w:rPr>
          <w:rFonts w:ascii="Arial" w:hAnsi="Arial" w:cs="Arial"/>
          <w:sz w:val="20"/>
          <w:szCs w:val="20"/>
        </w:rPr>
        <w:t xml:space="preserve"> de RUC ……</w:t>
      </w:r>
      <w:r w:rsidR="00D72CFF" w:rsidRPr="000D548C">
        <w:rPr>
          <w:rFonts w:ascii="Arial" w:hAnsi="Arial" w:cs="Arial"/>
          <w:sz w:val="20"/>
          <w:szCs w:val="20"/>
        </w:rPr>
        <w:t>…..</w:t>
      </w:r>
      <w:r w:rsidRPr="000D548C">
        <w:rPr>
          <w:rFonts w:ascii="Arial" w:hAnsi="Arial" w:cs="Arial"/>
          <w:sz w:val="20"/>
          <w:szCs w:val="20"/>
        </w:rPr>
        <w:t>…</w:t>
      </w:r>
      <w:r w:rsidR="00D72CFF" w:rsidRPr="000D548C">
        <w:rPr>
          <w:rFonts w:ascii="Arial" w:hAnsi="Arial" w:cs="Arial"/>
          <w:sz w:val="20"/>
          <w:szCs w:val="20"/>
        </w:rPr>
        <w:t>……….</w:t>
      </w:r>
      <w:r w:rsidRPr="000D548C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0D548C">
        <w:rPr>
          <w:rFonts w:ascii="Arial" w:hAnsi="Arial" w:cs="Arial"/>
          <w:b/>
          <w:sz w:val="20"/>
          <w:szCs w:val="20"/>
        </w:rPr>
        <w:t>“</w:t>
      </w:r>
      <w:r w:rsidR="000D548C" w:rsidRPr="000D548C">
        <w:rPr>
          <w:rFonts w:ascii="Arial" w:hAnsi="Arial" w:cs="Arial"/>
          <w:sz w:val="20"/>
          <w:szCs w:val="20"/>
        </w:rPr>
        <w:t>ADQUISICIÓN MATERIAL DE DIFUSIÓN: BANNERS CON ROLL SCREEN PARA LAS ASISTENCIAS TÉCNICAS A SER BRINDADAS POR LOS ESPECIALISTAS DSFFA.</w:t>
      </w:r>
      <w:r w:rsidR="000D548C" w:rsidRPr="000D548C">
        <w:rPr>
          <w:rFonts w:ascii="Arial" w:hAnsi="Arial" w:cs="Arial"/>
          <w:sz w:val="20"/>
          <w:szCs w:val="20"/>
        </w:rPr>
        <w:t>”</w:t>
      </w:r>
      <w:r w:rsidRPr="000D548C">
        <w:rPr>
          <w:rFonts w:ascii="Arial" w:hAnsi="Arial" w:cs="Arial"/>
          <w:b/>
          <w:sz w:val="20"/>
          <w:szCs w:val="20"/>
        </w:rPr>
        <w:t xml:space="preserve">. </w:t>
      </w:r>
      <w:r w:rsidRPr="000D548C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0D548C">
        <w:rPr>
          <w:rFonts w:ascii="Arial" w:hAnsi="Arial" w:cs="Arial"/>
          <w:sz w:val="20"/>
          <w:szCs w:val="20"/>
        </w:rPr>
        <w:t xml:space="preserve"> antes mencionada asciende a la suma de S/. …………. (…</w:t>
      </w:r>
      <w:r w:rsidR="000D548C" w:rsidRPr="000D548C">
        <w:rPr>
          <w:rFonts w:ascii="Arial" w:hAnsi="Arial" w:cs="Arial"/>
          <w:sz w:val="20"/>
          <w:szCs w:val="20"/>
        </w:rPr>
        <w:t>………………….</w:t>
      </w:r>
      <w:r w:rsidR="00D72CFF" w:rsidRPr="000D548C">
        <w:rPr>
          <w:rFonts w:ascii="Arial" w:hAnsi="Arial" w:cs="Arial"/>
          <w:sz w:val="20"/>
          <w:szCs w:val="20"/>
        </w:rPr>
        <w:t>…….</w:t>
      </w:r>
      <w:r w:rsidR="006A5655" w:rsidRPr="000D548C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386" w:type="dxa"/>
        <w:tblLook w:val="04A0" w:firstRow="1" w:lastRow="0" w:firstColumn="1" w:lastColumn="0" w:noHBand="0" w:noVBand="1"/>
      </w:tblPr>
      <w:tblGrid>
        <w:gridCol w:w="633"/>
        <w:gridCol w:w="3552"/>
        <w:gridCol w:w="67"/>
        <w:gridCol w:w="929"/>
        <w:gridCol w:w="929"/>
        <w:gridCol w:w="1113"/>
        <w:gridCol w:w="1090"/>
        <w:gridCol w:w="1073"/>
      </w:tblGrid>
      <w:tr w:rsidR="00D72CFF" w:rsidRPr="006A5655" w14:paraId="4BD8BBCC" w14:textId="77777777" w:rsidTr="000D548C">
        <w:trPr>
          <w:trHeight w:val="923"/>
        </w:trPr>
        <w:tc>
          <w:tcPr>
            <w:tcW w:w="633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19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29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29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13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88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73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0D548C">
        <w:trPr>
          <w:trHeight w:val="909"/>
        </w:trPr>
        <w:tc>
          <w:tcPr>
            <w:tcW w:w="633" w:type="dxa"/>
          </w:tcPr>
          <w:p w14:paraId="4156607D" w14:textId="77777777" w:rsidR="000D548C" w:rsidRDefault="000D548C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69501C31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19" w:type="dxa"/>
            <w:gridSpan w:val="2"/>
          </w:tcPr>
          <w:p w14:paraId="7C6F2DD4" w14:textId="77777777" w:rsidR="00B73E0B" w:rsidRPr="006A5655" w:rsidRDefault="00B73E0B" w:rsidP="000D548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9" w:type="dxa"/>
          </w:tcPr>
          <w:p w14:paraId="26D58B5C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05CD0F6D" w:rsidR="000D548C" w:rsidRPr="006A5655" w:rsidRDefault="000D548C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9" w:type="dxa"/>
          </w:tcPr>
          <w:p w14:paraId="42CB0CBF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7D717CC8" w:rsidR="000D548C" w:rsidRPr="006A5655" w:rsidRDefault="000D548C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3" w:type="dxa"/>
          </w:tcPr>
          <w:p w14:paraId="2C3EF884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0B83AB53" w:rsidR="000D548C" w:rsidRPr="006A5655" w:rsidRDefault="000D548C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088" w:type="dxa"/>
            <w:noWrap/>
          </w:tcPr>
          <w:p w14:paraId="37F999A3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2BF6D943" w:rsidR="000D548C" w:rsidRPr="006A5655" w:rsidRDefault="000D548C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3" w:type="dxa"/>
            <w:noWrap/>
          </w:tcPr>
          <w:p w14:paraId="048E9B5A" w14:textId="77777777" w:rsidR="000D548C" w:rsidRDefault="000D548C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6DEA8011" w:rsidR="00B73E0B" w:rsidRPr="006A5655" w:rsidRDefault="00B73E0B" w:rsidP="000D54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0D548C">
        <w:trPr>
          <w:trHeight w:val="265"/>
        </w:trPr>
        <w:tc>
          <w:tcPr>
            <w:tcW w:w="8313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73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0D548C">
        <w:trPr>
          <w:trHeight w:val="449"/>
        </w:trPr>
        <w:tc>
          <w:tcPr>
            <w:tcW w:w="4185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01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0D548C">
        <w:trPr>
          <w:trHeight w:val="541"/>
        </w:trPr>
        <w:tc>
          <w:tcPr>
            <w:tcW w:w="4185" w:type="dxa"/>
            <w:gridSpan w:val="2"/>
            <w:hideMark/>
          </w:tcPr>
          <w:p w14:paraId="032F90A8" w14:textId="26E7BED0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01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0D548C">
        <w:trPr>
          <w:trHeight w:val="514"/>
        </w:trPr>
        <w:tc>
          <w:tcPr>
            <w:tcW w:w="4185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01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0D548C">
        <w:trPr>
          <w:trHeight w:val="523"/>
        </w:trPr>
        <w:tc>
          <w:tcPr>
            <w:tcW w:w="4185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01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0D548C">
        <w:trPr>
          <w:trHeight w:val="516"/>
        </w:trPr>
        <w:tc>
          <w:tcPr>
            <w:tcW w:w="4185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01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0D548C">
        <w:trPr>
          <w:trHeight w:val="466"/>
        </w:trPr>
        <w:tc>
          <w:tcPr>
            <w:tcW w:w="4185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01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0D548C">
        <w:trPr>
          <w:trHeight w:val="514"/>
        </w:trPr>
        <w:tc>
          <w:tcPr>
            <w:tcW w:w="4185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01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46E554A0" w14:textId="1350CA19" w:rsidR="00376DF6" w:rsidRPr="000D548C" w:rsidRDefault="00376DF6" w:rsidP="00376DF6">
      <w:pPr>
        <w:rPr>
          <w:rFonts w:ascii="Arial" w:hAnsi="Arial" w:cs="Arial"/>
          <w:sz w:val="20"/>
          <w:szCs w:val="20"/>
        </w:rPr>
      </w:pPr>
      <w:r w:rsidRPr="000D548C">
        <w:rPr>
          <w:rFonts w:ascii="Arial" w:hAnsi="Arial" w:cs="Arial"/>
          <w:sz w:val="20"/>
          <w:szCs w:val="20"/>
        </w:rPr>
        <w:t>Atentamente,</w:t>
      </w:r>
    </w:p>
    <w:p w14:paraId="23FB06C0" w14:textId="77777777" w:rsidR="00376DF6" w:rsidRDefault="00376DF6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3D101EAF" w14:textId="322AF4B6" w:rsidR="00913100" w:rsidRDefault="005048A9" w:rsidP="000D548C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913100" w:rsidSect="000D548C">
      <w:pgSz w:w="12240" w:h="15840"/>
      <w:pgMar w:top="1135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0D548C"/>
    <w:rsid w:val="00147D83"/>
    <w:rsid w:val="00163AE4"/>
    <w:rsid w:val="00376DF6"/>
    <w:rsid w:val="005048A9"/>
    <w:rsid w:val="005E589C"/>
    <w:rsid w:val="006A5655"/>
    <w:rsid w:val="00795BFA"/>
    <w:rsid w:val="007C1248"/>
    <w:rsid w:val="00913100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2025-11-07T15:28:00Z</dcterms:created>
  <dcterms:modified xsi:type="dcterms:W3CDTF">2025-11-07T15:28:00Z</dcterms:modified>
</cp:coreProperties>
</file>