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6153F880"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 xml:space="preserve">ACREDITACIÓN DE </w:t>
      </w:r>
      <w:r w:rsidR="0024713B">
        <w:rPr>
          <w:rFonts w:ascii="Arial" w:hAnsi="Arial" w:cs="Arial"/>
          <w:b/>
          <w:color w:val="000000" w:themeColor="text1"/>
          <w:sz w:val="20"/>
        </w:rPr>
        <w:t xml:space="preserve">CUMPLIMIENTO </w:t>
      </w:r>
      <w:r w:rsidR="00B6422E">
        <w:rPr>
          <w:rFonts w:ascii="Arial" w:hAnsi="Arial" w:cs="Arial"/>
          <w:b/>
          <w:color w:val="000000" w:themeColor="text1"/>
          <w:sz w:val="20"/>
        </w:rPr>
        <w:t>DE CARACTERÍSTICAS TÉCNICAS</w:t>
      </w:r>
    </w:p>
    <w:p w14:paraId="43B6C1EC" w14:textId="6B5E9F1D"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D72E73">
        <w:rPr>
          <w:rFonts w:ascii="Arial" w:hAnsi="Arial" w:cs="Arial"/>
          <w:bCs/>
          <w:color w:val="000000" w:themeColor="text1"/>
          <w:sz w:val="20"/>
        </w:rPr>
        <w:t>las especificaciones técnicas</w:t>
      </w:r>
      <w:r w:rsidR="00D72E73" w:rsidRPr="00AD1621">
        <w:rPr>
          <w:rFonts w:ascii="Arial" w:hAnsi="Arial" w:cs="Arial"/>
          <w:bCs/>
          <w:color w:val="EE0000"/>
          <w:sz w:val="20"/>
        </w:rPr>
        <w:t>*</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9B5EB85" w14:textId="7711861E" w:rsidR="00EB687D" w:rsidRPr="00EB687D" w:rsidRDefault="00ED30E1" w:rsidP="00EB687D">
      <w:pPr>
        <w:pStyle w:val="Prrafodelista"/>
        <w:numPr>
          <w:ilvl w:val="0"/>
          <w:numId w:val="14"/>
        </w:numPr>
        <w:jc w:val="both"/>
        <w:rPr>
          <w:rFonts w:ascii="Arial" w:hAnsi="Arial" w:cs="Arial"/>
          <w:b/>
          <w:bCs/>
          <w:i/>
          <w:color w:val="000000" w:themeColor="text1"/>
          <w:sz w:val="20"/>
        </w:rPr>
      </w:pPr>
      <w:r w:rsidRPr="00EB687D">
        <w:rPr>
          <w:rFonts w:ascii="Arial" w:hAnsi="Arial" w:cs="Arial"/>
          <w:iCs/>
          <w:color w:val="EE0000"/>
          <w:sz w:val="20"/>
        </w:rPr>
        <w:t>A</w:t>
      </w:r>
      <w:r w:rsidR="006E49A4">
        <w:rPr>
          <w:rFonts w:ascii="Arial" w:hAnsi="Arial" w:cs="Arial"/>
          <w:iCs/>
          <w:color w:val="EE0000"/>
          <w:sz w:val="20"/>
        </w:rPr>
        <w:t>djuntar</w:t>
      </w:r>
      <w:r w:rsidR="00E35414" w:rsidRPr="00EB687D">
        <w:rPr>
          <w:rFonts w:ascii="Arial" w:hAnsi="Arial" w:cs="Arial"/>
          <w:iCs/>
          <w:color w:val="EE0000"/>
          <w:sz w:val="20"/>
        </w:rPr>
        <w:t xml:space="preserve"> la ficha técnica del producto</w:t>
      </w:r>
      <w:r w:rsidR="006E49A4">
        <w:rPr>
          <w:rFonts w:ascii="Arial" w:hAnsi="Arial" w:cs="Arial"/>
          <w:iCs/>
          <w:color w:val="EE0000"/>
          <w:sz w:val="20"/>
        </w:rPr>
        <w:t xml:space="preserve"> ofertado</w:t>
      </w:r>
    </w:p>
    <w:p w14:paraId="0C4CAA46" w14:textId="338CE944" w:rsidR="00386167" w:rsidRPr="00EB687D" w:rsidRDefault="00EB687D" w:rsidP="00EB687D">
      <w:pPr>
        <w:pStyle w:val="Prrafodelista"/>
        <w:numPr>
          <w:ilvl w:val="0"/>
          <w:numId w:val="14"/>
        </w:numPr>
        <w:jc w:val="both"/>
        <w:rPr>
          <w:rFonts w:ascii="Arial" w:hAnsi="Arial" w:cs="Arial"/>
          <w:b/>
          <w:bCs/>
          <w:i/>
          <w:color w:val="000000" w:themeColor="text1"/>
          <w:sz w:val="20"/>
        </w:rPr>
      </w:pPr>
      <w:r>
        <w:rPr>
          <w:rFonts w:ascii="Arial" w:hAnsi="Arial" w:cs="Arial"/>
          <w:iCs/>
          <w:color w:val="EE0000"/>
          <w:sz w:val="20"/>
        </w:rPr>
        <w:t>C</w:t>
      </w:r>
      <w:r w:rsidR="00E35414" w:rsidRPr="00EB687D">
        <w:rPr>
          <w:rFonts w:ascii="Arial" w:hAnsi="Arial" w:cs="Arial"/>
          <w:iCs/>
          <w:color w:val="EE0000"/>
          <w:sz w:val="20"/>
        </w:rPr>
        <w:t xml:space="preserve">onfirmar cumplimiento de los </w:t>
      </w:r>
      <w:r w:rsidRPr="00EB687D">
        <w:rPr>
          <w:rFonts w:ascii="Arial" w:hAnsi="Arial" w:cs="Arial"/>
          <w:iCs/>
          <w:color w:val="EE0000"/>
          <w:sz w:val="20"/>
        </w:rPr>
        <w:t>re</w:t>
      </w:r>
      <w:r>
        <w:rPr>
          <w:rFonts w:ascii="Arial" w:hAnsi="Arial" w:cs="Arial"/>
          <w:iCs/>
          <w:color w:val="EE0000"/>
          <w:sz w:val="20"/>
        </w:rPr>
        <w:t>quisitos técnicos mínimos (RTM)</w:t>
      </w:r>
      <w:r w:rsidR="00F03C17">
        <w:rPr>
          <w:rFonts w:ascii="Arial" w:hAnsi="Arial" w:cs="Arial"/>
          <w:iCs/>
          <w:color w:val="EE0000"/>
          <w:sz w:val="20"/>
        </w:rPr>
        <w:t xml:space="preserve"> detallando </w:t>
      </w:r>
      <w:r w:rsidR="001D3385">
        <w:rPr>
          <w:rFonts w:ascii="Arial" w:hAnsi="Arial" w:cs="Arial"/>
          <w:iCs/>
          <w:color w:val="EE0000"/>
          <w:sz w:val="20"/>
        </w:rPr>
        <w:t xml:space="preserve">garantía comercial, </w:t>
      </w:r>
      <w:r w:rsidR="006E49A4">
        <w:rPr>
          <w:rFonts w:ascii="Arial" w:hAnsi="Arial" w:cs="Arial"/>
          <w:iCs/>
          <w:color w:val="EE0000"/>
          <w:sz w:val="20"/>
        </w:rPr>
        <w:t xml:space="preserve">plazo de entrega, </w:t>
      </w:r>
      <w:r w:rsidR="001D3385">
        <w:rPr>
          <w:rFonts w:ascii="Arial" w:hAnsi="Arial" w:cs="Arial"/>
          <w:iCs/>
          <w:color w:val="EE0000"/>
          <w:sz w:val="20"/>
        </w:rPr>
        <w:t xml:space="preserve">aceptación de la </w:t>
      </w:r>
      <w:r w:rsidR="006E49A4">
        <w:rPr>
          <w:rFonts w:ascii="Arial" w:hAnsi="Arial" w:cs="Arial"/>
          <w:iCs/>
          <w:color w:val="EE0000"/>
          <w:sz w:val="20"/>
        </w:rPr>
        <w:t>forma de pago</w:t>
      </w:r>
      <w:r w:rsidR="00F03C17">
        <w:rPr>
          <w:rFonts w:ascii="Arial" w:hAnsi="Arial" w:cs="Arial"/>
          <w:iCs/>
          <w:color w:val="EE0000"/>
          <w:sz w:val="20"/>
        </w:rPr>
        <w:t xml:space="preserve"> contraprestación.</w:t>
      </w:r>
    </w:p>
    <w:p w14:paraId="5BE88D52" w14:textId="77777777" w:rsidR="002D0C20" w:rsidRPr="002D0C20" w:rsidRDefault="002D0C20" w:rsidP="002D0C20">
      <w:pPr>
        <w:pStyle w:val="Prrafodelista"/>
        <w:jc w:val="both"/>
        <w:rPr>
          <w:rFonts w:ascii="Arial" w:hAnsi="Arial" w:cs="Arial"/>
          <w:b/>
          <w:bCs/>
          <w:i/>
          <w:color w:val="000000" w:themeColor="text1"/>
          <w:sz w:val="20"/>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Default="00ED092D">
      <w:pPr>
        <w:rPr>
          <w:rFonts w:ascii="Arial" w:hAnsi="Arial" w:cs="Arial"/>
          <w:b/>
          <w:color w:val="000000" w:themeColor="text1"/>
          <w:sz w:val="20"/>
        </w:rPr>
      </w:pPr>
    </w:p>
    <w:p w14:paraId="1ED46E34" w14:textId="77777777" w:rsidR="00D72E73" w:rsidRDefault="00D72E73">
      <w:pPr>
        <w:rPr>
          <w:rFonts w:ascii="Arial" w:hAnsi="Arial" w:cs="Arial"/>
          <w:b/>
          <w:color w:val="000000" w:themeColor="text1"/>
          <w:sz w:val="20"/>
        </w:rPr>
      </w:pPr>
    </w:p>
    <w:p w14:paraId="1D17F415" w14:textId="77777777" w:rsidR="00D72E73" w:rsidRDefault="00D72E73">
      <w:pPr>
        <w:rPr>
          <w:rFonts w:ascii="Arial" w:hAnsi="Arial" w:cs="Arial"/>
          <w:b/>
          <w:color w:val="000000" w:themeColor="text1"/>
          <w:sz w:val="20"/>
        </w:rPr>
      </w:pPr>
    </w:p>
    <w:p w14:paraId="60F1F8D4" w14:textId="77777777" w:rsidR="00D72E73" w:rsidRDefault="00D72E73">
      <w:pPr>
        <w:rPr>
          <w:rFonts w:ascii="Arial" w:hAnsi="Arial" w:cs="Arial"/>
          <w:b/>
          <w:color w:val="000000" w:themeColor="text1"/>
          <w:sz w:val="20"/>
        </w:rPr>
      </w:pPr>
    </w:p>
    <w:p w14:paraId="644F5CB4" w14:textId="1C764620" w:rsidR="00D72E73" w:rsidRPr="00AD1621" w:rsidRDefault="00D72E73" w:rsidP="007C71E8">
      <w:pPr>
        <w:jc w:val="both"/>
        <w:rPr>
          <w:rFonts w:ascii="Arial" w:hAnsi="Arial" w:cs="Arial"/>
          <w:b/>
          <w:color w:val="EE0000"/>
          <w:sz w:val="20"/>
        </w:rPr>
      </w:pPr>
      <w:r w:rsidRPr="00AD1621">
        <w:rPr>
          <w:rFonts w:ascii="Arial" w:hAnsi="Arial" w:cs="Arial"/>
          <w:b/>
          <w:color w:val="EE0000"/>
          <w:sz w:val="20"/>
        </w:rPr>
        <w:t>(*)</w:t>
      </w:r>
      <w:r w:rsidR="00AD1621">
        <w:rPr>
          <w:rFonts w:ascii="Arial" w:hAnsi="Arial" w:cs="Arial"/>
          <w:b/>
          <w:color w:val="EE0000"/>
          <w:sz w:val="20"/>
        </w:rPr>
        <w:t xml:space="preserve"> Las especificaciones técnicas </w:t>
      </w:r>
      <w:r w:rsidR="00864233">
        <w:rPr>
          <w:rFonts w:ascii="Arial" w:hAnsi="Arial" w:cs="Arial"/>
          <w:b/>
          <w:color w:val="EE0000"/>
          <w:sz w:val="20"/>
        </w:rPr>
        <w:t xml:space="preserve">a cumplir </w:t>
      </w:r>
      <w:r w:rsidR="00AD1621">
        <w:rPr>
          <w:rFonts w:ascii="Arial" w:hAnsi="Arial" w:cs="Arial"/>
          <w:b/>
          <w:color w:val="EE0000"/>
          <w:sz w:val="20"/>
        </w:rPr>
        <w:t>son las señaladas en el documento del requerimiento</w:t>
      </w:r>
      <w:r w:rsidR="00D50EF0">
        <w:rPr>
          <w:rFonts w:ascii="Arial" w:hAnsi="Arial" w:cs="Arial"/>
          <w:b/>
          <w:color w:val="EE0000"/>
          <w:sz w:val="20"/>
        </w:rPr>
        <w:t xml:space="preserve">. </w:t>
      </w:r>
      <w:r w:rsidR="00E61B98">
        <w:rPr>
          <w:rFonts w:ascii="Arial" w:hAnsi="Arial" w:cs="Arial"/>
          <w:b/>
          <w:color w:val="EE0000"/>
          <w:sz w:val="20"/>
        </w:rPr>
        <w:t xml:space="preserve">No necesariamente </w:t>
      </w:r>
      <w:r w:rsidR="001D6C4A">
        <w:rPr>
          <w:rFonts w:ascii="Arial" w:hAnsi="Arial" w:cs="Arial"/>
          <w:b/>
          <w:color w:val="EE0000"/>
          <w:sz w:val="20"/>
        </w:rPr>
        <w:t xml:space="preserve">el </w:t>
      </w:r>
      <w:r w:rsidR="00FE7872">
        <w:rPr>
          <w:rFonts w:ascii="Arial" w:hAnsi="Arial" w:cs="Arial"/>
          <w:b/>
          <w:color w:val="EE0000"/>
          <w:sz w:val="20"/>
        </w:rPr>
        <w:t xml:space="preserve">detalle del </w:t>
      </w:r>
      <w:r w:rsidR="001D6C4A">
        <w:rPr>
          <w:rFonts w:ascii="Arial" w:hAnsi="Arial" w:cs="Arial"/>
          <w:b/>
          <w:color w:val="EE0000"/>
          <w:sz w:val="20"/>
        </w:rPr>
        <w:t xml:space="preserve">requerimiento </w:t>
      </w:r>
      <w:r w:rsidR="00D27F8E">
        <w:rPr>
          <w:rFonts w:ascii="Arial" w:hAnsi="Arial" w:cs="Arial"/>
          <w:b/>
          <w:color w:val="EE0000"/>
          <w:sz w:val="20"/>
        </w:rPr>
        <w:t xml:space="preserve">coincide con </w:t>
      </w:r>
      <w:r w:rsidR="00FE7872">
        <w:rPr>
          <w:rFonts w:ascii="Arial" w:hAnsi="Arial" w:cs="Arial"/>
          <w:b/>
          <w:color w:val="EE0000"/>
          <w:sz w:val="20"/>
        </w:rPr>
        <w:t xml:space="preserve">lo señalado en </w:t>
      </w:r>
      <w:r w:rsidR="00D27F8E">
        <w:rPr>
          <w:rFonts w:ascii="Arial" w:hAnsi="Arial" w:cs="Arial"/>
          <w:b/>
          <w:color w:val="EE0000"/>
          <w:sz w:val="20"/>
        </w:rPr>
        <w:t xml:space="preserve">el </w:t>
      </w:r>
      <w:r w:rsidR="004D07E0">
        <w:rPr>
          <w:rFonts w:ascii="Arial" w:hAnsi="Arial" w:cs="Arial"/>
          <w:b/>
          <w:color w:val="EE0000"/>
          <w:sz w:val="20"/>
        </w:rPr>
        <w:t xml:space="preserve">ítem como </w:t>
      </w:r>
      <w:r w:rsidR="00AA2886">
        <w:rPr>
          <w:rFonts w:ascii="Arial" w:hAnsi="Arial" w:cs="Arial"/>
          <w:b/>
          <w:color w:val="EE0000"/>
          <w:sz w:val="20"/>
        </w:rPr>
        <w:t xml:space="preserve">descripción del </w:t>
      </w:r>
      <w:r w:rsidR="001D6C4A">
        <w:rPr>
          <w:rFonts w:ascii="Arial" w:hAnsi="Arial" w:cs="Arial"/>
          <w:b/>
          <w:color w:val="EE0000"/>
          <w:sz w:val="20"/>
        </w:rPr>
        <w:t>CUBSO</w:t>
      </w:r>
      <w:r w:rsidR="00810480">
        <w:rPr>
          <w:rFonts w:ascii="Arial" w:hAnsi="Arial" w:cs="Arial"/>
          <w:b/>
          <w:color w:val="EE0000"/>
          <w:sz w:val="20"/>
        </w:rPr>
        <w:t xml:space="preserve"> (</w:t>
      </w:r>
      <w:hyperlink r:id="rId11" w:history="1">
        <w:r w:rsidR="00810480" w:rsidRPr="00810480">
          <w:rPr>
            <w:rFonts w:ascii="Arial" w:hAnsi="Arial" w:cs="Arial"/>
            <w:b/>
            <w:color w:val="EE0000"/>
            <w:sz w:val="20"/>
          </w:rPr>
          <w:t>Catálogo Único de Bienes, Servicios y Obras</w:t>
        </w:r>
      </w:hyperlink>
      <w:r w:rsidR="00810480">
        <w:rPr>
          <w:rFonts w:ascii="Arial" w:hAnsi="Arial" w:cs="Arial"/>
          <w:b/>
          <w:color w:val="EE0000"/>
          <w:sz w:val="20"/>
        </w:rPr>
        <w:t>)</w:t>
      </w:r>
      <w:r w:rsidR="00AA2886">
        <w:rPr>
          <w:rFonts w:ascii="Arial" w:hAnsi="Arial" w:cs="Arial"/>
          <w:b/>
          <w:color w:val="EE0000"/>
          <w:sz w:val="20"/>
        </w:rPr>
        <w:t>.</w:t>
      </w:r>
    </w:p>
    <w:sectPr w:rsidR="00D72E73" w:rsidRPr="00AD1621"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15FFE" w14:textId="77777777" w:rsidR="00A252A2" w:rsidRDefault="00A252A2">
      <w:r>
        <w:separator/>
      </w:r>
    </w:p>
  </w:endnote>
  <w:endnote w:type="continuationSeparator" w:id="0">
    <w:p w14:paraId="3106134E" w14:textId="77777777" w:rsidR="00A252A2" w:rsidRDefault="00A25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3FDA" w14:textId="77777777" w:rsidR="00A252A2" w:rsidRDefault="00A252A2">
      <w:r>
        <w:separator/>
      </w:r>
    </w:p>
  </w:footnote>
  <w:footnote w:type="continuationSeparator" w:id="0">
    <w:p w14:paraId="566924A8" w14:textId="77777777" w:rsidR="00A252A2" w:rsidRDefault="00A25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8474766"/>
    <w:multiLevelType w:val="hybridMultilevel"/>
    <w:tmpl w:val="75BC31A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80C7380"/>
    <w:multiLevelType w:val="hybridMultilevel"/>
    <w:tmpl w:val="DF32FB24"/>
    <w:lvl w:ilvl="0" w:tplc="6A78FF46">
      <w:start w:val="1"/>
      <w:numFmt w:val="decimal"/>
      <w:lvlText w:val="%1."/>
      <w:lvlJc w:val="left"/>
      <w:pPr>
        <w:ind w:left="1152" w:hanging="360"/>
      </w:pPr>
      <w:rPr>
        <w:rFonts w:hint="default"/>
        <w:b w:val="0"/>
        <w:i w:val="0"/>
        <w:color w:val="EE0000"/>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3" w15:restartNumberingAfterBreak="0">
    <w:nsid w:val="7D377AD2"/>
    <w:multiLevelType w:val="hybridMultilevel"/>
    <w:tmpl w:val="7C1CD776"/>
    <w:lvl w:ilvl="0" w:tplc="DF626C0C">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893198459">
    <w:abstractNumId w:val="9"/>
  </w:num>
  <w:num w:numId="13" w16cid:durableId="1162232605">
    <w:abstractNumId w:val="13"/>
  </w:num>
  <w:num w:numId="14" w16cid:durableId="194237365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4E60"/>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385"/>
    <w:rsid w:val="001D38AE"/>
    <w:rsid w:val="001D3A55"/>
    <w:rsid w:val="001D3A9F"/>
    <w:rsid w:val="001D3F71"/>
    <w:rsid w:val="001D4097"/>
    <w:rsid w:val="001D43EE"/>
    <w:rsid w:val="001D48BB"/>
    <w:rsid w:val="001D4DB7"/>
    <w:rsid w:val="001D5D35"/>
    <w:rsid w:val="001D5EA9"/>
    <w:rsid w:val="001D607A"/>
    <w:rsid w:val="001D6139"/>
    <w:rsid w:val="001D68B3"/>
    <w:rsid w:val="001D6C4A"/>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13B"/>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C20"/>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7E0"/>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49A4"/>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1E8"/>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480"/>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233"/>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2A2"/>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886"/>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621"/>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22E"/>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93E"/>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27F8E"/>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0EF0"/>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2E73"/>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414"/>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98"/>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87D"/>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3C17"/>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72"/>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810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safe=active&amp;sca_esv=711e3a4e3d7f8646&amp;rlz=1C1YTUH_esPE1176PE1176&amp;sxsrf=AE3TifO4pcF14BFMHitYbSnfcTY1G7wHrQ%3A1761255370727&amp;q=Cat%C3%A1logo+%C3%9Anico+de+Bienes%2C+Servicios+y+Obras&amp;sa=X&amp;ved=2ahUKEwiGpezFo7uQAxWXGbkGHZG1FR0QxccNegQIKxAB&amp;mstk=AUtExfCDvAgkZADm2upt2cY4IgNKCD2lHLnIP1xYwxnnujrStCncEyOCdZKP1z4hfgEJmN_1-OtXCthF5sJgrY3G692Bm3fdr2lDjwQVKSkDBXA9M1yE-0pjurcqorkAJpJpl4_0zX8on3bh25yxcqwrL4gdfETsIgvoCSc4ABWct9PakKc&amp;csui=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173</Words>
  <Characters>1054</Characters>
  <Application>Microsoft Office Word</Application>
  <DocSecurity>0</DocSecurity>
  <Lines>50</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1208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2025-11-07T21:21:00Z</dcterms:created>
  <dcterms:modified xsi:type="dcterms:W3CDTF">2025-11-07T21:21:00Z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