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34ADE9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8A594D0" w:rsidR="00C04D5C" w:rsidRPr="007E425F" w:rsidRDefault="00C04D5C" w:rsidP="009232F5">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9232F5">
        <w:rPr>
          <w:rFonts w:ascii="Arial" w:hAnsi="Arial" w:cs="Arial"/>
          <w:b/>
          <w:bCs/>
          <w:color w:val="000000" w:themeColor="text1"/>
          <w:sz w:val="20"/>
        </w:rPr>
        <w:t>“</w:t>
      </w:r>
      <w:r w:rsidR="009232F5" w:rsidRPr="009232F5">
        <w:rPr>
          <w:rFonts w:ascii="Arial" w:eastAsia="Times New Roman" w:hAnsi="Arial" w:cs="Arial"/>
          <w:b/>
          <w:bCs/>
          <w:color w:val="000000" w:themeColor="text1"/>
          <w:sz w:val="18"/>
          <w:lang w:eastAsia="en-US"/>
        </w:rPr>
        <w:t>Servicio de Soporte Técnico, Mantenimiento y</w:t>
      </w:r>
      <w:r w:rsidR="009232F5" w:rsidRPr="009232F5">
        <w:rPr>
          <w:rFonts w:ascii="Arial" w:eastAsia="Times New Roman" w:hAnsi="Arial" w:cs="Arial"/>
          <w:b/>
          <w:bCs/>
          <w:color w:val="000000" w:themeColor="text1"/>
          <w:sz w:val="18"/>
          <w:lang w:eastAsia="en-US"/>
        </w:rPr>
        <w:t xml:space="preserve"> </w:t>
      </w:r>
      <w:r w:rsidR="009232F5" w:rsidRPr="00E03560">
        <w:rPr>
          <w:rFonts w:ascii="Arial" w:eastAsia="Times New Roman" w:hAnsi="Arial" w:cs="Arial"/>
          <w:b/>
          <w:bCs/>
          <w:color w:val="000000" w:themeColor="text1"/>
          <w:sz w:val="18"/>
          <w:lang w:eastAsia="en-US"/>
        </w:rPr>
        <w:t>Actualización para el Servidor de Almacenamiento</w:t>
      </w:r>
      <w:r w:rsidR="009232F5" w:rsidRPr="009232F5">
        <w:rPr>
          <w:rFonts w:ascii="Arial" w:eastAsia="Times New Roman" w:hAnsi="Arial" w:cs="Arial"/>
          <w:b/>
          <w:bCs/>
          <w:color w:val="000000" w:themeColor="text1"/>
          <w:sz w:val="18"/>
          <w:lang w:eastAsia="en-US"/>
        </w:rPr>
        <w:t xml:space="preserve"> </w:t>
      </w:r>
      <w:r w:rsidR="009232F5" w:rsidRPr="009232F5">
        <w:rPr>
          <w:rFonts w:ascii="Arial" w:eastAsia="Times New Roman" w:hAnsi="Arial" w:cs="Arial"/>
          <w:b/>
          <w:bCs/>
          <w:color w:val="000000" w:themeColor="text1"/>
          <w:sz w:val="18"/>
          <w:lang w:eastAsia="en-US"/>
        </w:rPr>
        <w:t xml:space="preserve">Huawei </w:t>
      </w:r>
      <w:proofErr w:type="spellStart"/>
      <w:r w:rsidR="009232F5" w:rsidRPr="009232F5">
        <w:rPr>
          <w:rFonts w:ascii="Arial" w:eastAsia="Times New Roman" w:hAnsi="Arial" w:cs="Arial"/>
          <w:b/>
          <w:bCs/>
          <w:color w:val="000000" w:themeColor="text1"/>
          <w:sz w:val="18"/>
          <w:lang w:eastAsia="en-US"/>
        </w:rPr>
        <w:t>OceanStor</w:t>
      </w:r>
      <w:proofErr w:type="spellEnd"/>
      <w:r w:rsidR="009232F5" w:rsidRPr="009232F5">
        <w:rPr>
          <w:rFonts w:ascii="Arial" w:eastAsia="Times New Roman" w:hAnsi="Arial" w:cs="Arial"/>
          <w:b/>
          <w:bCs/>
          <w:color w:val="000000" w:themeColor="text1"/>
          <w:sz w:val="18"/>
          <w:lang w:eastAsia="en-US"/>
        </w:rPr>
        <w:t xml:space="preserve"> 2600 V5</w:t>
      </w:r>
      <w:r w:rsidR="009232F5" w:rsidRPr="009232F5">
        <w:rPr>
          <w:rFonts w:ascii="Arial" w:eastAsia="Times New Roman" w:hAnsi="Arial" w:cs="Arial"/>
          <w:b/>
          <w:bCs/>
          <w:color w:val="000000" w:themeColor="text1"/>
          <w:sz w:val="18"/>
          <w:lang w:eastAsia="en-US"/>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560</Words>
  <Characters>3300</Characters>
  <Application>Microsoft Office Word</Application>
  <DocSecurity>0</DocSecurity>
  <Lines>122</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266</cp:revision>
  <cp:lastPrinted>2016-08-17T17:53:00Z</cp:lastPrinted>
  <dcterms:created xsi:type="dcterms:W3CDTF">2022-02-03T23:04:00Z</dcterms:created>
  <dcterms:modified xsi:type="dcterms:W3CDTF">2025-11-10T17:06:00Z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