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18062E" w:rsidP="00762B74">
      <w:r w:rsidRPr="0018062E">
        <w:drawing>
          <wp:inline distT="0" distB="0" distL="0" distR="0" wp14:anchorId="55F594F9" wp14:editId="04D08864">
            <wp:extent cx="5544820" cy="27324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273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B74" w:rsidRDefault="00762B74" w:rsidP="00762B74"/>
    <w:p w:rsidR="007B32BA" w:rsidRDefault="007B32BA" w:rsidP="00762B74"/>
    <w:p w:rsidR="00762B74" w:rsidRDefault="00762B74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Pr="0018062E" w:rsidRDefault="0018062E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18062E">
        <w:rPr>
          <w:rFonts w:ascii="Tahoma" w:hAnsi="Tahoma" w:cs="Tahoma"/>
          <w:b/>
          <w:color w:val="000000"/>
        </w:rPr>
        <w:t>SEGÚN ANEXO 1 Y 2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1A7FB6" w:rsidRDefault="001A7FB6" w:rsidP="00AB0B60">
      <w:pPr>
        <w:jc w:val="both"/>
      </w:pPr>
    </w:p>
    <w:p w:rsidR="001A7FB6" w:rsidRDefault="001A7FB6" w:rsidP="00AB0B60">
      <w:pPr>
        <w:jc w:val="both"/>
      </w:pPr>
    </w:p>
    <w:p w:rsidR="001A7FB6" w:rsidRDefault="001A7FB6" w:rsidP="00AB0B60">
      <w:pPr>
        <w:jc w:val="both"/>
      </w:pPr>
    </w:p>
    <w:p w:rsidR="0018062E" w:rsidRDefault="0018062E" w:rsidP="00AB0B60">
      <w:pPr>
        <w:jc w:val="both"/>
      </w:pPr>
    </w:p>
    <w:p w:rsidR="0018062E" w:rsidRDefault="0018062E" w:rsidP="00AB0B60">
      <w:pPr>
        <w:jc w:val="both"/>
      </w:pPr>
    </w:p>
    <w:p w:rsidR="0018062E" w:rsidRDefault="0018062E" w:rsidP="00AB0B60">
      <w:pPr>
        <w:jc w:val="both"/>
      </w:pPr>
    </w:p>
    <w:p w:rsidR="0018062E" w:rsidRDefault="0018062E" w:rsidP="00AB0B60">
      <w:pPr>
        <w:jc w:val="both"/>
      </w:pPr>
    </w:p>
    <w:p w:rsidR="0018062E" w:rsidRDefault="0018062E" w:rsidP="00AB0B60">
      <w:pPr>
        <w:jc w:val="both"/>
      </w:pPr>
    </w:p>
    <w:p w:rsidR="0018062E" w:rsidRDefault="0018062E" w:rsidP="00AB0B60">
      <w:pPr>
        <w:jc w:val="both"/>
      </w:pPr>
      <w:bookmarkStart w:id="0" w:name="_GoBack"/>
      <w:bookmarkEnd w:id="0"/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lastRenderedPageBreak/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ACC" w:rsidRDefault="004B4ACC" w:rsidP="00C44B73">
      <w:r>
        <w:separator/>
      </w:r>
    </w:p>
  </w:endnote>
  <w:endnote w:type="continuationSeparator" w:id="0">
    <w:p w:rsidR="004B4ACC" w:rsidRDefault="004B4ACC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ACC" w:rsidRDefault="004B4ACC" w:rsidP="00C44B73">
      <w:r>
        <w:separator/>
      </w:r>
    </w:p>
  </w:footnote>
  <w:footnote w:type="continuationSeparator" w:id="0">
    <w:p w:rsidR="004B4ACC" w:rsidRDefault="004B4ACC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839AC"/>
    <w:rsid w:val="00090868"/>
    <w:rsid w:val="000942B3"/>
    <w:rsid w:val="000A3E08"/>
    <w:rsid w:val="000F0720"/>
    <w:rsid w:val="001207AC"/>
    <w:rsid w:val="0018062E"/>
    <w:rsid w:val="00183FF8"/>
    <w:rsid w:val="001A2A38"/>
    <w:rsid w:val="001A32B2"/>
    <w:rsid w:val="001A58D6"/>
    <w:rsid w:val="001A7FB6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4ACC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47B4B"/>
    <w:rsid w:val="005535B7"/>
    <w:rsid w:val="00580678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5727"/>
    <w:rsid w:val="007F665E"/>
    <w:rsid w:val="00804E71"/>
    <w:rsid w:val="0083050A"/>
    <w:rsid w:val="00831CA4"/>
    <w:rsid w:val="00861A86"/>
    <w:rsid w:val="008B1784"/>
    <w:rsid w:val="008B4FA1"/>
    <w:rsid w:val="008C4CC7"/>
    <w:rsid w:val="008E01C8"/>
    <w:rsid w:val="009124AA"/>
    <w:rsid w:val="00922558"/>
    <w:rsid w:val="0092776F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532EA"/>
    <w:rsid w:val="00F73781"/>
    <w:rsid w:val="00F82B16"/>
    <w:rsid w:val="00F97D0C"/>
    <w:rsid w:val="00FA30AB"/>
    <w:rsid w:val="00FB44FD"/>
    <w:rsid w:val="00FC557F"/>
    <w:rsid w:val="00FD10CA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4F0D10D6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9ABFD-9C67-4213-A898-070BF1AEE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680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7</cp:revision>
  <cp:lastPrinted>2015-10-15T20:25:00Z</cp:lastPrinted>
  <dcterms:created xsi:type="dcterms:W3CDTF">2025-10-10T15:33:00Z</dcterms:created>
  <dcterms:modified xsi:type="dcterms:W3CDTF">2025-11-10T17:53:00Z</dcterms:modified>
</cp:coreProperties>
</file>