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79795" w14:textId="2FFB7A6E" w:rsidR="00CC3E3C" w:rsidRPr="007C0ED0" w:rsidRDefault="00CC3E3C" w:rsidP="007C0ED0">
      <w:pPr>
        <w:autoSpaceDE w:val="0"/>
        <w:autoSpaceDN w:val="0"/>
        <w:adjustRightInd w:val="0"/>
        <w:spacing w:after="0" w:line="240" w:lineRule="auto"/>
        <w:jc w:val="center"/>
        <w:rPr>
          <w:rFonts w:cs="Calibri"/>
          <w:sz w:val="24"/>
          <w:szCs w:val="24"/>
          <w:lang w:val="pt-PT"/>
        </w:rPr>
      </w:pPr>
      <w:r w:rsidRPr="007C0ED0">
        <w:rPr>
          <w:rFonts w:cs="Calibri"/>
          <w:b/>
          <w:bCs/>
          <w:sz w:val="24"/>
          <w:szCs w:val="24"/>
          <w:lang w:val="pt-PT"/>
        </w:rPr>
        <w:t>ANEXO N° 01-B</w:t>
      </w:r>
    </w:p>
    <w:p w14:paraId="14BF2991" w14:textId="77777777" w:rsidR="00CC3E3C" w:rsidRPr="007C0ED0" w:rsidRDefault="00CC3E3C" w:rsidP="007C0ED0">
      <w:pPr>
        <w:autoSpaceDE w:val="0"/>
        <w:autoSpaceDN w:val="0"/>
        <w:adjustRightInd w:val="0"/>
        <w:spacing w:after="0" w:line="240" w:lineRule="auto"/>
        <w:jc w:val="both"/>
        <w:rPr>
          <w:rFonts w:cs="Calibri"/>
          <w:sz w:val="24"/>
          <w:szCs w:val="24"/>
          <w:lang w:val="pt-PT"/>
        </w:rPr>
      </w:pPr>
    </w:p>
    <w:p w14:paraId="3C23E565" w14:textId="77777777" w:rsidR="007C0ED0" w:rsidRPr="007C0ED0" w:rsidRDefault="00CC3E3C" w:rsidP="007C0ED0">
      <w:pPr>
        <w:autoSpaceDE w:val="0"/>
        <w:autoSpaceDN w:val="0"/>
        <w:adjustRightInd w:val="0"/>
        <w:spacing w:after="0" w:line="240" w:lineRule="auto"/>
        <w:jc w:val="center"/>
        <w:rPr>
          <w:rFonts w:cs="Calibri"/>
          <w:b/>
          <w:bCs/>
          <w:sz w:val="24"/>
          <w:szCs w:val="24"/>
          <w:lang w:val="pt-PT"/>
        </w:rPr>
      </w:pPr>
      <w:r w:rsidRPr="007C0ED0">
        <w:rPr>
          <w:rFonts w:cs="Calibri"/>
          <w:b/>
          <w:bCs/>
          <w:sz w:val="24"/>
          <w:szCs w:val="24"/>
          <w:lang w:val="pt-PT"/>
        </w:rPr>
        <w:t>FORMATO DE CONTRATO MENOR</w:t>
      </w:r>
    </w:p>
    <w:p w14:paraId="141F9E09" w14:textId="1E5DF392" w:rsidR="00CC3E3C" w:rsidRPr="007C0ED0" w:rsidRDefault="00CC3E3C" w:rsidP="007C0ED0">
      <w:pPr>
        <w:autoSpaceDE w:val="0"/>
        <w:autoSpaceDN w:val="0"/>
        <w:adjustRightInd w:val="0"/>
        <w:spacing w:after="0" w:line="240" w:lineRule="auto"/>
        <w:jc w:val="center"/>
        <w:rPr>
          <w:rFonts w:cs="Calibri"/>
          <w:b/>
          <w:bCs/>
          <w:sz w:val="24"/>
          <w:szCs w:val="24"/>
        </w:rPr>
      </w:pPr>
      <w:r w:rsidRPr="007C0ED0">
        <w:rPr>
          <w:rFonts w:cs="Calibri"/>
          <w:b/>
          <w:bCs/>
          <w:sz w:val="24"/>
          <w:szCs w:val="24"/>
        </w:rPr>
        <w:t>DE BIENES</w:t>
      </w:r>
    </w:p>
    <w:p w14:paraId="1BFE70A6" w14:textId="77777777" w:rsidR="00CC3E3C" w:rsidRPr="007C0ED0" w:rsidRDefault="00CC3E3C" w:rsidP="007C0ED0">
      <w:pPr>
        <w:autoSpaceDE w:val="0"/>
        <w:autoSpaceDN w:val="0"/>
        <w:adjustRightInd w:val="0"/>
        <w:spacing w:after="0" w:line="240" w:lineRule="auto"/>
        <w:rPr>
          <w:rFonts w:cs="Calibri"/>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78"/>
      </w:tblGrid>
      <w:tr w:rsidR="00B30356" w:rsidRPr="007C0ED0" w14:paraId="732112E6" w14:textId="77777777" w:rsidTr="002A0E37">
        <w:trPr>
          <w:trHeight w:val="368"/>
        </w:trPr>
        <w:tc>
          <w:tcPr>
            <w:tcW w:w="8926" w:type="dxa"/>
            <w:gridSpan w:val="2"/>
            <w:shd w:val="clear" w:color="auto" w:fill="D9D9D9"/>
            <w:vAlign w:val="center"/>
          </w:tcPr>
          <w:p w14:paraId="0B345EAF" w14:textId="77777777" w:rsidR="00CC3E3C" w:rsidRPr="007C0ED0" w:rsidRDefault="00CC3E3C" w:rsidP="007C0ED0">
            <w:pPr>
              <w:autoSpaceDE w:val="0"/>
              <w:autoSpaceDN w:val="0"/>
              <w:adjustRightInd w:val="0"/>
              <w:spacing w:after="0" w:line="240" w:lineRule="auto"/>
              <w:jc w:val="center"/>
              <w:rPr>
                <w:rFonts w:eastAsia="Calibri" w:cs="Calibri"/>
                <w:b/>
                <w:bCs/>
                <w:sz w:val="20"/>
                <w:szCs w:val="20"/>
              </w:rPr>
            </w:pPr>
            <w:r w:rsidRPr="007C0ED0">
              <w:rPr>
                <w:rFonts w:eastAsia="Calibri" w:cs="Calibri"/>
                <w:b/>
                <w:bCs/>
                <w:sz w:val="20"/>
                <w:szCs w:val="20"/>
              </w:rPr>
              <w:t>DETALLE DEL REQUERIMIENTO</w:t>
            </w:r>
          </w:p>
        </w:tc>
      </w:tr>
      <w:tr w:rsidR="00B30356" w:rsidRPr="007C0ED0" w14:paraId="35D32273" w14:textId="77777777" w:rsidTr="002A0E37">
        <w:trPr>
          <w:trHeight w:val="368"/>
        </w:trPr>
        <w:tc>
          <w:tcPr>
            <w:tcW w:w="4248" w:type="dxa"/>
            <w:vAlign w:val="center"/>
          </w:tcPr>
          <w:p w14:paraId="56DEEBA7" w14:textId="77777777" w:rsidR="00CC3E3C" w:rsidRPr="007C0ED0" w:rsidRDefault="00CC3E3C" w:rsidP="007C0ED0">
            <w:pPr>
              <w:autoSpaceDE w:val="0"/>
              <w:autoSpaceDN w:val="0"/>
              <w:adjustRightInd w:val="0"/>
              <w:spacing w:after="0" w:line="240" w:lineRule="auto"/>
              <w:jc w:val="center"/>
              <w:rPr>
                <w:rFonts w:eastAsia="Calibri" w:cs="Calibri"/>
                <w:sz w:val="20"/>
                <w:szCs w:val="20"/>
              </w:rPr>
            </w:pPr>
            <w:r w:rsidRPr="007C0ED0">
              <w:rPr>
                <w:rFonts w:eastAsia="Calibri" w:cs="Calibri"/>
                <w:sz w:val="20"/>
                <w:szCs w:val="20"/>
              </w:rPr>
              <w:t>Área usuaria / Área técnica estratégica</w:t>
            </w:r>
          </w:p>
        </w:tc>
        <w:tc>
          <w:tcPr>
            <w:tcW w:w="4678" w:type="dxa"/>
          </w:tcPr>
          <w:p w14:paraId="4103474D" w14:textId="5672EB68" w:rsidR="00CC3E3C" w:rsidRPr="007C0ED0" w:rsidRDefault="00CA08C6" w:rsidP="007C0ED0">
            <w:pPr>
              <w:autoSpaceDE w:val="0"/>
              <w:autoSpaceDN w:val="0"/>
              <w:adjustRightInd w:val="0"/>
              <w:spacing w:after="0" w:line="240" w:lineRule="auto"/>
              <w:rPr>
                <w:rFonts w:eastAsia="Calibri" w:cs="Calibri"/>
                <w:sz w:val="20"/>
                <w:szCs w:val="20"/>
              </w:rPr>
            </w:pPr>
            <w:r>
              <w:rPr>
                <w:rFonts w:eastAsia="Calibri" w:cs="Calibri"/>
                <w:sz w:val="20"/>
                <w:szCs w:val="20"/>
              </w:rPr>
              <w:t xml:space="preserve">Gerencia de Gestión Humana </w:t>
            </w:r>
            <w:r w:rsidR="00D75715">
              <w:rPr>
                <w:rFonts w:eastAsia="Calibri" w:cs="Calibri"/>
                <w:sz w:val="20"/>
                <w:szCs w:val="20"/>
              </w:rPr>
              <w:t xml:space="preserve"> </w:t>
            </w:r>
          </w:p>
        </w:tc>
      </w:tr>
      <w:tr w:rsidR="00B30356" w:rsidRPr="007C0ED0" w14:paraId="4594DAD7" w14:textId="77777777" w:rsidTr="002A0E37">
        <w:trPr>
          <w:trHeight w:val="368"/>
        </w:trPr>
        <w:tc>
          <w:tcPr>
            <w:tcW w:w="4248" w:type="dxa"/>
            <w:vAlign w:val="center"/>
          </w:tcPr>
          <w:p w14:paraId="4EEF489F" w14:textId="7A9C3E66" w:rsidR="001B3511" w:rsidRPr="007C0ED0" w:rsidRDefault="001B3511" w:rsidP="007C0ED0">
            <w:pPr>
              <w:autoSpaceDE w:val="0"/>
              <w:autoSpaceDN w:val="0"/>
              <w:adjustRightInd w:val="0"/>
              <w:spacing w:after="0" w:line="240" w:lineRule="auto"/>
              <w:jc w:val="center"/>
              <w:rPr>
                <w:rFonts w:eastAsia="Calibri" w:cs="Calibri"/>
                <w:sz w:val="20"/>
                <w:szCs w:val="20"/>
              </w:rPr>
            </w:pPr>
            <w:r w:rsidRPr="007C0ED0">
              <w:rPr>
                <w:rFonts w:eastAsia="Calibri" w:cs="Calibri"/>
                <w:sz w:val="20"/>
                <w:szCs w:val="20"/>
              </w:rPr>
              <w:t>Objetivo estratégico</w:t>
            </w:r>
          </w:p>
        </w:tc>
        <w:tc>
          <w:tcPr>
            <w:tcW w:w="4678" w:type="dxa"/>
          </w:tcPr>
          <w:p w14:paraId="4CC1E5AC" w14:textId="75F261FA" w:rsidR="001B3511" w:rsidRPr="007C0ED0" w:rsidRDefault="00C3462C" w:rsidP="007C0ED0">
            <w:pPr>
              <w:autoSpaceDE w:val="0"/>
              <w:autoSpaceDN w:val="0"/>
              <w:adjustRightInd w:val="0"/>
              <w:spacing w:after="0" w:line="240" w:lineRule="auto"/>
              <w:rPr>
                <w:rFonts w:eastAsia="Calibri" w:cs="Calibri"/>
                <w:sz w:val="20"/>
                <w:szCs w:val="20"/>
              </w:rPr>
            </w:pPr>
            <w:r w:rsidRPr="008C0020">
              <w:rPr>
                <w:rFonts w:eastAsia="Calibri" w:cs="Calibri"/>
                <w:sz w:val="20"/>
                <w:szCs w:val="20"/>
              </w:rPr>
              <w:t>5</w:t>
            </w:r>
            <w:r w:rsidR="00FE2304" w:rsidRPr="008C0020">
              <w:rPr>
                <w:rFonts w:eastAsia="Calibri" w:cs="Calibri"/>
                <w:sz w:val="20"/>
                <w:szCs w:val="20"/>
              </w:rPr>
              <w:t>.0</w:t>
            </w:r>
          </w:p>
        </w:tc>
      </w:tr>
      <w:tr w:rsidR="00B30356" w:rsidRPr="007C0ED0" w14:paraId="151FF436" w14:textId="77777777" w:rsidTr="002A0E37">
        <w:trPr>
          <w:trHeight w:val="368"/>
        </w:trPr>
        <w:tc>
          <w:tcPr>
            <w:tcW w:w="4248" w:type="dxa"/>
            <w:vAlign w:val="center"/>
          </w:tcPr>
          <w:p w14:paraId="7FDD6892" w14:textId="77777777" w:rsidR="00CC3E3C" w:rsidRPr="007C0ED0" w:rsidRDefault="00CC3E3C" w:rsidP="007C0ED0">
            <w:pPr>
              <w:autoSpaceDE w:val="0"/>
              <w:autoSpaceDN w:val="0"/>
              <w:adjustRightInd w:val="0"/>
              <w:spacing w:after="0" w:line="240" w:lineRule="auto"/>
              <w:jc w:val="center"/>
              <w:rPr>
                <w:rFonts w:eastAsia="Calibri" w:cs="Calibri"/>
                <w:sz w:val="20"/>
                <w:szCs w:val="20"/>
              </w:rPr>
            </w:pPr>
            <w:r w:rsidRPr="007C0ED0">
              <w:rPr>
                <w:rFonts w:eastAsia="Calibri" w:cs="Calibri"/>
                <w:sz w:val="20"/>
                <w:szCs w:val="20"/>
              </w:rPr>
              <w:t>Número de Cuadro Multianual de Necesidades</w:t>
            </w:r>
          </w:p>
        </w:tc>
        <w:tc>
          <w:tcPr>
            <w:tcW w:w="4678" w:type="dxa"/>
          </w:tcPr>
          <w:p w14:paraId="6C019E39" w14:textId="01AFF3D3" w:rsidR="00CC3E3C" w:rsidRPr="007C0ED0" w:rsidRDefault="000F60C2" w:rsidP="007C0ED0">
            <w:pPr>
              <w:autoSpaceDE w:val="0"/>
              <w:autoSpaceDN w:val="0"/>
              <w:adjustRightInd w:val="0"/>
              <w:spacing w:after="0" w:line="240" w:lineRule="auto"/>
              <w:rPr>
                <w:rFonts w:eastAsia="Calibri" w:cs="Calibri"/>
                <w:sz w:val="20"/>
                <w:szCs w:val="20"/>
              </w:rPr>
            </w:pPr>
            <w:r>
              <w:rPr>
                <w:rFonts w:eastAsia="Calibri" w:cs="Calibri"/>
                <w:sz w:val="20"/>
                <w:szCs w:val="20"/>
              </w:rPr>
              <w:t>491</w:t>
            </w:r>
            <w:r w:rsidR="00BA35FE">
              <w:rPr>
                <w:rFonts w:eastAsia="Calibri" w:cs="Calibri"/>
                <w:sz w:val="20"/>
                <w:szCs w:val="20"/>
              </w:rPr>
              <w:t xml:space="preserve"> </w:t>
            </w:r>
          </w:p>
        </w:tc>
      </w:tr>
      <w:tr w:rsidR="00B30356" w:rsidRPr="007C0ED0" w14:paraId="2F722AF7" w14:textId="77777777" w:rsidTr="002A0E37">
        <w:trPr>
          <w:trHeight w:val="368"/>
        </w:trPr>
        <w:tc>
          <w:tcPr>
            <w:tcW w:w="4248" w:type="dxa"/>
            <w:vAlign w:val="center"/>
          </w:tcPr>
          <w:p w14:paraId="05E866B4" w14:textId="77777777" w:rsidR="00CC3E3C" w:rsidRPr="007C0ED0" w:rsidRDefault="00CC3E3C" w:rsidP="007C0ED0">
            <w:pPr>
              <w:autoSpaceDE w:val="0"/>
              <w:autoSpaceDN w:val="0"/>
              <w:adjustRightInd w:val="0"/>
              <w:spacing w:after="0" w:line="240" w:lineRule="auto"/>
              <w:jc w:val="center"/>
              <w:rPr>
                <w:rFonts w:eastAsia="Calibri" w:cs="Calibri"/>
                <w:sz w:val="20"/>
                <w:szCs w:val="20"/>
              </w:rPr>
            </w:pPr>
            <w:r w:rsidRPr="007C0ED0">
              <w:rPr>
                <w:rFonts w:eastAsia="Calibri" w:cs="Calibri"/>
                <w:sz w:val="20"/>
                <w:szCs w:val="20"/>
              </w:rPr>
              <w:t>Denominación de la Contratación</w:t>
            </w:r>
          </w:p>
        </w:tc>
        <w:tc>
          <w:tcPr>
            <w:tcW w:w="4678" w:type="dxa"/>
          </w:tcPr>
          <w:p w14:paraId="3FB8CBE0" w14:textId="40F231AE" w:rsidR="00CC3E3C" w:rsidRPr="007C0ED0" w:rsidRDefault="009A49AC" w:rsidP="007C0ED0">
            <w:pPr>
              <w:autoSpaceDE w:val="0"/>
              <w:autoSpaceDN w:val="0"/>
              <w:adjustRightInd w:val="0"/>
              <w:spacing w:after="0" w:line="240" w:lineRule="auto"/>
              <w:rPr>
                <w:rFonts w:eastAsia="Calibri" w:cs="Calibri"/>
                <w:sz w:val="20"/>
                <w:szCs w:val="20"/>
              </w:rPr>
            </w:pPr>
            <w:r w:rsidRPr="007C0ED0">
              <w:rPr>
                <w:rFonts w:eastAsia="Calibri" w:cs="Calibri"/>
                <w:sz w:val="20"/>
                <w:szCs w:val="20"/>
              </w:rPr>
              <w:t xml:space="preserve">Adquisición de </w:t>
            </w:r>
            <w:r w:rsidR="00D030E7">
              <w:rPr>
                <w:rFonts w:eastAsia="Calibri" w:cs="Calibri"/>
                <w:sz w:val="20"/>
                <w:szCs w:val="20"/>
              </w:rPr>
              <w:t>trofeos de madera</w:t>
            </w:r>
          </w:p>
        </w:tc>
      </w:tr>
      <w:tr w:rsidR="00B30356" w:rsidRPr="007C0ED0" w14:paraId="74B328B3" w14:textId="77777777" w:rsidTr="002A0E37">
        <w:trPr>
          <w:trHeight w:val="368"/>
        </w:trPr>
        <w:tc>
          <w:tcPr>
            <w:tcW w:w="4248" w:type="dxa"/>
            <w:vAlign w:val="center"/>
          </w:tcPr>
          <w:p w14:paraId="49E7105C" w14:textId="77777777" w:rsidR="00CC3E3C" w:rsidRPr="007C0ED0" w:rsidRDefault="00CC3E3C" w:rsidP="007C0ED0">
            <w:pPr>
              <w:autoSpaceDE w:val="0"/>
              <w:autoSpaceDN w:val="0"/>
              <w:adjustRightInd w:val="0"/>
              <w:spacing w:after="0" w:line="240" w:lineRule="auto"/>
              <w:jc w:val="center"/>
              <w:rPr>
                <w:rFonts w:eastAsia="Calibri" w:cs="Calibri"/>
                <w:sz w:val="20"/>
                <w:szCs w:val="20"/>
              </w:rPr>
            </w:pPr>
            <w:r w:rsidRPr="007C0ED0">
              <w:rPr>
                <w:rFonts w:eastAsia="Calibri" w:cs="Calibri"/>
                <w:sz w:val="20"/>
                <w:szCs w:val="20"/>
              </w:rPr>
              <w:t>Persona de contacto del AU/ATE</w:t>
            </w:r>
          </w:p>
        </w:tc>
        <w:tc>
          <w:tcPr>
            <w:tcW w:w="4678" w:type="dxa"/>
          </w:tcPr>
          <w:p w14:paraId="406B6FF7" w14:textId="1A292B30" w:rsidR="00CC3E3C" w:rsidRPr="007C0ED0" w:rsidRDefault="00593F32" w:rsidP="007C0ED0">
            <w:pPr>
              <w:autoSpaceDE w:val="0"/>
              <w:autoSpaceDN w:val="0"/>
              <w:adjustRightInd w:val="0"/>
              <w:spacing w:after="0" w:line="240" w:lineRule="auto"/>
              <w:rPr>
                <w:rFonts w:eastAsia="Calibri" w:cs="Calibri"/>
                <w:sz w:val="20"/>
                <w:szCs w:val="20"/>
              </w:rPr>
            </w:pPr>
            <w:r>
              <w:rPr>
                <w:rFonts w:eastAsia="Calibri" w:cs="Calibri"/>
                <w:sz w:val="20"/>
                <w:szCs w:val="20"/>
              </w:rPr>
              <w:t>Miguel Távara</w:t>
            </w:r>
          </w:p>
        </w:tc>
      </w:tr>
      <w:tr w:rsidR="00CC3E3C" w:rsidRPr="007C0ED0" w14:paraId="21AB3909" w14:textId="77777777" w:rsidTr="002A0E37">
        <w:trPr>
          <w:trHeight w:val="368"/>
        </w:trPr>
        <w:tc>
          <w:tcPr>
            <w:tcW w:w="4248" w:type="dxa"/>
            <w:vAlign w:val="center"/>
          </w:tcPr>
          <w:p w14:paraId="182D504B" w14:textId="77777777" w:rsidR="00CC3E3C" w:rsidRPr="007C0ED0" w:rsidRDefault="00CC3E3C" w:rsidP="007C0ED0">
            <w:pPr>
              <w:autoSpaceDE w:val="0"/>
              <w:autoSpaceDN w:val="0"/>
              <w:adjustRightInd w:val="0"/>
              <w:spacing w:after="0" w:line="240" w:lineRule="auto"/>
              <w:jc w:val="center"/>
              <w:rPr>
                <w:rFonts w:eastAsia="Calibri" w:cs="Calibri"/>
                <w:sz w:val="20"/>
                <w:szCs w:val="20"/>
              </w:rPr>
            </w:pPr>
            <w:r w:rsidRPr="007C0ED0">
              <w:rPr>
                <w:rFonts w:eastAsia="Calibri" w:cs="Calibri"/>
                <w:sz w:val="20"/>
                <w:szCs w:val="20"/>
              </w:rPr>
              <w:t>Compatibilización</w:t>
            </w:r>
          </w:p>
        </w:tc>
        <w:tc>
          <w:tcPr>
            <w:tcW w:w="4678" w:type="dxa"/>
          </w:tcPr>
          <w:p w14:paraId="1D6E0B10" w14:textId="77777777" w:rsidR="00CC3E3C" w:rsidRPr="007C0ED0" w:rsidRDefault="00CC3E3C" w:rsidP="007C0ED0">
            <w:pPr>
              <w:autoSpaceDE w:val="0"/>
              <w:autoSpaceDN w:val="0"/>
              <w:adjustRightInd w:val="0"/>
              <w:spacing w:after="0" w:line="240" w:lineRule="auto"/>
              <w:rPr>
                <w:rFonts w:eastAsia="Calibri" w:cs="Calibri"/>
                <w:sz w:val="20"/>
                <w:szCs w:val="20"/>
              </w:rPr>
            </w:pPr>
            <w:r w:rsidRPr="007C0ED0">
              <w:rPr>
                <w:rFonts w:eastAsia="Calibri" w:cs="Calibri"/>
                <w:sz w:val="20"/>
                <w:szCs w:val="20"/>
              </w:rPr>
              <w:t>(En caso el bien se encuentre compatibilizado indicar Resolución)</w:t>
            </w:r>
          </w:p>
        </w:tc>
      </w:tr>
    </w:tbl>
    <w:p w14:paraId="40B7C80A" w14:textId="77777777" w:rsidR="00CC3E3C" w:rsidRPr="007C0ED0" w:rsidRDefault="00CC3E3C" w:rsidP="007C0ED0">
      <w:pPr>
        <w:autoSpaceDE w:val="0"/>
        <w:autoSpaceDN w:val="0"/>
        <w:adjustRightInd w:val="0"/>
        <w:spacing w:after="0" w:line="240" w:lineRule="auto"/>
        <w:jc w:val="both"/>
        <w:rPr>
          <w:rFonts w:cs="Calibri"/>
          <w:sz w:val="20"/>
          <w:szCs w:val="20"/>
        </w:rPr>
      </w:pPr>
    </w:p>
    <w:tbl>
      <w:tblPr>
        <w:tblStyle w:val="Tablaconcuadrcula"/>
        <w:tblW w:w="8926" w:type="dxa"/>
        <w:tblLook w:val="04A0" w:firstRow="1" w:lastRow="0" w:firstColumn="1" w:lastColumn="0" w:noHBand="0" w:noVBand="1"/>
      </w:tblPr>
      <w:tblGrid>
        <w:gridCol w:w="3256"/>
        <w:gridCol w:w="5670"/>
      </w:tblGrid>
      <w:tr w:rsidR="00B30356" w:rsidRPr="007C0ED0" w14:paraId="49663EE5" w14:textId="77777777" w:rsidTr="004767C5">
        <w:tc>
          <w:tcPr>
            <w:tcW w:w="3256" w:type="dxa"/>
            <w:vAlign w:val="center"/>
          </w:tcPr>
          <w:p w14:paraId="031944A3" w14:textId="52B63C10" w:rsidR="00A854A2" w:rsidRPr="007C0ED0" w:rsidRDefault="00A854A2" w:rsidP="007C0ED0">
            <w:pPr>
              <w:autoSpaceDE w:val="0"/>
              <w:autoSpaceDN w:val="0"/>
              <w:adjustRightInd w:val="0"/>
              <w:spacing w:after="0" w:line="240" w:lineRule="auto"/>
              <w:rPr>
                <w:rFonts w:cs="Calibri"/>
                <w:b/>
                <w:bCs/>
                <w:sz w:val="20"/>
                <w:szCs w:val="20"/>
              </w:rPr>
            </w:pPr>
            <w:r w:rsidRPr="007C0ED0">
              <w:rPr>
                <w:rFonts w:cs="Calibri"/>
                <w:b/>
                <w:bCs/>
                <w:sz w:val="20"/>
                <w:szCs w:val="20"/>
              </w:rPr>
              <w:t>FINALIDAD P</w:t>
            </w:r>
            <w:r w:rsidR="003F3E9D">
              <w:rPr>
                <w:rFonts w:cs="Calibri"/>
                <w:b/>
                <w:bCs/>
                <w:sz w:val="20"/>
                <w:szCs w:val="20"/>
              </w:rPr>
              <w:t>Ú</w:t>
            </w:r>
            <w:r w:rsidRPr="007C0ED0">
              <w:rPr>
                <w:rFonts w:cs="Calibri"/>
                <w:b/>
                <w:bCs/>
                <w:sz w:val="20"/>
                <w:szCs w:val="20"/>
              </w:rPr>
              <w:t>BLICA</w:t>
            </w:r>
          </w:p>
        </w:tc>
        <w:tc>
          <w:tcPr>
            <w:tcW w:w="5670" w:type="dxa"/>
            <w:vAlign w:val="center"/>
          </w:tcPr>
          <w:p w14:paraId="7B6AC075" w14:textId="64AD8AB9" w:rsidR="00A2396E" w:rsidRPr="007C0ED0" w:rsidRDefault="00FB3CA2" w:rsidP="007C0ED0">
            <w:pPr>
              <w:autoSpaceDE w:val="0"/>
              <w:autoSpaceDN w:val="0"/>
              <w:adjustRightInd w:val="0"/>
              <w:spacing w:after="0" w:line="240" w:lineRule="auto"/>
              <w:jc w:val="both"/>
              <w:rPr>
                <w:rFonts w:cs="Calibri"/>
                <w:sz w:val="20"/>
                <w:szCs w:val="20"/>
              </w:rPr>
            </w:pPr>
            <w:r w:rsidRPr="007C0ED0">
              <w:rPr>
                <w:rFonts w:cs="Calibri"/>
                <w:sz w:val="20"/>
                <w:szCs w:val="20"/>
              </w:rPr>
              <w:t xml:space="preserve">La adquisición de </w:t>
            </w:r>
            <w:r w:rsidR="00564BDB">
              <w:rPr>
                <w:rFonts w:cs="Calibri"/>
                <w:sz w:val="20"/>
                <w:szCs w:val="20"/>
              </w:rPr>
              <w:t>trofeos de madera</w:t>
            </w:r>
            <w:r w:rsidRPr="007C0ED0">
              <w:rPr>
                <w:rFonts w:cs="Calibri"/>
                <w:sz w:val="20"/>
                <w:szCs w:val="20"/>
              </w:rPr>
              <w:t xml:space="preserve"> como obsequio</w:t>
            </w:r>
            <w:r w:rsidR="00AE2A8B">
              <w:rPr>
                <w:rFonts w:cs="Calibri"/>
                <w:sz w:val="20"/>
                <w:szCs w:val="20"/>
              </w:rPr>
              <w:t xml:space="preserve"> y muestra de reconocimiento</w:t>
            </w:r>
            <w:r w:rsidRPr="007C0ED0">
              <w:rPr>
                <w:rFonts w:cs="Calibri"/>
                <w:sz w:val="20"/>
                <w:szCs w:val="20"/>
              </w:rPr>
              <w:t xml:space="preserve"> </w:t>
            </w:r>
            <w:r w:rsidR="00AE2A8B">
              <w:rPr>
                <w:rFonts w:cs="Calibri"/>
                <w:sz w:val="20"/>
                <w:szCs w:val="20"/>
              </w:rPr>
              <w:t>a</w:t>
            </w:r>
            <w:r w:rsidRPr="007C0ED0">
              <w:rPr>
                <w:rFonts w:cs="Calibri"/>
                <w:sz w:val="20"/>
                <w:szCs w:val="20"/>
              </w:rPr>
              <w:t xml:space="preserve"> los </w:t>
            </w:r>
            <w:r w:rsidR="00564BDB">
              <w:rPr>
                <w:rFonts w:cs="Calibri"/>
                <w:sz w:val="20"/>
                <w:szCs w:val="20"/>
              </w:rPr>
              <w:t>ganadores del concurso</w:t>
            </w:r>
            <w:r w:rsidRPr="007C0ED0">
              <w:rPr>
                <w:rFonts w:cs="Calibri"/>
                <w:sz w:val="20"/>
                <w:szCs w:val="20"/>
              </w:rPr>
              <w:t xml:space="preserve"> </w:t>
            </w:r>
            <w:r w:rsidR="00B10A2C">
              <w:rPr>
                <w:rFonts w:cs="Calibri"/>
                <w:sz w:val="20"/>
                <w:szCs w:val="20"/>
              </w:rPr>
              <w:t xml:space="preserve">interno </w:t>
            </w:r>
            <w:r w:rsidR="00545D2E">
              <w:rPr>
                <w:rFonts w:cs="Calibri"/>
                <w:sz w:val="20"/>
                <w:szCs w:val="20"/>
              </w:rPr>
              <w:t>“</w:t>
            </w:r>
            <w:r w:rsidR="00B10A2C">
              <w:rPr>
                <w:rFonts w:cs="Calibri"/>
                <w:sz w:val="20"/>
                <w:szCs w:val="20"/>
              </w:rPr>
              <w:t>Transforma SBS 2025</w:t>
            </w:r>
            <w:r w:rsidR="00545D2E">
              <w:rPr>
                <w:rFonts w:cs="Calibri"/>
                <w:sz w:val="20"/>
                <w:szCs w:val="20"/>
              </w:rPr>
              <w:t>”</w:t>
            </w:r>
            <w:r w:rsidR="00AE2A8B">
              <w:rPr>
                <w:rFonts w:cs="Calibri"/>
                <w:sz w:val="20"/>
                <w:szCs w:val="20"/>
              </w:rPr>
              <w:t>;</w:t>
            </w:r>
            <w:r w:rsidRPr="007C0ED0">
              <w:rPr>
                <w:rFonts w:cs="Calibri"/>
                <w:sz w:val="20"/>
                <w:szCs w:val="20"/>
              </w:rPr>
              <w:t xml:space="preserve"> </w:t>
            </w:r>
            <w:r w:rsidR="00BC5530">
              <w:rPr>
                <w:rFonts w:cs="Calibri"/>
                <w:sz w:val="20"/>
                <w:szCs w:val="20"/>
              </w:rPr>
              <w:t xml:space="preserve">el cual </w:t>
            </w:r>
            <w:r w:rsidRPr="007C0ED0">
              <w:rPr>
                <w:rFonts w:cs="Calibri"/>
                <w:sz w:val="20"/>
                <w:szCs w:val="20"/>
              </w:rPr>
              <w:t xml:space="preserve">tiene el propósito de </w:t>
            </w:r>
            <w:r w:rsidR="004A60BC">
              <w:rPr>
                <w:rFonts w:cs="Calibri"/>
                <w:sz w:val="20"/>
                <w:szCs w:val="20"/>
              </w:rPr>
              <w:t>p</w:t>
            </w:r>
            <w:r w:rsidR="00545D2E" w:rsidRPr="00545D2E">
              <w:rPr>
                <w:rFonts w:cs="Calibri"/>
                <w:sz w:val="20"/>
                <w:szCs w:val="20"/>
              </w:rPr>
              <w:t>romover una cultura de innovación y de mejora continua dentro de la SBS.</w:t>
            </w:r>
          </w:p>
        </w:tc>
      </w:tr>
      <w:tr w:rsidR="00B30356" w:rsidRPr="007C0ED0" w14:paraId="13D36B0D" w14:textId="77777777" w:rsidTr="004767C5">
        <w:tc>
          <w:tcPr>
            <w:tcW w:w="3256" w:type="dxa"/>
            <w:vAlign w:val="center"/>
          </w:tcPr>
          <w:p w14:paraId="7287A171" w14:textId="7A4AD5B6" w:rsidR="00A854A2" w:rsidRPr="007C0ED0" w:rsidRDefault="00A854A2" w:rsidP="007C0ED0">
            <w:pPr>
              <w:autoSpaceDE w:val="0"/>
              <w:autoSpaceDN w:val="0"/>
              <w:adjustRightInd w:val="0"/>
              <w:spacing w:after="0" w:line="240" w:lineRule="auto"/>
              <w:rPr>
                <w:rFonts w:cs="Calibri"/>
                <w:b/>
                <w:bCs/>
                <w:sz w:val="20"/>
                <w:szCs w:val="20"/>
              </w:rPr>
            </w:pPr>
            <w:r w:rsidRPr="007C0ED0">
              <w:rPr>
                <w:rFonts w:cs="Calibri"/>
                <w:b/>
                <w:bCs/>
                <w:sz w:val="20"/>
                <w:szCs w:val="20"/>
              </w:rPr>
              <w:t>OBJETIVO DE LA CONTRATACI</w:t>
            </w:r>
            <w:r w:rsidR="003F3E9D">
              <w:rPr>
                <w:rFonts w:cs="Calibri"/>
                <w:b/>
                <w:bCs/>
                <w:sz w:val="20"/>
                <w:szCs w:val="20"/>
              </w:rPr>
              <w:t>Ó</w:t>
            </w:r>
            <w:r w:rsidRPr="007C0ED0">
              <w:rPr>
                <w:rFonts w:cs="Calibri"/>
                <w:b/>
                <w:bCs/>
                <w:sz w:val="20"/>
                <w:szCs w:val="20"/>
              </w:rPr>
              <w:t>N</w:t>
            </w:r>
          </w:p>
        </w:tc>
        <w:tc>
          <w:tcPr>
            <w:tcW w:w="5670" w:type="dxa"/>
            <w:vAlign w:val="center"/>
          </w:tcPr>
          <w:p w14:paraId="58496C7A" w14:textId="050C16C1" w:rsidR="00A2396E" w:rsidRPr="007C0ED0" w:rsidRDefault="009A43E1" w:rsidP="007C0ED0">
            <w:pPr>
              <w:autoSpaceDE w:val="0"/>
              <w:autoSpaceDN w:val="0"/>
              <w:adjustRightInd w:val="0"/>
              <w:spacing w:after="0" w:line="240" w:lineRule="auto"/>
              <w:jc w:val="both"/>
              <w:rPr>
                <w:rFonts w:cs="Calibri"/>
                <w:b/>
                <w:bCs/>
                <w:sz w:val="20"/>
                <w:szCs w:val="20"/>
              </w:rPr>
            </w:pPr>
            <w:r w:rsidRPr="007C0ED0">
              <w:rPr>
                <w:rFonts w:cs="Calibri"/>
                <w:sz w:val="20"/>
                <w:szCs w:val="20"/>
              </w:rPr>
              <w:t xml:space="preserve">La adquisición de </w:t>
            </w:r>
            <w:r w:rsidR="004A60BC">
              <w:rPr>
                <w:rFonts w:cs="Calibri"/>
                <w:sz w:val="20"/>
                <w:szCs w:val="20"/>
              </w:rPr>
              <w:t>trofeos de madera</w:t>
            </w:r>
            <w:r w:rsidRPr="007C0ED0">
              <w:rPr>
                <w:rFonts w:cs="Calibri"/>
                <w:sz w:val="20"/>
                <w:szCs w:val="20"/>
              </w:rPr>
              <w:t xml:space="preserve"> tiene por fin entregar un obsequio </w:t>
            </w:r>
            <w:r w:rsidR="004A60BC">
              <w:rPr>
                <w:rFonts w:cs="Calibri"/>
                <w:sz w:val="20"/>
                <w:szCs w:val="20"/>
              </w:rPr>
              <w:t xml:space="preserve">a los ganadores del </w:t>
            </w:r>
            <w:r w:rsidR="000F3A4A">
              <w:rPr>
                <w:rFonts w:cs="Calibri"/>
                <w:sz w:val="20"/>
                <w:szCs w:val="20"/>
              </w:rPr>
              <w:t>concurso</w:t>
            </w:r>
            <w:r w:rsidR="000F3A4A" w:rsidRPr="007C0ED0">
              <w:rPr>
                <w:rFonts w:cs="Calibri"/>
                <w:sz w:val="20"/>
                <w:szCs w:val="20"/>
              </w:rPr>
              <w:t xml:space="preserve"> </w:t>
            </w:r>
            <w:r w:rsidR="000F3A4A">
              <w:rPr>
                <w:rFonts w:cs="Calibri"/>
                <w:sz w:val="20"/>
                <w:szCs w:val="20"/>
              </w:rPr>
              <w:t>interno “Transforma SBS 2025”</w:t>
            </w:r>
            <w:r w:rsidR="000F3A4A" w:rsidRPr="007C0ED0">
              <w:rPr>
                <w:rFonts w:cs="Calibri"/>
                <w:sz w:val="20"/>
                <w:szCs w:val="20"/>
              </w:rPr>
              <w:t xml:space="preserve"> </w:t>
            </w:r>
            <w:r w:rsidRPr="007C0ED0">
              <w:rPr>
                <w:rFonts w:cs="Calibri"/>
                <w:sz w:val="20"/>
                <w:szCs w:val="20"/>
              </w:rPr>
              <w:t xml:space="preserve">promoviendo </w:t>
            </w:r>
            <w:r w:rsidR="000F3A4A">
              <w:rPr>
                <w:rFonts w:cs="Calibri"/>
                <w:sz w:val="20"/>
                <w:szCs w:val="20"/>
              </w:rPr>
              <w:t>la innovación en la SBS.</w:t>
            </w:r>
          </w:p>
        </w:tc>
      </w:tr>
      <w:tr w:rsidR="00B30356" w:rsidRPr="007C0ED0" w14:paraId="1833E543" w14:textId="77777777" w:rsidTr="004767C5">
        <w:trPr>
          <w:trHeight w:val="441"/>
        </w:trPr>
        <w:tc>
          <w:tcPr>
            <w:tcW w:w="8926" w:type="dxa"/>
            <w:gridSpan w:val="2"/>
            <w:tcBorders>
              <w:bottom w:val="single" w:sz="4" w:space="0" w:color="auto"/>
            </w:tcBorders>
            <w:vAlign w:val="center"/>
          </w:tcPr>
          <w:p w14:paraId="30BE8653" w14:textId="2B6B7509" w:rsidR="00A854A2" w:rsidRPr="007C0ED0" w:rsidRDefault="00A854A2" w:rsidP="007C0ED0">
            <w:pPr>
              <w:autoSpaceDE w:val="0"/>
              <w:autoSpaceDN w:val="0"/>
              <w:adjustRightInd w:val="0"/>
              <w:spacing w:after="0" w:line="240" w:lineRule="auto"/>
              <w:jc w:val="both"/>
              <w:rPr>
                <w:rFonts w:cs="Calibri"/>
                <w:b/>
                <w:bCs/>
                <w:sz w:val="20"/>
                <w:szCs w:val="20"/>
              </w:rPr>
            </w:pPr>
            <w:r w:rsidRPr="007C0ED0">
              <w:rPr>
                <w:rFonts w:cs="Calibri"/>
                <w:b/>
                <w:bCs/>
                <w:sz w:val="20"/>
                <w:szCs w:val="20"/>
              </w:rPr>
              <w:t>CARACTER</w:t>
            </w:r>
            <w:r w:rsidR="003F3E9D">
              <w:rPr>
                <w:rFonts w:cs="Calibri"/>
                <w:b/>
                <w:bCs/>
                <w:sz w:val="20"/>
                <w:szCs w:val="20"/>
              </w:rPr>
              <w:t>Í</w:t>
            </w:r>
            <w:r w:rsidRPr="007C0ED0">
              <w:rPr>
                <w:rFonts w:cs="Calibri"/>
                <w:b/>
                <w:bCs/>
                <w:sz w:val="20"/>
                <w:szCs w:val="20"/>
              </w:rPr>
              <w:t>STICAS T</w:t>
            </w:r>
            <w:r w:rsidR="003F3E9D">
              <w:rPr>
                <w:rFonts w:cs="Calibri"/>
                <w:b/>
                <w:bCs/>
                <w:sz w:val="20"/>
                <w:szCs w:val="20"/>
              </w:rPr>
              <w:t>É</w:t>
            </w:r>
            <w:r w:rsidRPr="007C0ED0">
              <w:rPr>
                <w:rFonts w:cs="Calibri"/>
                <w:b/>
                <w:bCs/>
                <w:sz w:val="20"/>
                <w:szCs w:val="20"/>
              </w:rPr>
              <w:t>CNICAS</w:t>
            </w:r>
          </w:p>
        </w:tc>
      </w:tr>
      <w:tr w:rsidR="00B30356" w:rsidRPr="007C0ED0" w14:paraId="12B213B0" w14:textId="77777777" w:rsidTr="004767C5">
        <w:trPr>
          <w:trHeight w:val="1383"/>
        </w:trPr>
        <w:tc>
          <w:tcPr>
            <w:tcW w:w="8926" w:type="dxa"/>
            <w:gridSpan w:val="2"/>
          </w:tcPr>
          <w:p w14:paraId="76D2CF92" w14:textId="4F912DE4" w:rsidR="004F2181" w:rsidRDefault="00C261D7" w:rsidP="007C0ED0">
            <w:pPr>
              <w:autoSpaceDE w:val="0"/>
              <w:autoSpaceDN w:val="0"/>
              <w:adjustRightInd w:val="0"/>
              <w:spacing w:after="0" w:line="240" w:lineRule="auto"/>
              <w:rPr>
                <w:rFonts w:cs="Calibri"/>
                <w:sz w:val="20"/>
                <w:szCs w:val="20"/>
              </w:rPr>
            </w:pPr>
            <w:r>
              <w:rPr>
                <w:rFonts w:cs="Calibri"/>
                <w:sz w:val="20"/>
                <w:szCs w:val="20"/>
              </w:rPr>
              <w:t xml:space="preserve">13 </w:t>
            </w:r>
            <w:r w:rsidR="00427F0D">
              <w:rPr>
                <w:rFonts w:cs="Calibri"/>
                <w:sz w:val="20"/>
                <w:szCs w:val="20"/>
              </w:rPr>
              <w:t>t</w:t>
            </w:r>
            <w:r w:rsidR="002334E4" w:rsidRPr="00DA60E8">
              <w:rPr>
                <w:rFonts w:cs="Calibri"/>
                <w:sz w:val="20"/>
                <w:szCs w:val="20"/>
              </w:rPr>
              <w:t>rofeo</w:t>
            </w:r>
            <w:r>
              <w:rPr>
                <w:rFonts w:cs="Calibri"/>
                <w:sz w:val="20"/>
                <w:szCs w:val="20"/>
              </w:rPr>
              <w:t>s</w:t>
            </w:r>
            <w:r w:rsidR="002334E4" w:rsidRPr="00DA60E8">
              <w:rPr>
                <w:rFonts w:cs="Calibri"/>
                <w:sz w:val="20"/>
                <w:szCs w:val="20"/>
              </w:rPr>
              <w:t xml:space="preserve"> de mader</w:t>
            </w:r>
            <w:r w:rsidR="00707565" w:rsidRPr="00DA60E8">
              <w:rPr>
                <w:rFonts w:cs="Calibri"/>
                <w:sz w:val="20"/>
                <w:szCs w:val="20"/>
              </w:rPr>
              <w:t>a</w:t>
            </w:r>
            <w:r>
              <w:rPr>
                <w:rFonts w:cs="Calibri"/>
                <w:sz w:val="20"/>
                <w:szCs w:val="20"/>
              </w:rPr>
              <w:t xml:space="preserve"> de </w:t>
            </w:r>
            <w:r w:rsidR="001E7412" w:rsidRPr="00DA60E8">
              <w:rPr>
                <w:rFonts w:cs="Calibri"/>
                <w:sz w:val="20"/>
                <w:szCs w:val="20"/>
              </w:rPr>
              <w:t>20</w:t>
            </w:r>
            <w:r w:rsidR="00D2024E" w:rsidRPr="00DA60E8">
              <w:rPr>
                <w:rFonts w:cs="Calibri"/>
                <w:sz w:val="20"/>
                <w:szCs w:val="20"/>
              </w:rPr>
              <w:t xml:space="preserve"> c</w:t>
            </w:r>
            <w:r w:rsidR="007350EE" w:rsidRPr="00DA60E8">
              <w:rPr>
                <w:rFonts w:cs="Calibri"/>
                <w:sz w:val="20"/>
                <w:szCs w:val="20"/>
              </w:rPr>
              <w:t>entímetros de alto</w:t>
            </w:r>
            <w:r w:rsidR="00A1524C" w:rsidRPr="00DA60E8">
              <w:rPr>
                <w:rFonts w:cs="Calibri"/>
                <w:sz w:val="20"/>
                <w:szCs w:val="20"/>
              </w:rPr>
              <w:t xml:space="preserve"> y 10 centímetros de ancho</w:t>
            </w:r>
            <w:r w:rsidR="00FD39E0">
              <w:rPr>
                <w:rFonts w:cs="Calibri"/>
                <w:sz w:val="20"/>
                <w:szCs w:val="20"/>
              </w:rPr>
              <w:t>, base y cuerpo de madera</w:t>
            </w:r>
            <w:r w:rsidR="00AE0C5D">
              <w:rPr>
                <w:rFonts w:cs="Calibri"/>
                <w:sz w:val="20"/>
                <w:szCs w:val="20"/>
              </w:rPr>
              <w:t xml:space="preserve"> con placas incrustadas en bronce fotograbado</w:t>
            </w:r>
            <w:r w:rsidR="00E62499">
              <w:rPr>
                <w:rFonts w:cs="Calibri"/>
                <w:sz w:val="20"/>
                <w:szCs w:val="20"/>
              </w:rPr>
              <w:t>, con letras negras esmaltado y laqueado</w:t>
            </w:r>
            <w:r w:rsidR="00A95F71">
              <w:rPr>
                <w:rFonts w:cs="Calibri"/>
                <w:sz w:val="20"/>
                <w:szCs w:val="20"/>
              </w:rPr>
              <w:t>.</w:t>
            </w:r>
          </w:p>
          <w:p w14:paraId="44BA7D3D" w14:textId="49D63F30" w:rsidR="00BB1E6F" w:rsidRPr="00DA60E8" w:rsidRDefault="00BB1E6F" w:rsidP="007C0ED0">
            <w:pPr>
              <w:autoSpaceDE w:val="0"/>
              <w:autoSpaceDN w:val="0"/>
              <w:adjustRightInd w:val="0"/>
              <w:spacing w:after="0" w:line="240" w:lineRule="auto"/>
              <w:rPr>
                <w:rFonts w:cs="Calibri"/>
                <w:sz w:val="20"/>
                <w:szCs w:val="20"/>
              </w:rPr>
            </w:pPr>
            <w:r>
              <w:rPr>
                <w:rFonts w:cs="Calibri"/>
                <w:sz w:val="20"/>
                <w:szCs w:val="20"/>
              </w:rPr>
              <w:t>El cuerpo del trofeo llevará un relieve azul UV</w:t>
            </w:r>
            <w:r w:rsidR="00724656">
              <w:rPr>
                <w:rFonts w:cs="Calibri"/>
                <w:sz w:val="20"/>
                <w:szCs w:val="20"/>
              </w:rPr>
              <w:t xml:space="preserve">, </w:t>
            </w:r>
            <w:r w:rsidR="00A176C8">
              <w:rPr>
                <w:rFonts w:cs="Calibri"/>
                <w:sz w:val="20"/>
                <w:szCs w:val="20"/>
              </w:rPr>
              <w:t>en la parte posterior con incrustación de placa QR</w:t>
            </w:r>
            <w:r w:rsidR="00173E01">
              <w:rPr>
                <w:rFonts w:cs="Calibri"/>
                <w:sz w:val="20"/>
                <w:szCs w:val="20"/>
              </w:rPr>
              <w:t xml:space="preserve"> en bronce fotograbado.</w:t>
            </w:r>
          </w:p>
          <w:p w14:paraId="4C64A01D" w14:textId="001919D6" w:rsidR="00A854A2" w:rsidRDefault="004F2181" w:rsidP="007C0ED0">
            <w:pPr>
              <w:autoSpaceDE w:val="0"/>
              <w:autoSpaceDN w:val="0"/>
              <w:adjustRightInd w:val="0"/>
              <w:spacing w:after="0" w:line="240" w:lineRule="auto"/>
              <w:rPr>
                <w:rFonts w:cs="Calibri"/>
                <w:sz w:val="20"/>
                <w:szCs w:val="20"/>
              </w:rPr>
            </w:pPr>
            <w:r w:rsidRPr="00DA60E8">
              <w:rPr>
                <w:rFonts w:cs="Calibri"/>
                <w:sz w:val="20"/>
                <w:szCs w:val="20"/>
              </w:rPr>
              <w:t>Debe incluir</w:t>
            </w:r>
            <w:r w:rsidR="00D2024E" w:rsidRPr="00DA60E8">
              <w:rPr>
                <w:rFonts w:cs="Calibri"/>
                <w:sz w:val="20"/>
                <w:szCs w:val="20"/>
              </w:rPr>
              <w:t xml:space="preserve"> </w:t>
            </w:r>
            <w:r w:rsidR="00866759" w:rsidRPr="00DA60E8">
              <w:rPr>
                <w:rFonts w:cs="Calibri"/>
                <w:sz w:val="20"/>
                <w:szCs w:val="20"/>
              </w:rPr>
              <w:t>empaque</w:t>
            </w:r>
            <w:r w:rsidR="00C33110">
              <w:rPr>
                <w:rFonts w:cs="Calibri"/>
                <w:sz w:val="20"/>
                <w:szCs w:val="20"/>
              </w:rPr>
              <w:t xml:space="preserve"> en</w:t>
            </w:r>
            <w:r w:rsidR="00866759" w:rsidRPr="00DA60E8">
              <w:rPr>
                <w:rFonts w:cs="Calibri"/>
                <w:sz w:val="20"/>
                <w:szCs w:val="20"/>
              </w:rPr>
              <w:t xml:space="preserve"> </w:t>
            </w:r>
            <w:proofErr w:type="gramStart"/>
            <w:r w:rsidR="00866759" w:rsidRPr="00DA60E8">
              <w:rPr>
                <w:rFonts w:cs="Calibri"/>
                <w:sz w:val="20"/>
                <w:szCs w:val="20"/>
              </w:rPr>
              <w:t>caja</w:t>
            </w:r>
            <w:proofErr w:type="gramEnd"/>
            <w:r w:rsidR="00866759" w:rsidRPr="00DA60E8">
              <w:rPr>
                <w:rFonts w:cs="Calibri"/>
                <w:sz w:val="20"/>
                <w:szCs w:val="20"/>
              </w:rPr>
              <w:t xml:space="preserve"> de </w:t>
            </w:r>
            <w:r w:rsidR="00844827" w:rsidRPr="00DA60E8">
              <w:rPr>
                <w:rFonts w:cs="Calibri"/>
                <w:sz w:val="20"/>
                <w:szCs w:val="20"/>
              </w:rPr>
              <w:t>pana</w:t>
            </w:r>
            <w:r w:rsidR="003E121E">
              <w:rPr>
                <w:rFonts w:cs="Calibri"/>
                <w:sz w:val="20"/>
                <w:szCs w:val="20"/>
              </w:rPr>
              <w:t xml:space="preserve"> según</w:t>
            </w:r>
            <w:r w:rsidR="00B54A86">
              <w:rPr>
                <w:rFonts w:cs="Calibri"/>
                <w:sz w:val="20"/>
                <w:szCs w:val="20"/>
              </w:rPr>
              <w:t xml:space="preserve"> modelo </w:t>
            </w:r>
            <w:r w:rsidR="00B51C5B">
              <w:rPr>
                <w:rFonts w:cs="Calibri"/>
                <w:sz w:val="20"/>
                <w:szCs w:val="20"/>
              </w:rPr>
              <w:t>de imagen adjunta</w:t>
            </w:r>
            <w:r w:rsidR="00844827" w:rsidRPr="00DA60E8">
              <w:rPr>
                <w:rFonts w:cs="Calibri"/>
                <w:sz w:val="20"/>
                <w:szCs w:val="20"/>
              </w:rPr>
              <w:t>.</w:t>
            </w:r>
          </w:p>
          <w:p w14:paraId="7A4C448D" w14:textId="1DFBF43E" w:rsidR="007E677D" w:rsidRPr="00A82288" w:rsidRDefault="00CB3330" w:rsidP="007C0ED0">
            <w:pPr>
              <w:autoSpaceDE w:val="0"/>
              <w:autoSpaceDN w:val="0"/>
              <w:adjustRightInd w:val="0"/>
              <w:spacing w:after="0" w:line="240" w:lineRule="auto"/>
              <w:rPr>
                <w:rFonts w:cs="Calibri"/>
                <w:sz w:val="20"/>
                <w:szCs w:val="20"/>
              </w:rPr>
            </w:pPr>
            <w:r w:rsidRPr="00A82288">
              <w:rPr>
                <w:rFonts w:cs="Calibri"/>
                <w:sz w:val="20"/>
                <w:szCs w:val="20"/>
              </w:rPr>
              <w:t>Dentro del día siguiente de notificada la orden de compra, se alcanzará e</w:t>
            </w:r>
            <w:r w:rsidR="006D2763" w:rsidRPr="00A82288">
              <w:rPr>
                <w:rFonts w:cs="Calibri"/>
                <w:sz w:val="20"/>
                <w:szCs w:val="20"/>
              </w:rPr>
              <w:t xml:space="preserve">l arte correspondiente </w:t>
            </w:r>
            <w:r w:rsidR="00847D6F" w:rsidRPr="00A82288">
              <w:rPr>
                <w:rFonts w:cs="Calibri"/>
                <w:sz w:val="20"/>
                <w:szCs w:val="20"/>
              </w:rPr>
              <w:t>incluidos QR</w:t>
            </w:r>
            <w:r w:rsidR="00CE1D82" w:rsidRPr="00A82288">
              <w:rPr>
                <w:rFonts w:cs="Calibri"/>
                <w:sz w:val="20"/>
                <w:szCs w:val="20"/>
              </w:rPr>
              <w:t>, texto</w:t>
            </w:r>
            <w:r w:rsidR="00847D6F" w:rsidRPr="00A82288">
              <w:rPr>
                <w:rFonts w:cs="Calibri"/>
                <w:sz w:val="20"/>
                <w:szCs w:val="20"/>
              </w:rPr>
              <w:t xml:space="preserve"> y tipo de letra</w:t>
            </w:r>
            <w:r w:rsidR="00CB2F41" w:rsidRPr="00A82288">
              <w:rPr>
                <w:rFonts w:cs="Calibri"/>
                <w:sz w:val="20"/>
                <w:szCs w:val="20"/>
              </w:rPr>
              <w:t>.</w:t>
            </w:r>
          </w:p>
          <w:p w14:paraId="16B83158" w14:textId="77777777" w:rsidR="009D4BCE" w:rsidRDefault="009D4BCE" w:rsidP="007C0ED0">
            <w:pPr>
              <w:autoSpaceDE w:val="0"/>
              <w:autoSpaceDN w:val="0"/>
              <w:adjustRightInd w:val="0"/>
              <w:spacing w:after="0" w:line="240" w:lineRule="auto"/>
              <w:rPr>
                <w:rFonts w:cs="Calibri"/>
                <w:b/>
                <w:bCs/>
                <w:color w:val="EE0000"/>
                <w:sz w:val="20"/>
                <w:szCs w:val="20"/>
              </w:rPr>
            </w:pPr>
          </w:p>
          <w:p w14:paraId="4574C5D0" w14:textId="77777777" w:rsidR="009D4BCE" w:rsidRPr="00DA4928" w:rsidRDefault="00001313" w:rsidP="007C0ED0">
            <w:pPr>
              <w:autoSpaceDE w:val="0"/>
              <w:autoSpaceDN w:val="0"/>
              <w:adjustRightInd w:val="0"/>
              <w:spacing w:after="0" w:line="240" w:lineRule="auto"/>
              <w:rPr>
                <w:rFonts w:cs="Calibri"/>
                <w:b/>
                <w:bCs/>
                <w:sz w:val="20"/>
                <w:szCs w:val="20"/>
              </w:rPr>
            </w:pPr>
            <w:r w:rsidRPr="00DA4928">
              <w:rPr>
                <w:rFonts w:cs="Calibri"/>
                <w:b/>
                <w:bCs/>
                <w:sz w:val="20"/>
                <w:szCs w:val="20"/>
              </w:rPr>
              <w:t>Elaboración de madera</w:t>
            </w:r>
          </w:p>
          <w:p w14:paraId="13B3CF64" w14:textId="2BE56478" w:rsidR="00001313" w:rsidRPr="00DA4928" w:rsidRDefault="00001313" w:rsidP="007C0ED0">
            <w:pPr>
              <w:autoSpaceDE w:val="0"/>
              <w:autoSpaceDN w:val="0"/>
              <w:adjustRightInd w:val="0"/>
              <w:spacing w:after="0" w:line="240" w:lineRule="auto"/>
              <w:rPr>
                <w:rFonts w:cs="Calibri"/>
                <w:b/>
                <w:bCs/>
                <w:sz w:val="20"/>
                <w:szCs w:val="20"/>
              </w:rPr>
            </w:pPr>
            <w:r w:rsidRPr="00DA4928">
              <w:rPr>
                <w:rFonts w:cs="Calibri"/>
                <w:b/>
                <w:bCs/>
                <w:sz w:val="20"/>
                <w:szCs w:val="20"/>
              </w:rPr>
              <w:t>Cuerpo</w:t>
            </w:r>
            <w:r w:rsidR="00894DC1" w:rsidRPr="00DA4928">
              <w:rPr>
                <w:rFonts w:cs="Calibri"/>
                <w:b/>
                <w:bCs/>
                <w:sz w:val="20"/>
                <w:szCs w:val="20"/>
              </w:rPr>
              <w:t>:</w:t>
            </w:r>
            <w:r w:rsidRPr="00DA4928">
              <w:rPr>
                <w:rFonts w:cs="Calibri"/>
                <w:b/>
                <w:bCs/>
                <w:sz w:val="20"/>
                <w:szCs w:val="20"/>
              </w:rPr>
              <w:t xml:space="preserve"> 10 cm de ancho x 13.5 cm de alto</w:t>
            </w:r>
          </w:p>
          <w:p w14:paraId="0D341755" w14:textId="77777777" w:rsidR="00001313" w:rsidRPr="00DA4928" w:rsidRDefault="00894DC1" w:rsidP="007C0ED0">
            <w:pPr>
              <w:autoSpaceDE w:val="0"/>
              <w:autoSpaceDN w:val="0"/>
              <w:adjustRightInd w:val="0"/>
              <w:spacing w:after="0" w:line="240" w:lineRule="auto"/>
              <w:rPr>
                <w:rFonts w:cs="Calibri"/>
                <w:b/>
                <w:bCs/>
                <w:sz w:val="20"/>
                <w:szCs w:val="20"/>
              </w:rPr>
            </w:pPr>
            <w:r w:rsidRPr="00DA4928">
              <w:rPr>
                <w:rFonts w:cs="Calibri"/>
                <w:b/>
                <w:bCs/>
                <w:sz w:val="20"/>
                <w:szCs w:val="20"/>
              </w:rPr>
              <w:t>Octágono: 7 cm de ancho x 8 cm de alto</w:t>
            </w:r>
          </w:p>
          <w:p w14:paraId="4662A2A7" w14:textId="77777777" w:rsidR="00894DC1" w:rsidRPr="00DA4928" w:rsidRDefault="00894DC1" w:rsidP="007C0ED0">
            <w:pPr>
              <w:autoSpaceDE w:val="0"/>
              <w:autoSpaceDN w:val="0"/>
              <w:adjustRightInd w:val="0"/>
              <w:spacing w:after="0" w:line="240" w:lineRule="auto"/>
              <w:rPr>
                <w:rFonts w:cs="Calibri"/>
                <w:b/>
                <w:bCs/>
                <w:sz w:val="20"/>
                <w:szCs w:val="20"/>
              </w:rPr>
            </w:pPr>
            <w:r w:rsidRPr="00DA4928">
              <w:rPr>
                <w:rFonts w:cs="Calibri"/>
                <w:b/>
                <w:bCs/>
                <w:sz w:val="20"/>
                <w:szCs w:val="20"/>
              </w:rPr>
              <w:t>Base: 10 cm de ancho x 5 cm</w:t>
            </w:r>
            <w:r w:rsidR="00A1327B" w:rsidRPr="00DA4928">
              <w:rPr>
                <w:rFonts w:cs="Calibri"/>
                <w:b/>
                <w:bCs/>
                <w:sz w:val="20"/>
                <w:szCs w:val="20"/>
              </w:rPr>
              <w:t xml:space="preserve"> de alto</w:t>
            </w:r>
          </w:p>
          <w:p w14:paraId="7B7A8461" w14:textId="77777777" w:rsidR="00A1327B" w:rsidRPr="00DA4928" w:rsidRDefault="00A1327B" w:rsidP="007C0ED0">
            <w:pPr>
              <w:autoSpaceDE w:val="0"/>
              <w:autoSpaceDN w:val="0"/>
              <w:adjustRightInd w:val="0"/>
              <w:spacing w:after="0" w:line="240" w:lineRule="auto"/>
              <w:rPr>
                <w:rFonts w:cs="Calibri"/>
                <w:b/>
                <w:bCs/>
                <w:sz w:val="20"/>
                <w:szCs w:val="20"/>
              </w:rPr>
            </w:pPr>
          </w:p>
          <w:p w14:paraId="700AF044" w14:textId="6EB04601" w:rsidR="00A1327B" w:rsidRPr="00DA4928" w:rsidRDefault="00A1327B" w:rsidP="007C0ED0">
            <w:pPr>
              <w:autoSpaceDE w:val="0"/>
              <w:autoSpaceDN w:val="0"/>
              <w:adjustRightInd w:val="0"/>
              <w:spacing w:after="0" w:line="240" w:lineRule="auto"/>
              <w:rPr>
                <w:rFonts w:cs="Calibri"/>
                <w:b/>
                <w:bCs/>
                <w:sz w:val="20"/>
                <w:szCs w:val="20"/>
              </w:rPr>
            </w:pPr>
            <w:r w:rsidRPr="00DA4928">
              <w:rPr>
                <w:rFonts w:cs="Calibri"/>
                <w:b/>
                <w:bCs/>
                <w:sz w:val="20"/>
                <w:szCs w:val="20"/>
              </w:rPr>
              <w:t>Elaboración de placas en bronce</w:t>
            </w:r>
          </w:p>
          <w:p w14:paraId="330856C7" w14:textId="477578C3" w:rsidR="00A1327B" w:rsidRPr="00DA4928" w:rsidRDefault="005C789A" w:rsidP="007C0ED0">
            <w:pPr>
              <w:autoSpaceDE w:val="0"/>
              <w:autoSpaceDN w:val="0"/>
              <w:adjustRightInd w:val="0"/>
              <w:spacing w:after="0" w:line="240" w:lineRule="auto"/>
              <w:rPr>
                <w:rFonts w:cs="Calibri"/>
                <w:b/>
                <w:bCs/>
                <w:sz w:val="20"/>
                <w:szCs w:val="20"/>
              </w:rPr>
            </w:pPr>
            <w:r w:rsidRPr="00DA4928">
              <w:rPr>
                <w:rFonts w:cs="Calibri"/>
                <w:b/>
                <w:bCs/>
                <w:sz w:val="20"/>
                <w:szCs w:val="20"/>
              </w:rPr>
              <w:t>Placas circulares: 5.2 cm de diámetro</w:t>
            </w:r>
          </w:p>
          <w:p w14:paraId="1CB7BFC5" w14:textId="77777777" w:rsidR="005C789A" w:rsidRPr="00DA4928" w:rsidRDefault="005C789A" w:rsidP="007C0ED0">
            <w:pPr>
              <w:autoSpaceDE w:val="0"/>
              <w:autoSpaceDN w:val="0"/>
              <w:adjustRightInd w:val="0"/>
              <w:spacing w:after="0" w:line="240" w:lineRule="auto"/>
              <w:rPr>
                <w:rFonts w:cs="Calibri"/>
                <w:b/>
                <w:bCs/>
                <w:sz w:val="20"/>
                <w:szCs w:val="20"/>
              </w:rPr>
            </w:pPr>
            <w:r w:rsidRPr="00DA4928">
              <w:rPr>
                <w:rFonts w:cs="Calibri"/>
                <w:b/>
                <w:bCs/>
                <w:sz w:val="20"/>
                <w:szCs w:val="20"/>
              </w:rPr>
              <w:t>Placa rectangu</w:t>
            </w:r>
            <w:r w:rsidR="003A7686" w:rsidRPr="00DA4928">
              <w:rPr>
                <w:rFonts w:cs="Calibri"/>
                <w:b/>
                <w:bCs/>
                <w:sz w:val="20"/>
                <w:szCs w:val="20"/>
              </w:rPr>
              <w:t>l</w:t>
            </w:r>
            <w:r w:rsidRPr="00DA4928">
              <w:rPr>
                <w:rFonts w:cs="Calibri"/>
                <w:b/>
                <w:bCs/>
                <w:sz w:val="20"/>
                <w:szCs w:val="20"/>
              </w:rPr>
              <w:t>ar: 9 cm</w:t>
            </w:r>
            <w:r w:rsidR="003A7686" w:rsidRPr="00DA4928">
              <w:rPr>
                <w:rFonts w:cs="Calibri"/>
                <w:b/>
                <w:bCs/>
                <w:sz w:val="20"/>
                <w:szCs w:val="20"/>
              </w:rPr>
              <w:t xml:space="preserve"> de ancho x 4 cm de alto</w:t>
            </w:r>
          </w:p>
          <w:p w14:paraId="73EC5A9D" w14:textId="77777777" w:rsidR="002A004A" w:rsidRPr="00DA4928" w:rsidRDefault="002A004A" w:rsidP="007C0ED0">
            <w:pPr>
              <w:autoSpaceDE w:val="0"/>
              <w:autoSpaceDN w:val="0"/>
              <w:adjustRightInd w:val="0"/>
              <w:spacing w:after="0" w:line="240" w:lineRule="auto"/>
              <w:rPr>
                <w:rFonts w:cs="Calibri"/>
                <w:b/>
                <w:bCs/>
                <w:sz w:val="20"/>
                <w:szCs w:val="20"/>
              </w:rPr>
            </w:pPr>
          </w:p>
          <w:p w14:paraId="6A24CAEB" w14:textId="2F95FF15" w:rsidR="002A004A" w:rsidRPr="00DA4928" w:rsidRDefault="002A004A" w:rsidP="007C0ED0">
            <w:pPr>
              <w:autoSpaceDE w:val="0"/>
              <w:autoSpaceDN w:val="0"/>
              <w:adjustRightInd w:val="0"/>
              <w:spacing w:after="0" w:line="240" w:lineRule="auto"/>
              <w:rPr>
                <w:rFonts w:cs="Calibri"/>
                <w:b/>
                <w:bCs/>
                <w:sz w:val="20"/>
                <w:szCs w:val="20"/>
              </w:rPr>
            </w:pPr>
            <w:r w:rsidRPr="00DA4928">
              <w:rPr>
                <w:rFonts w:cs="Calibri"/>
                <w:b/>
                <w:bCs/>
                <w:sz w:val="20"/>
                <w:szCs w:val="20"/>
              </w:rPr>
              <w:t>Elaboración de estuches de pana</w:t>
            </w:r>
            <w:r w:rsidR="00C8415A" w:rsidRPr="00DA4928">
              <w:rPr>
                <w:rFonts w:cs="Calibri"/>
                <w:b/>
                <w:bCs/>
                <w:sz w:val="20"/>
                <w:szCs w:val="20"/>
              </w:rPr>
              <w:t xml:space="preserve"> </w:t>
            </w:r>
            <w:r w:rsidR="00C8415A" w:rsidRPr="007569A9">
              <w:rPr>
                <w:rFonts w:cs="Calibri"/>
                <w:b/>
                <w:bCs/>
                <w:sz w:val="20"/>
                <w:szCs w:val="20"/>
              </w:rPr>
              <w:t>en color azul</w:t>
            </w:r>
            <w:r w:rsidR="00DA4928" w:rsidRPr="007569A9">
              <w:rPr>
                <w:rFonts w:cs="Calibri"/>
                <w:b/>
                <w:bCs/>
                <w:sz w:val="20"/>
                <w:szCs w:val="20"/>
              </w:rPr>
              <w:t xml:space="preserve"> oscuro</w:t>
            </w:r>
          </w:p>
          <w:p w14:paraId="7702FDE1" w14:textId="77777777" w:rsidR="002A004A" w:rsidRDefault="00783F63" w:rsidP="007C0ED0">
            <w:pPr>
              <w:autoSpaceDE w:val="0"/>
              <w:autoSpaceDN w:val="0"/>
              <w:adjustRightInd w:val="0"/>
              <w:spacing w:after="0" w:line="240" w:lineRule="auto"/>
              <w:rPr>
                <w:rFonts w:cs="Calibri"/>
                <w:b/>
                <w:bCs/>
                <w:sz w:val="20"/>
                <w:szCs w:val="20"/>
              </w:rPr>
            </w:pPr>
            <w:r w:rsidRPr="00DA4928">
              <w:rPr>
                <w:rFonts w:cs="Calibri"/>
                <w:b/>
                <w:bCs/>
                <w:sz w:val="20"/>
                <w:szCs w:val="20"/>
              </w:rPr>
              <w:t xml:space="preserve">Medida: 15 cm de ancho x 25 cm de alto x </w:t>
            </w:r>
            <w:r w:rsidR="00410942" w:rsidRPr="00DA4928">
              <w:rPr>
                <w:rFonts w:cs="Calibri"/>
                <w:b/>
                <w:bCs/>
                <w:sz w:val="20"/>
                <w:szCs w:val="20"/>
              </w:rPr>
              <w:t>7 cm de profundidad</w:t>
            </w:r>
          </w:p>
          <w:p w14:paraId="5432C6C3" w14:textId="77777777" w:rsidR="004D1546" w:rsidRDefault="004D1546" w:rsidP="007C0ED0">
            <w:pPr>
              <w:autoSpaceDE w:val="0"/>
              <w:autoSpaceDN w:val="0"/>
              <w:adjustRightInd w:val="0"/>
              <w:spacing w:after="0" w:line="240" w:lineRule="auto"/>
              <w:rPr>
                <w:rFonts w:cs="Calibri"/>
                <w:b/>
                <w:bCs/>
                <w:sz w:val="20"/>
                <w:szCs w:val="20"/>
              </w:rPr>
            </w:pPr>
          </w:p>
          <w:p w14:paraId="7CEFB2FA" w14:textId="1D327F9E" w:rsidR="004D1546" w:rsidRPr="00480EAB" w:rsidRDefault="004D1546" w:rsidP="00480EAB">
            <w:pPr>
              <w:pStyle w:val="NormalWeb"/>
            </w:pPr>
            <w:r w:rsidRPr="004D1546">
              <w:rPr>
                <w:rFonts w:cs="Calibri"/>
                <w:b/>
                <w:bCs/>
                <w:noProof/>
                <w:sz w:val="20"/>
                <w:szCs w:val="20"/>
              </w:rPr>
              <w:lastRenderedPageBreak/>
              <w:drawing>
                <wp:inline distT="0" distB="0" distL="0" distR="0" wp14:anchorId="20B08224" wp14:editId="5120FB7C">
                  <wp:extent cx="1724660" cy="2173856"/>
                  <wp:effectExtent l="0" t="0" r="8890" b="0"/>
                  <wp:docPr id="5883256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3566" cy="2210290"/>
                          </a:xfrm>
                          <a:prstGeom prst="rect">
                            <a:avLst/>
                          </a:prstGeom>
                          <a:noFill/>
                          <a:ln>
                            <a:noFill/>
                          </a:ln>
                        </pic:spPr>
                      </pic:pic>
                    </a:graphicData>
                  </a:graphic>
                </wp:inline>
              </w:drawing>
            </w:r>
            <w:r w:rsidR="0014269D">
              <w:rPr>
                <w:noProof/>
              </w:rPr>
              <w:t xml:space="preserve"> </w:t>
            </w:r>
            <w:r w:rsidR="0014269D">
              <w:rPr>
                <w:noProof/>
              </w:rPr>
              <w:drawing>
                <wp:inline distT="0" distB="0" distL="0" distR="0" wp14:anchorId="2CA672DD" wp14:editId="3621FE2E">
                  <wp:extent cx="1595382" cy="2147978"/>
                  <wp:effectExtent l="0" t="0" r="5080" b="508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633818" cy="2199728"/>
                          </a:xfrm>
                          <a:prstGeom prst="rect">
                            <a:avLst/>
                          </a:prstGeom>
                          <a:noFill/>
                          <a:ln>
                            <a:noFill/>
                          </a:ln>
                        </pic:spPr>
                      </pic:pic>
                    </a:graphicData>
                  </a:graphic>
                </wp:inline>
              </w:drawing>
            </w:r>
            <w:r w:rsidR="00480EAB">
              <w:rPr>
                <w:noProof/>
                <w14:ligatures w14:val="standardContextual"/>
              </w:rPr>
              <w:t xml:space="preserve"> </w:t>
            </w:r>
            <w:r w:rsidR="00480EAB" w:rsidRPr="00480EAB">
              <w:rPr>
                <w:noProof/>
              </w:rPr>
              <w:drawing>
                <wp:inline distT="0" distB="0" distL="0" distR="0" wp14:anchorId="2BF053DD" wp14:editId="0B5AF1A1">
                  <wp:extent cx="1690370" cy="2139351"/>
                  <wp:effectExtent l="0" t="0" r="5080" b="0"/>
                  <wp:docPr id="1655135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13543" name=""/>
                          <pic:cNvPicPr/>
                        </pic:nvPicPr>
                        <pic:blipFill>
                          <a:blip r:embed="rId10"/>
                          <a:stretch>
                            <a:fillRect/>
                          </a:stretch>
                        </pic:blipFill>
                        <pic:spPr>
                          <a:xfrm>
                            <a:off x="0" y="0"/>
                            <a:ext cx="1724824" cy="2182956"/>
                          </a:xfrm>
                          <a:prstGeom prst="rect">
                            <a:avLst/>
                          </a:prstGeom>
                        </pic:spPr>
                      </pic:pic>
                    </a:graphicData>
                  </a:graphic>
                </wp:inline>
              </w:drawing>
            </w:r>
          </w:p>
        </w:tc>
      </w:tr>
    </w:tbl>
    <w:p w14:paraId="25A3F0AA" w14:textId="77777777" w:rsidR="00A854A2" w:rsidRPr="007C0ED0" w:rsidRDefault="00A854A2" w:rsidP="007C0ED0">
      <w:pPr>
        <w:autoSpaceDE w:val="0"/>
        <w:autoSpaceDN w:val="0"/>
        <w:adjustRightInd w:val="0"/>
        <w:spacing w:after="0" w:line="240" w:lineRule="auto"/>
        <w:jc w:val="both"/>
        <w:rPr>
          <w:rFonts w:cs="Calibri"/>
          <w:b/>
          <w:bCs/>
          <w:sz w:val="20"/>
          <w:szCs w:val="20"/>
        </w:rPr>
      </w:pPr>
    </w:p>
    <w:tbl>
      <w:tblPr>
        <w:tblStyle w:val="Tablaconcuadrcula"/>
        <w:tblW w:w="8926" w:type="dxa"/>
        <w:tblLook w:val="04A0" w:firstRow="1" w:lastRow="0" w:firstColumn="1" w:lastColumn="0" w:noHBand="0" w:noVBand="1"/>
      </w:tblPr>
      <w:tblGrid>
        <w:gridCol w:w="8926"/>
      </w:tblGrid>
      <w:tr w:rsidR="00DF3D5D" w:rsidRPr="007C0ED0" w14:paraId="6AF9A245" w14:textId="77777777" w:rsidTr="00FD2F03">
        <w:trPr>
          <w:trHeight w:val="618"/>
        </w:trPr>
        <w:tc>
          <w:tcPr>
            <w:tcW w:w="8926" w:type="dxa"/>
            <w:vAlign w:val="center"/>
          </w:tcPr>
          <w:p w14:paraId="321501FA" w14:textId="69FC0881" w:rsidR="00DF3D5D" w:rsidRPr="007C0ED0" w:rsidRDefault="00DF3D5D" w:rsidP="00FD2F03">
            <w:pPr>
              <w:autoSpaceDE w:val="0"/>
              <w:autoSpaceDN w:val="0"/>
              <w:adjustRightInd w:val="0"/>
              <w:spacing w:after="0" w:line="240" w:lineRule="auto"/>
              <w:jc w:val="both"/>
              <w:rPr>
                <w:rFonts w:cs="Calibri"/>
                <w:i/>
                <w:iCs/>
                <w:sz w:val="20"/>
                <w:szCs w:val="20"/>
              </w:rPr>
            </w:pPr>
            <w:r>
              <w:rPr>
                <w:rFonts w:cs="Calibri"/>
                <w:b/>
                <w:bCs/>
                <w:sz w:val="20"/>
                <w:szCs w:val="20"/>
              </w:rPr>
              <w:t>REQUISITOS DEL PROVEEDOR</w:t>
            </w:r>
          </w:p>
        </w:tc>
      </w:tr>
      <w:tr w:rsidR="00DF3D5D" w:rsidRPr="007C0ED0" w14:paraId="3DC8BD17" w14:textId="77777777" w:rsidTr="00FD2F03">
        <w:trPr>
          <w:trHeight w:val="544"/>
        </w:trPr>
        <w:tc>
          <w:tcPr>
            <w:tcW w:w="8926" w:type="dxa"/>
            <w:vAlign w:val="center"/>
          </w:tcPr>
          <w:p w14:paraId="31935194" w14:textId="2014A4BD" w:rsidR="0073548B" w:rsidRDefault="00DF3D5D" w:rsidP="00DF3D5D">
            <w:pPr>
              <w:autoSpaceDE w:val="0"/>
              <w:autoSpaceDN w:val="0"/>
              <w:adjustRightInd w:val="0"/>
              <w:spacing w:after="0" w:line="240" w:lineRule="auto"/>
              <w:rPr>
                <w:rFonts w:cs="Calibri"/>
                <w:sz w:val="20"/>
                <w:szCs w:val="20"/>
              </w:rPr>
            </w:pPr>
            <w:r>
              <w:rPr>
                <w:rFonts w:cs="Calibri"/>
                <w:sz w:val="20"/>
                <w:szCs w:val="20"/>
              </w:rPr>
              <w:t>Empresa dedicada a la elaboración, fabricación de artículos</w:t>
            </w:r>
            <w:r w:rsidR="009A7F48">
              <w:rPr>
                <w:rFonts w:cs="Calibri"/>
                <w:sz w:val="20"/>
                <w:szCs w:val="20"/>
              </w:rPr>
              <w:t xml:space="preserve"> conmemorativos</w:t>
            </w:r>
            <w:r w:rsidR="00A81445">
              <w:rPr>
                <w:rFonts w:cs="Calibri"/>
                <w:sz w:val="20"/>
                <w:szCs w:val="20"/>
              </w:rPr>
              <w:t>.</w:t>
            </w:r>
          </w:p>
          <w:p w14:paraId="0227EF5F" w14:textId="7F2E76FC" w:rsidR="009A7F48" w:rsidRPr="009F4CCA" w:rsidRDefault="0073548B" w:rsidP="00DF3D5D">
            <w:pPr>
              <w:autoSpaceDE w:val="0"/>
              <w:autoSpaceDN w:val="0"/>
              <w:adjustRightInd w:val="0"/>
              <w:spacing w:after="0" w:line="240" w:lineRule="auto"/>
              <w:rPr>
                <w:rFonts w:cs="Calibri"/>
                <w:sz w:val="20"/>
                <w:szCs w:val="20"/>
              </w:rPr>
            </w:pPr>
            <w:r w:rsidRPr="009F4CCA">
              <w:rPr>
                <w:rFonts w:cs="Calibri"/>
                <w:sz w:val="20"/>
                <w:szCs w:val="20"/>
              </w:rPr>
              <w:t>E</w:t>
            </w:r>
            <w:r w:rsidR="00037794" w:rsidRPr="009F4CCA">
              <w:rPr>
                <w:rFonts w:cs="Calibri"/>
                <w:sz w:val="20"/>
                <w:szCs w:val="20"/>
              </w:rPr>
              <w:t xml:space="preserve">xperiencia en la venta de </w:t>
            </w:r>
            <w:r w:rsidR="0082757B">
              <w:rPr>
                <w:rFonts w:cs="Calibri"/>
                <w:sz w:val="20"/>
                <w:szCs w:val="20"/>
              </w:rPr>
              <w:t>artículos conmemorativos</w:t>
            </w:r>
            <w:r w:rsidR="0082757B" w:rsidRPr="009F4CCA">
              <w:rPr>
                <w:rFonts w:cs="Calibri"/>
                <w:sz w:val="20"/>
                <w:szCs w:val="20"/>
              </w:rPr>
              <w:t xml:space="preserve"> </w:t>
            </w:r>
            <w:r w:rsidR="00037794" w:rsidRPr="009F4CCA">
              <w:rPr>
                <w:rFonts w:cs="Calibri"/>
                <w:sz w:val="20"/>
                <w:szCs w:val="20"/>
              </w:rPr>
              <w:t>de los dos últimos año</w:t>
            </w:r>
            <w:r w:rsidRPr="009F4CCA">
              <w:rPr>
                <w:rFonts w:cs="Calibri"/>
                <w:sz w:val="20"/>
                <w:szCs w:val="20"/>
              </w:rPr>
              <w:t xml:space="preserve">s, que acreditará con </w:t>
            </w:r>
            <w:r w:rsidR="00CB1E6F" w:rsidRPr="009F4CCA">
              <w:rPr>
                <w:rFonts w:cs="Calibri"/>
                <w:sz w:val="20"/>
                <w:szCs w:val="20"/>
              </w:rPr>
              <w:t xml:space="preserve">contrato u </w:t>
            </w:r>
            <w:r w:rsidR="000B45B4" w:rsidRPr="009F4CCA">
              <w:rPr>
                <w:rFonts w:cs="Calibri"/>
                <w:sz w:val="20"/>
                <w:szCs w:val="20"/>
              </w:rPr>
              <w:t>orden</w:t>
            </w:r>
            <w:r w:rsidR="00CB1E6F" w:rsidRPr="009F4CCA">
              <w:rPr>
                <w:rFonts w:cs="Calibri"/>
                <w:sz w:val="20"/>
                <w:szCs w:val="20"/>
              </w:rPr>
              <w:t xml:space="preserve"> con su respectiva conformida</w:t>
            </w:r>
            <w:r w:rsidR="00A81445" w:rsidRPr="009F4CCA">
              <w:rPr>
                <w:rFonts w:cs="Calibri"/>
                <w:sz w:val="20"/>
                <w:szCs w:val="20"/>
              </w:rPr>
              <w:t>d</w:t>
            </w:r>
            <w:r w:rsidR="00CB1E6F" w:rsidRPr="009F4CCA">
              <w:rPr>
                <w:rFonts w:cs="Calibri"/>
                <w:sz w:val="20"/>
                <w:szCs w:val="20"/>
              </w:rPr>
              <w:t xml:space="preserve">, o factura </w:t>
            </w:r>
            <w:r w:rsidR="00CF578A" w:rsidRPr="009F4CCA">
              <w:rPr>
                <w:rFonts w:cs="Calibri"/>
                <w:sz w:val="20"/>
                <w:szCs w:val="20"/>
              </w:rPr>
              <w:t>con la acreditación del pago.</w:t>
            </w:r>
          </w:p>
          <w:p w14:paraId="39B7085D" w14:textId="533D17FC" w:rsidR="00474DE3" w:rsidRPr="00DF3D5D" w:rsidRDefault="00474DE3" w:rsidP="00474DE3">
            <w:pPr>
              <w:autoSpaceDE w:val="0"/>
              <w:autoSpaceDN w:val="0"/>
              <w:adjustRightInd w:val="0"/>
              <w:spacing w:after="0" w:line="240" w:lineRule="auto"/>
              <w:rPr>
                <w:rFonts w:cs="Calibri"/>
                <w:sz w:val="20"/>
                <w:szCs w:val="20"/>
              </w:rPr>
            </w:pPr>
            <w:r w:rsidRPr="00474DE3">
              <w:rPr>
                <w:rFonts w:cs="Calibri"/>
                <w:sz w:val="20"/>
                <w:szCs w:val="20"/>
              </w:rPr>
              <w:t>La documentación que acredite el cumplimiento deberá presentarse junto con l</w:t>
            </w:r>
            <w:r w:rsidR="00CF578A">
              <w:rPr>
                <w:rFonts w:cs="Calibri"/>
                <w:sz w:val="20"/>
                <w:szCs w:val="20"/>
              </w:rPr>
              <w:t>a oferta</w:t>
            </w:r>
            <w:r w:rsidR="00A81445">
              <w:rPr>
                <w:rFonts w:cs="Calibri"/>
                <w:sz w:val="20"/>
                <w:szCs w:val="20"/>
              </w:rPr>
              <w:t>.</w:t>
            </w:r>
          </w:p>
        </w:tc>
      </w:tr>
    </w:tbl>
    <w:p w14:paraId="2057FAB7" w14:textId="77777777" w:rsidR="00DF3D5D" w:rsidRDefault="00DF3D5D" w:rsidP="007C0ED0">
      <w:pPr>
        <w:autoSpaceDE w:val="0"/>
        <w:autoSpaceDN w:val="0"/>
        <w:adjustRightInd w:val="0"/>
        <w:spacing w:after="0" w:line="240" w:lineRule="auto"/>
        <w:jc w:val="both"/>
        <w:rPr>
          <w:rFonts w:cs="Calibri"/>
          <w:b/>
          <w:bCs/>
          <w:sz w:val="20"/>
          <w:szCs w:val="20"/>
        </w:rPr>
      </w:pPr>
    </w:p>
    <w:tbl>
      <w:tblPr>
        <w:tblStyle w:val="Tablaconcuadrcula"/>
        <w:tblW w:w="8931" w:type="dxa"/>
        <w:tblInd w:w="-5" w:type="dxa"/>
        <w:tblLook w:val="04A0" w:firstRow="1" w:lastRow="0" w:firstColumn="1" w:lastColumn="0" w:noHBand="0" w:noVBand="1"/>
      </w:tblPr>
      <w:tblGrid>
        <w:gridCol w:w="2977"/>
        <w:gridCol w:w="5954"/>
      </w:tblGrid>
      <w:tr w:rsidR="001D4DAD" w:rsidRPr="007C0ED0" w14:paraId="4D003EA4" w14:textId="77777777" w:rsidTr="00FD2F03">
        <w:trPr>
          <w:trHeight w:val="420"/>
        </w:trPr>
        <w:tc>
          <w:tcPr>
            <w:tcW w:w="2977" w:type="dxa"/>
            <w:vAlign w:val="center"/>
          </w:tcPr>
          <w:p w14:paraId="3DA65219" w14:textId="77777777" w:rsidR="001D4DAD" w:rsidRPr="007C0ED0" w:rsidRDefault="001D4DAD" w:rsidP="00FD2F03">
            <w:pPr>
              <w:autoSpaceDE w:val="0"/>
              <w:autoSpaceDN w:val="0"/>
              <w:adjustRightInd w:val="0"/>
              <w:spacing w:after="0" w:line="240" w:lineRule="auto"/>
              <w:jc w:val="both"/>
              <w:rPr>
                <w:rFonts w:cs="Calibri"/>
                <w:b/>
                <w:bCs/>
                <w:sz w:val="20"/>
                <w:szCs w:val="20"/>
              </w:rPr>
            </w:pPr>
            <w:r w:rsidRPr="007C0ED0">
              <w:rPr>
                <w:rFonts w:cs="Calibri"/>
                <w:b/>
                <w:bCs/>
                <w:sz w:val="20"/>
                <w:szCs w:val="20"/>
              </w:rPr>
              <w:t>LUGAR Y PLAZO DE EJECUCIÓN</w:t>
            </w:r>
          </w:p>
          <w:p w14:paraId="30A863F9" w14:textId="77777777" w:rsidR="001D4DAD" w:rsidRPr="007C0ED0" w:rsidRDefault="001D4DAD" w:rsidP="00FD2F03">
            <w:pPr>
              <w:autoSpaceDE w:val="0"/>
              <w:autoSpaceDN w:val="0"/>
              <w:adjustRightInd w:val="0"/>
              <w:spacing w:after="0" w:line="240" w:lineRule="auto"/>
              <w:jc w:val="both"/>
              <w:rPr>
                <w:rFonts w:cs="Calibri"/>
                <w:b/>
                <w:bCs/>
                <w:sz w:val="20"/>
                <w:szCs w:val="20"/>
              </w:rPr>
            </w:pPr>
            <w:r w:rsidRPr="003F3E9D">
              <w:rPr>
                <w:rFonts w:cs="Calibri"/>
                <w:i/>
                <w:iCs/>
                <w:sz w:val="16"/>
                <w:szCs w:val="16"/>
              </w:rPr>
              <w:t>(expresar el plazo en días calendario</w:t>
            </w:r>
            <w:r>
              <w:rPr>
                <w:rFonts w:cs="Calibri"/>
                <w:i/>
                <w:iCs/>
                <w:sz w:val="16"/>
                <w:szCs w:val="16"/>
              </w:rPr>
              <w:t>)</w:t>
            </w:r>
          </w:p>
        </w:tc>
        <w:tc>
          <w:tcPr>
            <w:tcW w:w="5954" w:type="dxa"/>
            <w:vAlign w:val="center"/>
          </w:tcPr>
          <w:p w14:paraId="47100798" w14:textId="0F91074B" w:rsidR="001D4DAD" w:rsidRPr="007C0ED0" w:rsidRDefault="004B409B" w:rsidP="00FD2F03">
            <w:pPr>
              <w:autoSpaceDE w:val="0"/>
              <w:autoSpaceDN w:val="0"/>
              <w:adjustRightInd w:val="0"/>
              <w:spacing w:after="0" w:line="240" w:lineRule="auto"/>
              <w:jc w:val="both"/>
              <w:rPr>
                <w:rFonts w:cs="Calibri"/>
                <w:b/>
                <w:bCs/>
                <w:sz w:val="20"/>
                <w:szCs w:val="20"/>
              </w:rPr>
            </w:pPr>
            <w:r>
              <w:rPr>
                <w:rFonts w:cs="Calibri"/>
                <w:b/>
                <w:bCs/>
                <w:sz w:val="20"/>
                <w:szCs w:val="20"/>
              </w:rPr>
              <w:t>25</w:t>
            </w:r>
            <w:r w:rsidR="001D4DAD">
              <w:rPr>
                <w:rFonts w:cs="Calibri"/>
                <w:b/>
                <w:bCs/>
                <w:sz w:val="20"/>
                <w:szCs w:val="20"/>
              </w:rPr>
              <w:t xml:space="preserve"> de noviembre de 2025</w:t>
            </w:r>
          </w:p>
        </w:tc>
      </w:tr>
    </w:tbl>
    <w:p w14:paraId="16D9D3FD" w14:textId="77777777" w:rsidR="001D4DAD" w:rsidRPr="007C0ED0" w:rsidRDefault="001D4DAD" w:rsidP="007C0ED0">
      <w:pPr>
        <w:autoSpaceDE w:val="0"/>
        <w:autoSpaceDN w:val="0"/>
        <w:adjustRightInd w:val="0"/>
        <w:spacing w:after="0" w:line="240" w:lineRule="auto"/>
        <w:jc w:val="both"/>
        <w:rPr>
          <w:rFonts w:cs="Calibri"/>
          <w:b/>
          <w:bCs/>
          <w:sz w:val="20"/>
          <w:szCs w:val="20"/>
        </w:rPr>
      </w:pPr>
    </w:p>
    <w:tbl>
      <w:tblPr>
        <w:tblStyle w:val="Tablaconcuadrcula"/>
        <w:tblW w:w="8926" w:type="dxa"/>
        <w:tblLook w:val="04A0" w:firstRow="1" w:lastRow="0" w:firstColumn="1" w:lastColumn="0" w:noHBand="0" w:noVBand="1"/>
      </w:tblPr>
      <w:tblGrid>
        <w:gridCol w:w="8926"/>
      </w:tblGrid>
      <w:tr w:rsidR="00B30356" w:rsidRPr="007C0ED0" w14:paraId="5ECD3B46" w14:textId="77777777" w:rsidTr="004767C5">
        <w:trPr>
          <w:trHeight w:val="618"/>
        </w:trPr>
        <w:tc>
          <w:tcPr>
            <w:tcW w:w="8926" w:type="dxa"/>
            <w:vAlign w:val="center"/>
          </w:tcPr>
          <w:p w14:paraId="24FED20E" w14:textId="68665D28" w:rsidR="0097740A" w:rsidRPr="007C0ED0" w:rsidRDefault="00D60906" w:rsidP="007C0ED0">
            <w:pPr>
              <w:autoSpaceDE w:val="0"/>
              <w:autoSpaceDN w:val="0"/>
              <w:adjustRightInd w:val="0"/>
              <w:spacing w:after="0" w:line="240" w:lineRule="auto"/>
              <w:jc w:val="both"/>
              <w:rPr>
                <w:rFonts w:cs="Calibri"/>
                <w:i/>
                <w:iCs/>
                <w:sz w:val="20"/>
                <w:szCs w:val="20"/>
              </w:rPr>
            </w:pPr>
            <w:r w:rsidRPr="007C0ED0">
              <w:rPr>
                <w:rFonts w:cs="Calibri"/>
                <w:b/>
                <w:bCs/>
                <w:sz w:val="20"/>
                <w:szCs w:val="20"/>
              </w:rPr>
              <w:t>CONFORMIDAD</w:t>
            </w:r>
          </w:p>
        </w:tc>
      </w:tr>
      <w:tr w:rsidR="00D60906" w:rsidRPr="007C0ED0" w14:paraId="53B3FC12" w14:textId="77777777" w:rsidTr="004767C5">
        <w:trPr>
          <w:trHeight w:val="544"/>
        </w:trPr>
        <w:tc>
          <w:tcPr>
            <w:tcW w:w="8926" w:type="dxa"/>
            <w:vAlign w:val="center"/>
          </w:tcPr>
          <w:p w14:paraId="66BA425C" w14:textId="1ADF1A68" w:rsidR="00D60906" w:rsidRPr="007C0ED0" w:rsidRDefault="00D60906" w:rsidP="007C0ED0">
            <w:pPr>
              <w:pStyle w:val="Prrafodelista"/>
              <w:numPr>
                <w:ilvl w:val="0"/>
                <w:numId w:val="1"/>
              </w:numPr>
              <w:autoSpaceDE w:val="0"/>
              <w:autoSpaceDN w:val="0"/>
              <w:adjustRightInd w:val="0"/>
              <w:spacing w:after="0" w:line="240" w:lineRule="auto"/>
              <w:ind w:left="34" w:firstLine="0"/>
              <w:rPr>
                <w:rFonts w:ascii="Calibri" w:hAnsi="Calibri" w:cs="Calibri"/>
                <w:sz w:val="20"/>
                <w:szCs w:val="20"/>
              </w:rPr>
            </w:pPr>
            <w:r w:rsidRPr="007C0ED0">
              <w:rPr>
                <w:rFonts w:ascii="Calibri" w:hAnsi="Calibri" w:cs="Calibri"/>
                <w:sz w:val="20"/>
                <w:szCs w:val="20"/>
              </w:rPr>
              <w:t>Área responsable</w:t>
            </w:r>
            <w:r w:rsidR="006E639C" w:rsidRPr="007C0ED0">
              <w:rPr>
                <w:rFonts w:ascii="Calibri" w:hAnsi="Calibri" w:cs="Calibri"/>
                <w:sz w:val="20"/>
                <w:szCs w:val="20"/>
              </w:rPr>
              <w:t xml:space="preserve">: Departamento de </w:t>
            </w:r>
            <w:r w:rsidR="006B50BF">
              <w:rPr>
                <w:rFonts w:ascii="Calibri" w:hAnsi="Calibri" w:cs="Calibri"/>
                <w:sz w:val="20"/>
                <w:szCs w:val="20"/>
              </w:rPr>
              <w:t xml:space="preserve">Aprendizaje y Desarrollo </w:t>
            </w:r>
          </w:p>
          <w:p w14:paraId="581007AA" w14:textId="0D0F7DCE" w:rsidR="002D39C3" w:rsidRPr="007C0ED0" w:rsidRDefault="00D60906" w:rsidP="007C0ED0">
            <w:pPr>
              <w:pStyle w:val="Prrafodelista"/>
              <w:numPr>
                <w:ilvl w:val="0"/>
                <w:numId w:val="1"/>
              </w:numPr>
              <w:autoSpaceDE w:val="0"/>
              <w:autoSpaceDN w:val="0"/>
              <w:adjustRightInd w:val="0"/>
              <w:spacing w:after="0" w:line="240" w:lineRule="auto"/>
              <w:ind w:left="34" w:firstLine="0"/>
              <w:rPr>
                <w:rFonts w:ascii="Calibri" w:hAnsi="Calibri" w:cs="Calibri"/>
                <w:sz w:val="20"/>
                <w:szCs w:val="20"/>
              </w:rPr>
            </w:pPr>
            <w:r w:rsidRPr="007C0ED0">
              <w:rPr>
                <w:rFonts w:ascii="Calibri" w:hAnsi="Calibri" w:cs="Calibri"/>
                <w:sz w:val="20"/>
                <w:szCs w:val="20"/>
              </w:rPr>
              <w:t>Requisitos</w:t>
            </w:r>
            <w:r w:rsidR="006E639C" w:rsidRPr="007C0ED0">
              <w:rPr>
                <w:rFonts w:ascii="Calibri" w:hAnsi="Calibri" w:cs="Calibri"/>
                <w:sz w:val="20"/>
                <w:szCs w:val="20"/>
              </w:rPr>
              <w:t>:</w:t>
            </w:r>
            <w:r w:rsidR="001F3F84" w:rsidRPr="007C0ED0">
              <w:rPr>
                <w:rFonts w:ascii="Calibri" w:hAnsi="Calibri" w:cs="Calibri"/>
                <w:sz w:val="20"/>
                <w:szCs w:val="20"/>
              </w:rPr>
              <w:t xml:space="preserve"> </w:t>
            </w:r>
            <w:r w:rsidR="0022367F" w:rsidRPr="007C0ED0">
              <w:rPr>
                <w:rFonts w:ascii="Calibri" w:hAnsi="Calibri" w:cs="Calibri"/>
                <w:sz w:val="20"/>
                <w:szCs w:val="20"/>
              </w:rPr>
              <w:t xml:space="preserve">entrega completa del pedido y </w:t>
            </w:r>
            <w:r w:rsidR="001F3F84" w:rsidRPr="007C0ED0">
              <w:rPr>
                <w:rFonts w:ascii="Calibri" w:hAnsi="Calibri" w:cs="Calibri"/>
                <w:sz w:val="20"/>
                <w:szCs w:val="20"/>
              </w:rPr>
              <w:t>presenta</w:t>
            </w:r>
            <w:r w:rsidR="0022367F" w:rsidRPr="007C0ED0">
              <w:rPr>
                <w:rFonts w:ascii="Calibri" w:hAnsi="Calibri" w:cs="Calibri"/>
                <w:sz w:val="20"/>
                <w:szCs w:val="20"/>
              </w:rPr>
              <w:t xml:space="preserve">ción de </w:t>
            </w:r>
            <w:r w:rsidR="001F3F84" w:rsidRPr="007C0ED0">
              <w:rPr>
                <w:rFonts w:ascii="Calibri" w:hAnsi="Calibri" w:cs="Calibri"/>
                <w:sz w:val="20"/>
                <w:szCs w:val="20"/>
              </w:rPr>
              <w:t>su factura</w:t>
            </w:r>
          </w:p>
          <w:p w14:paraId="1290AFC6" w14:textId="2DBB6F9E" w:rsidR="00D60906" w:rsidRPr="00DA2A28" w:rsidRDefault="00D60906" w:rsidP="007C0ED0">
            <w:pPr>
              <w:autoSpaceDE w:val="0"/>
              <w:autoSpaceDN w:val="0"/>
              <w:adjustRightInd w:val="0"/>
              <w:spacing w:after="0" w:line="240" w:lineRule="auto"/>
              <w:ind w:left="34"/>
              <w:rPr>
                <w:rFonts w:cs="Calibri"/>
                <w:sz w:val="20"/>
                <w:szCs w:val="20"/>
              </w:rPr>
            </w:pPr>
          </w:p>
        </w:tc>
      </w:tr>
    </w:tbl>
    <w:p w14:paraId="60D0A34D" w14:textId="77777777" w:rsidR="00A854A2" w:rsidRPr="007C0ED0" w:rsidRDefault="00A854A2" w:rsidP="007C0ED0">
      <w:pPr>
        <w:autoSpaceDE w:val="0"/>
        <w:autoSpaceDN w:val="0"/>
        <w:adjustRightInd w:val="0"/>
        <w:spacing w:after="0" w:line="240" w:lineRule="auto"/>
        <w:jc w:val="both"/>
        <w:rPr>
          <w:rFonts w:cs="Calibri"/>
          <w:b/>
          <w:bCs/>
          <w:sz w:val="20"/>
          <w:szCs w:val="20"/>
        </w:rPr>
      </w:pPr>
    </w:p>
    <w:tbl>
      <w:tblPr>
        <w:tblStyle w:val="Tablaconcuadrcula"/>
        <w:tblW w:w="8926" w:type="dxa"/>
        <w:tblLook w:val="04A0" w:firstRow="1" w:lastRow="0" w:firstColumn="1" w:lastColumn="0" w:noHBand="0" w:noVBand="1"/>
      </w:tblPr>
      <w:tblGrid>
        <w:gridCol w:w="8926"/>
      </w:tblGrid>
      <w:tr w:rsidR="00B30356" w:rsidRPr="00B30356" w14:paraId="00D38158" w14:textId="77777777" w:rsidTr="004767C5">
        <w:trPr>
          <w:trHeight w:val="618"/>
        </w:trPr>
        <w:tc>
          <w:tcPr>
            <w:tcW w:w="8926" w:type="dxa"/>
            <w:vAlign w:val="center"/>
          </w:tcPr>
          <w:p w14:paraId="1078AEB8" w14:textId="77777777" w:rsidR="00D60906" w:rsidRPr="00B30356" w:rsidRDefault="00D60906" w:rsidP="007C0ED0">
            <w:pPr>
              <w:autoSpaceDE w:val="0"/>
              <w:autoSpaceDN w:val="0"/>
              <w:adjustRightInd w:val="0"/>
              <w:spacing w:after="0" w:line="240" w:lineRule="auto"/>
              <w:jc w:val="both"/>
              <w:rPr>
                <w:rFonts w:cs="Calibri"/>
                <w:b/>
                <w:bCs/>
                <w:sz w:val="20"/>
                <w:szCs w:val="20"/>
              </w:rPr>
            </w:pPr>
            <w:r w:rsidRPr="00B30356">
              <w:rPr>
                <w:rFonts w:cs="Calibri"/>
                <w:b/>
                <w:bCs/>
                <w:sz w:val="20"/>
                <w:szCs w:val="20"/>
              </w:rPr>
              <w:t xml:space="preserve">FORMA Y CONDICIONES DE PAGO </w:t>
            </w:r>
            <w:r w:rsidRPr="00B30356">
              <w:rPr>
                <w:rFonts w:cs="Calibri"/>
                <w:i/>
                <w:iCs/>
                <w:sz w:val="16"/>
                <w:szCs w:val="16"/>
              </w:rPr>
              <w:t>(Precisar si se realiza el pago de la contraprestación en un solo pago o pagos periódicos. Precisar la documentación obligatoria a presentar por el proveedor para la realización del pago)</w:t>
            </w:r>
          </w:p>
        </w:tc>
      </w:tr>
      <w:tr w:rsidR="00D60906" w:rsidRPr="00B30356" w14:paraId="1D0710ED" w14:textId="77777777" w:rsidTr="004767C5">
        <w:trPr>
          <w:trHeight w:val="490"/>
        </w:trPr>
        <w:tc>
          <w:tcPr>
            <w:tcW w:w="8926" w:type="dxa"/>
            <w:vAlign w:val="center"/>
          </w:tcPr>
          <w:p w14:paraId="4D15BECC" w14:textId="77777777" w:rsidR="00D60906" w:rsidRPr="00B30356" w:rsidRDefault="00D60906" w:rsidP="007C0ED0">
            <w:pPr>
              <w:autoSpaceDE w:val="0"/>
              <w:autoSpaceDN w:val="0"/>
              <w:adjustRightInd w:val="0"/>
              <w:spacing w:after="0" w:line="240" w:lineRule="auto"/>
              <w:rPr>
                <w:rFonts w:cs="Calibri"/>
                <w:sz w:val="20"/>
                <w:szCs w:val="20"/>
              </w:rPr>
            </w:pPr>
          </w:p>
          <w:p w14:paraId="564569EE" w14:textId="025F8A7C" w:rsidR="00D60906" w:rsidRPr="00B30356" w:rsidRDefault="00D60906" w:rsidP="007C0ED0">
            <w:pPr>
              <w:pStyle w:val="Prrafodelista"/>
              <w:numPr>
                <w:ilvl w:val="0"/>
                <w:numId w:val="2"/>
              </w:numPr>
              <w:autoSpaceDE w:val="0"/>
              <w:autoSpaceDN w:val="0"/>
              <w:adjustRightInd w:val="0"/>
              <w:spacing w:after="0" w:line="240" w:lineRule="auto"/>
              <w:rPr>
                <w:rFonts w:cs="Calibri"/>
                <w:sz w:val="20"/>
                <w:szCs w:val="20"/>
              </w:rPr>
            </w:pPr>
            <w:r w:rsidRPr="00B30356">
              <w:rPr>
                <w:rFonts w:cs="Calibri"/>
                <w:sz w:val="20"/>
                <w:szCs w:val="20"/>
              </w:rPr>
              <w:t>Forma</w:t>
            </w:r>
            <w:r w:rsidR="002D39C3" w:rsidRPr="00B30356">
              <w:rPr>
                <w:rFonts w:cs="Calibri"/>
                <w:sz w:val="20"/>
                <w:szCs w:val="20"/>
              </w:rPr>
              <w:t xml:space="preserve">: </w:t>
            </w:r>
            <w:r w:rsidR="0022367F">
              <w:rPr>
                <w:rFonts w:cs="Calibri"/>
                <w:sz w:val="20"/>
                <w:szCs w:val="20"/>
              </w:rPr>
              <w:t xml:space="preserve">pago del </w:t>
            </w:r>
            <w:r w:rsidR="002D39C3" w:rsidRPr="00B30356">
              <w:rPr>
                <w:rFonts w:cs="Calibri"/>
                <w:sz w:val="20"/>
                <w:szCs w:val="20"/>
              </w:rPr>
              <w:t xml:space="preserve">100% </w:t>
            </w:r>
            <w:r w:rsidR="003B5105">
              <w:rPr>
                <w:rFonts w:cs="Calibri"/>
                <w:sz w:val="20"/>
                <w:szCs w:val="20"/>
              </w:rPr>
              <w:t xml:space="preserve">luego de la </w:t>
            </w:r>
            <w:r w:rsidR="002D39C3" w:rsidRPr="00B30356">
              <w:rPr>
                <w:rFonts w:cs="Calibri"/>
                <w:sz w:val="20"/>
                <w:szCs w:val="20"/>
              </w:rPr>
              <w:t>entrega</w:t>
            </w:r>
            <w:r w:rsidR="003B5105">
              <w:rPr>
                <w:rFonts w:cs="Calibri"/>
                <w:sz w:val="20"/>
                <w:szCs w:val="20"/>
              </w:rPr>
              <w:t xml:space="preserve"> total</w:t>
            </w:r>
            <w:r w:rsidR="002D39C3" w:rsidRPr="00B30356">
              <w:rPr>
                <w:rFonts w:cs="Calibri"/>
                <w:sz w:val="20"/>
                <w:szCs w:val="20"/>
              </w:rPr>
              <w:t xml:space="preserve"> de los productos</w:t>
            </w:r>
          </w:p>
          <w:p w14:paraId="3FFDC240" w14:textId="386A30D0" w:rsidR="00D60906" w:rsidRPr="00B30356" w:rsidRDefault="00D60906" w:rsidP="007C0ED0">
            <w:pPr>
              <w:pStyle w:val="Prrafodelista"/>
              <w:numPr>
                <w:ilvl w:val="0"/>
                <w:numId w:val="2"/>
              </w:numPr>
              <w:autoSpaceDE w:val="0"/>
              <w:autoSpaceDN w:val="0"/>
              <w:adjustRightInd w:val="0"/>
              <w:spacing w:after="0" w:line="240" w:lineRule="auto"/>
              <w:rPr>
                <w:rFonts w:cs="Calibri"/>
                <w:sz w:val="20"/>
                <w:szCs w:val="20"/>
              </w:rPr>
            </w:pPr>
            <w:r w:rsidRPr="00B30356">
              <w:rPr>
                <w:rFonts w:cs="Calibri"/>
                <w:sz w:val="20"/>
                <w:szCs w:val="20"/>
              </w:rPr>
              <w:t>Condicione</w:t>
            </w:r>
            <w:r w:rsidR="003B5105">
              <w:rPr>
                <w:rFonts w:cs="Calibri"/>
                <w:sz w:val="20"/>
                <w:szCs w:val="20"/>
              </w:rPr>
              <w:t>s: presentación de su factura</w:t>
            </w:r>
            <w:r w:rsidR="008F686A">
              <w:rPr>
                <w:rFonts w:cs="Calibri"/>
                <w:sz w:val="20"/>
                <w:szCs w:val="20"/>
              </w:rPr>
              <w:t>.</w:t>
            </w:r>
          </w:p>
          <w:p w14:paraId="0511F595" w14:textId="77777777" w:rsidR="00D60906" w:rsidRPr="00B30356" w:rsidRDefault="00D60906" w:rsidP="007C0ED0">
            <w:pPr>
              <w:autoSpaceDE w:val="0"/>
              <w:autoSpaceDN w:val="0"/>
              <w:adjustRightInd w:val="0"/>
              <w:spacing w:after="0" w:line="240" w:lineRule="auto"/>
              <w:jc w:val="both"/>
              <w:rPr>
                <w:rFonts w:cs="Calibri"/>
                <w:b/>
                <w:bCs/>
                <w:sz w:val="20"/>
                <w:szCs w:val="20"/>
              </w:rPr>
            </w:pPr>
          </w:p>
        </w:tc>
      </w:tr>
    </w:tbl>
    <w:p w14:paraId="6CCBAB06" w14:textId="3D9E63C9" w:rsidR="00C435E0" w:rsidRPr="007C0ED0" w:rsidRDefault="00C435E0" w:rsidP="007C0ED0">
      <w:pPr>
        <w:autoSpaceDE w:val="0"/>
        <w:autoSpaceDN w:val="0"/>
        <w:adjustRightInd w:val="0"/>
        <w:spacing w:after="0" w:line="240" w:lineRule="auto"/>
        <w:jc w:val="both"/>
        <w:rPr>
          <w:rFonts w:cs="Calibri"/>
          <w:b/>
          <w:bCs/>
          <w:sz w:val="20"/>
          <w:szCs w:val="20"/>
        </w:rPr>
      </w:pPr>
    </w:p>
    <w:tbl>
      <w:tblPr>
        <w:tblStyle w:val="Tablaconcuadrcula"/>
        <w:tblW w:w="8926" w:type="dxa"/>
        <w:tblLook w:val="04A0" w:firstRow="1" w:lastRow="0" w:firstColumn="1" w:lastColumn="0" w:noHBand="0" w:noVBand="1"/>
      </w:tblPr>
      <w:tblGrid>
        <w:gridCol w:w="8926"/>
      </w:tblGrid>
      <w:tr w:rsidR="00B30356" w:rsidRPr="00B30356" w14:paraId="76FA8279" w14:textId="77777777" w:rsidTr="00990C88">
        <w:trPr>
          <w:trHeight w:val="618"/>
        </w:trPr>
        <w:tc>
          <w:tcPr>
            <w:tcW w:w="8926" w:type="dxa"/>
            <w:vAlign w:val="center"/>
          </w:tcPr>
          <w:p w14:paraId="47D2A46B" w14:textId="501DAF99" w:rsidR="00C435E0" w:rsidRPr="00B30356" w:rsidRDefault="00C435E0" w:rsidP="007C0ED0">
            <w:pPr>
              <w:autoSpaceDE w:val="0"/>
              <w:autoSpaceDN w:val="0"/>
              <w:adjustRightInd w:val="0"/>
              <w:spacing w:after="0" w:line="240" w:lineRule="auto"/>
              <w:jc w:val="both"/>
              <w:rPr>
                <w:rFonts w:cs="Calibri"/>
                <w:b/>
                <w:bCs/>
                <w:sz w:val="20"/>
                <w:szCs w:val="20"/>
              </w:rPr>
            </w:pPr>
            <w:r w:rsidRPr="00B30356">
              <w:rPr>
                <w:rFonts w:cs="Calibri"/>
                <w:b/>
                <w:bCs/>
                <w:sz w:val="20"/>
                <w:szCs w:val="20"/>
              </w:rPr>
              <w:t xml:space="preserve">RESPONSABILIDAD POR VICIOS OCULTOS </w:t>
            </w:r>
            <w:r w:rsidRPr="00B30356">
              <w:rPr>
                <w:rFonts w:cs="Calibri"/>
                <w:sz w:val="16"/>
                <w:szCs w:val="16"/>
              </w:rPr>
              <w:t>(</w:t>
            </w:r>
            <w:r w:rsidRPr="00B30356">
              <w:rPr>
                <w:rFonts w:cs="Calibri"/>
                <w:i/>
                <w:iCs/>
                <w:sz w:val="16"/>
                <w:szCs w:val="16"/>
              </w:rPr>
              <w:t xml:space="preserve">El proveedor es el responsable por la calidad ofrecida y por los vicios ocultos del </w:t>
            </w:r>
            <w:r w:rsidR="001C05C4">
              <w:rPr>
                <w:rFonts w:cs="Calibri"/>
                <w:i/>
                <w:iCs/>
                <w:sz w:val="16"/>
                <w:szCs w:val="16"/>
              </w:rPr>
              <w:t>bien</w:t>
            </w:r>
            <w:r w:rsidRPr="00B30356">
              <w:rPr>
                <w:rFonts w:cs="Calibri"/>
                <w:i/>
                <w:iCs/>
                <w:sz w:val="16"/>
                <w:szCs w:val="16"/>
              </w:rPr>
              <w:t xml:space="preserve"> ofertado, de acuerdo con lo dispuesto por el literal c) del numeral 69.2 del artículo 69 de la Ley y el artículo 144 de su Reglamento)</w:t>
            </w:r>
          </w:p>
        </w:tc>
      </w:tr>
      <w:tr w:rsidR="00C435E0" w:rsidRPr="00B30356" w14:paraId="6B1910AE" w14:textId="77777777" w:rsidTr="00990C88">
        <w:trPr>
          <w:trHeight w:val="368"/>
        </w:trPr>
        <w:tc>
          <w:tcPr>
            <w:tcW w:w="8926" w:type="dxa"/>
            <w:vAlign w:val="center"/>
          </w:tcPr>
          <w:p w14:paraId="036C417D" w14:textId="6EB5B89E" w:rsidR="00C435E0" w:rsidRPr="00B30356" w:rsidRDefault="00DD4C76" w:rsidP="007C0ED0">
            <w:pPr>
              <w:autoSpaceDE w:val="0"/>
              <w:autoSpaceDN w:val="0"/>
              <w:adjustRightInd w:val="0"/>
              <w:spacing w:after="0" w:line="240" w:lineRule="auto"/>
              <w:jc w:val="both"/>
              <w:rPr>
                <w:rFonts w:cs="Calibri"/>
                <w:sz w:val="20"/>
                <w:szCs w:val="20"/>
              </w:rPr>
            </w:pPr>
            <w:r>
              <w:rPr>
                <w:rFonts w:cs="Calibri"/>
                <w:sz w:val="20"/>
                <w:szCs w:val="20"/>
              </w:rPr>
              <w:t>Un (1)</w:t>
            </w:r>
            <w:r w:rsidR="00C435E0" w:rsidRPr="00B30356">
              <w:rPr>
                <w:rFonts w:cs="Calibri"/>
                <w:sz w:val="20"/>
                <w:szCs w:val="20"/>
              </w:rPr>
              <w:t xml:space="preserve"> año, contado a partir de la conformidad otorgada por la Entidad</w:t>
            </w:r>
          </w:p>
        </w:tc>
      </w:tr>
    </w:tbl>
    <w:p w14:paraId="3BA1CCDC" w14:textId="77777777" w:rsidR="00C435E0" w:rsidRPr="007C0ED0" w:rsidRDefault="00C435E0" w:rsidP="007C0ED0">
      <w:pPr>
        <w:autoSpaceDE w:val="0"/>
        <w:autoSpaceDN w:val="0"/>
        <w:adjustRightInd w:val="0"/>
        <w:spacing w:after="0" w:line="240" w:lineRule="auto"/>
        <w:jc w:val="both"/>
        <w:rPr>
          <w:rFonts w:cs="Calibri"/>
          <w:b/>
          <w:bCs/>
          <w:sz w:val="20"/>
          <w:szCs w:val="20"/>
        </w:rPr>
      </w:pPr>
    </w:p>
    <w:p w14:paraId="04E3589E" w14:textId="77777777" w:rsidR="004624D6" w:rsidRDefault="004624D6">
      <w:pPr>
        <w:spacing w:after="160" w:line="259" w:lineRule="auto"/>
        <w:rPr>
          <w:rFonts w:cs="Calibri"/>
          <w:b/>
          <w:bCs/>
          <w:sz w:val="20"/>
          <w:szCs w:val="20"/>
        </w:rPr>
      </w:pPr>
      <w:r>
        <w:rPr>
          <w:rFonts w:cs="Calibri"/>
          <w:b/>
          <w:bCs/>
          <w:sz w:val="20"/>
          <w:szCs w:val="20"/>
        </w:rPr>
        <w:br w:type="page"/>
      </w:r>
    </w:p>
    <w:p w14:paraId="35930A3C" w14:textId="77777777" w:rsidR="004624D6" w:rsidRDefault="004624D6" w:rsidP="007C0ED0">
      <w:pPr>
        <w:spacing w:after="0" w:line="240" w:lineRule="auto"/>
        <w:jc w:val="both"/>
        <w:rPr>
          <w:rFonts w:cs="Calibri"/>
          <w:b/>
          <w:bCs/>
          <w:sz w:val="20"/>
          <w:szCs w:val="20"/>
        </w:rPr>
      </w:pPr>
    </w:p>
    <w:p w14:paraId="493CF242" w14:textId="20CB629E" w:rsidR="00C435E0" w:rsidRPr="007C0ED0" w:rsidRDefault="00C435E0" w:rsidP="007C0ED0">
      <w:pPr>
        <w:spacing w:after="0" w:line="240" w:lineRule="auto"/>
        <w:jc w:val="both"/>
        <w:rPr>
          <w:rFonts w:cs="Calibri"/>
          <w:b/>
          <w:bCs/>
          <w:sz w:val="20"/>
          <w:szCs w:val="20"/>
        </w:rPr>
      </w:pPr>
      <w:r w:rsidRPr="007C0ED0">
        <w:rPr>
          <w:rFonts w:cs="Calibri"/>
          <w:b/>
          <w:bCs/>
          <w:sz w:val="20"/>
          <w:szCs w:val="20"/>
        </w:rPr>
        <w:t>CLÁUSULAS ESPECIALES</w:t>
      </w:r>
    </w:p>
    <w:p w14:paraId="42269BC1" w14:textId="77777777" w:rsidR="00C435E0" w:rsidRPr="007C0ED0" w:rsidRDefault="00C435E0" w:rsidP="007C0ED0">
      <w:pPr>
        <w:autoSpaceDE w:val="0"/>
        <w:autoSpaceDN w:val="0"/>
        <w:adjustRightInd w:val="0"/>
        <w:spacing w:after="0" w:line="240" w:lineRule="auto"/>
        <w:jc w:val="both"/>
        <w:rPr>
          <w:rFonts w:cs="Calibri"/>
          <w:b/>
          <w:bCs/>
          <w:sz w:val="20"/>
          <w:szCs w:val="20"/>
        </w:rPr>
      </w:pPr>
    </w:p>
    <w:p w14:paraId="5E32036B" w14:textId="77777777" w:rsidR="00C435E0" w:rsidRPr="007C0ED0" w:rsidRDefault="00C435E0" w:rsidP="008C0512">
      <w:pPr>
        <w:pStyle w:val="Prrafodelista"/>
        <w:numPr>
          <w:ilvl w:val="0"/>
          <w:numId w:val="3"/>
        </w:numPr>
        <w:autoSpaceDE w:val="0"/>
        <w:autoSpaceDN w:val="0"/>
        <w:adjustRightInd w:val="0"/>
        <w:spacing w:after="0" w:line="240" w:lineRule="auto"/>
        <w:ind w:left="340" w:hanging="340"/>
        <w:jc w:val="both"/>
        <w:rPr>
          <w:rFonts w:ascii="Calibri" w:hAnsi="Calibri" w:cs="Calibri"/>
          <w:b/>
          <w:bCs/>
          <w:sz w:val="20"/>
          <w:szCs w:val="20"/>
        </w:rPr>
      </w:pPr>
      <w:r w:rsidRPr="007C0ED0">
        <w:rPr>
          <w:rFonts w:ascii="Calibri" w:hAnsi="Calibri" w:cs="Calibri"/>
          <w:b/>
          <w:bCs/>
          <w:sz w:val="20"/>
          <w:szCs w:val="20"/>
        </w:rPr>
        <w:t>RESOLUCIÓN CONTRACTUAL</w:t>
      </w:r>
    </w:p>
    <w:p w14:paraId="3FBA0493" w14:textId="212D1562" w:rsidR="00C435E0" w:rsidRPr="007C0ED0" w:rsidRDefault="00C435E0" w:rsidP="008C0512">
      <w:pPr>
        <w:pStyle w:val="Prrafodelista"/>
        <w:autoSpaceDE w:val="0"/>
        <w:autoSpaceDN w:val="0"/>
        <w:adjustRightInd w:val="0"/>
        <w:spacing w:after="0" w:line="240" w:lineRule="auto"/>
        <w:ind w:left="340"/>
        <w:jc w:val="both"/>
        <w:rPr>
          <w:rFonts w:ascii="Calibri" w:hAnsi="Calibri" w:cs="Calibri"/>
          <w:sz w:val="20"/>
          <w:szCs w:val="20"/>
        </w:rPr>
      </w:pPr>
      <w:r w:rsidRPr="007C0ED0">
        <w:rPr>
          <w:rFonts w:ascii="Calibri" w:hAnsi="Calibri" w:cs="Calibri"/>
          <w:sz w:val="20"/>
          <w:szCs w:val="20"/>
        </w:rPr>
        <w:t xml:space="preserve">Cualquiera de las partes puede resolver el contrato, de conformidad con el numeral 68.1 del artículo 68 de la Ley </w:t>
      </w:r>
      <w:proofErr w:type="spellStart"/>
      <w:r w:rsidRPr="007C0ED0">
        <w:rPr>
          <w:rFonts w:ascii="Calibri" w:hAnsi="Calibri" w:cs="Calibri"/>
          <w:sz w:val="20"/>
          <w:szCs w:val="20"/>
        </w:rPr>
        <w:t>N°</w:t>
      </w:r>
      <w:proofErr w:type="spellEnd"/>
      <w:r w:rsidRPr="007C0ED0">
        <w:rPr>
          <w:rFonts w:ascii="Calibri" w:hAnsi="Calibri" w:cs="Calibri"/>
          <w:sz w:val="20"/>
          <w:szCs w:val="20"/>
        </w:rPr>
        <w:t xml:space="preserve"> 32069, Ley General de Contrataciones Públicas, y numeral 229.3 del artículo 229 de su Reglamento.</w:t>
      </w:r>
    </w:p>
    <w:p w14:paraId="5E4E5A09" w14:textId="77777777" w:rsidR="00C435E0" w:rsidRPr="007C0ED0" w:rsidRDefault="00C435E0" w:rsidP="007C0ED0">
      <w:pPr>
        <w:autoSpaceDE w:val="0"/>
        <w:autoSpaceDN w:val="0"/>
        <w:adjustRightInd w:val="0"/>
        <w:spacing w:after="0" w:line="240" w:lineRule="auto"/>
        <w:jc w:val="both"/>
        <w:rPr>
          <w:rFonts w:cs="Calibri"/>
          <w:b/>
          <w:bCs/>
          <w:sz w:val="20"/>
          <w:szCs w:val="20"/>
        </w:rPr>
      </w:pPr>
    </w:p>
    <w:p w14:paraId="7EE0F4EA" w14:textId="77777777" w:rsidR="00C435E0" w:rsidRPr="007C0ED0" w:rsidRDefault="00C435E0" w:rsidP="008C0512">
      <w:pPr>
        <w:pStyle w:val="Prrafodelista"/>
        <w:numPr>
          <w:ilvl w:val="0"/>
          <w:numId w:val="3"/>
        </w:numPr>
        <w:autoSpaceDE w:val="0"/>
        <w:autoSpaceDN w:val="0"/>
        <w:adjustRightInd w:val="0"/>
        <w:spacing w:after="0" w:line="240" w:lineRule="auto"/>
        <w:ind w:left="340" w:hanging="340"/>
        <w:jc w:val="both"/>
        <w:rPr>
          <w:rFonts w:ascii="Calibri" w:hAnsi="Calibri" w:cs="Calibri"/>
          <w:b/>
          <w:bCs/>
          <w:sz w:val="20"/>
          <w:szCs w:val="20"/>
        </w:rPr>
      </w:pPr>
      <w:r w:rsidRPr="007C0ED0">
        <w:rPr>
          <w:rFonts w:ascii="Calibri" w:hAnsi="Calibri" w:cs="Calibri"/>
          <w:b/>
          <w:bCs/>
          <w:sz w:val="20"/>
          <w:szCs w:val="20"/>
        </w:rPr>
        <w:t>ANTICORRUPCIÓN Y ANTISOBORNO</w:t>
      </w:r>
    </w:p>
    <w:p w14:paraId="1720B98F" w14:textId="77777777" w:rsidR="00C435E0" w:rsidRPr="007C0ED0" w:rsidRDefault="00C435E0" w:rsidP="008C0512">
      <w:pPr>
        <w:pStyle w:val="Prrafodelista"/>
        <w:autoSpaceDE w:val="0"/>
        <w:autoSpaceDN w:val="0"/>
        <w:adjustRightInd w:val="0"/>
        <w:spacing w:after="0" w:line="240" w:lineRule="auto"/>
        <w:ind w:left="340"/>
        <w:jc w:val="both"/>
        <w:rPr>
          <w:rFonts w:ascii="Calibri" w:hAnsi="Calibri" w:cs="Calibri"/>
          <w:sz w:val="20"/>
          <w:szCs w:val="20"/>
        </w:rPr>
      </w:pPr>
      <w:r w:rsidRPr="007C0ED0">
        <w:rPr>
          <w:rFonts w:ascii="Calibri" w:hAnsi="Calibri"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proofErr w:type="gramStart"/>
      <w:r w:rsidRPr="007C0ED0">
        <w:rPr>
          <w:rFonts w:ascii="Calibri" w:hAnsi="Calibri" w:cs="Calibri"/>
          <w:sz w:val="20"/>
          <w:szCs w:val="20"/>
        </w:rPr>
        <w:t>en relación al</w:t>
      </w:r>
      <w:proofErr w:type="gramEnd"/>
      <w:r w:rsidRPr="007C0ED0">
        <w:rPr>
          <w:rFonts w:ascii="Calibri" w:hAnsi="Calibri" w:cs="Calibri"/>
          <w:sz w:val="20"/>
          <w:szCs w:val="20"/>
        </w:rPr>
        <w:t xml:space="preserve"> contrato.</w:t>
      </w:r>
    </w:p>
    <w:p w14:paraId="5D7B62DD" w14:textId="77777777" w:rsidR="00C435E0" w:rsidRPr="007C0ED0" w:rsidRDefault="00C435E0" w:rsidP="008C0512">
      <w:pPr>
        <w:pStyle w:val="Prrafodelista"/>
        <w:autoSpaceDE w:val="0"/>
        <w:autoSpaceDN w:val="0"/>
        <w:adjustRightInd w:val="0"/>
        <w:spacing w:after="0" w:line="240" w:lineRule="auto"/>
        <w:ind w:left="340"/>
        <w:jc w:val="both"/>
        <w:rPr>
          <w:rFonts w:ascii="Calibri" w:hAnsi="Calibri" w:cs="Calibri"/>
          <w:b/>
          <w:bCs/>
          <w:sz w:val="20"/>
          <w:szCs w:val="20"/>
        </w:rPr>
      </w:pPr>
      <w:r w:rsidRPr="007C0ED0">
        <w:rPr>
          <w:rFonts w:ascii="Calibri" w:hAnsi="Calibri"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18C8FCD" w14:textId="77777777" w:rsidR="00C435E0" w:rsidRPr="007C0ED0" w:rsidRDefault="00C435E0" w:rsidP="008C0512">
      <w:pPr>
        <w:pStyle w:val="Prrafodelista"/>
        <w:autoSpaceDE w:val="0"/>
        <w:autoSpaceDN w:val="0"/>
        <w:adjustRightInd w:val="0"/>
        <w:spacing w:after="0" w:line="240" w:lineRule="auto"/>
        <w:ind w:left="340"/>
        <w:jc w:val="both"/>
        <w:rPr>
          <w:rFonts w:ascii="Calibri" w:hAnsi="Calibri" w:cs="Calibri"/>
          <w:sz w:val="20"/>
          <w:szCs w:val="20"/>
        </w:rPr>
      </w:pPr>
      <w:r w:rsidRPr="007C0ED0">
        <w:rPr>
          <w:rFonts w:ascii="Calibri" w:hAnsi="Calibri"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68758B4E" w14:textId="77777777" w:rsidR="00C435E0" w:rsidRPr="007C0ED0" w:rsidRDefault="00C435E0" w:rsidP="008C0512">
      <w:pPr>
        <w:pStyle w:val="Prrafodelista"/>
        <w:autoSpaceDE w:val="0"/>
        <w:autoSpaceDN w:val="0"/>
        <w:adjustRightInd w:val="0"/>
        <w:spacing w:after="0" w:line="240" w:lineRule="auto"/>
        <w:ind w:left="340"/>
        <w:jc w:val="both"/>
        <w:rPr>
          <w:rFonts w:ascii="Calibri" w:hAnsi="Calibri" w:cs="Calibri"/>
          <w:sz w:val="20"/>
          <w:szCs w:val="20"/>
        </w:rPr>
      </w:pPr>
      <w:r w:rsidRPr="007C0ED0">
        <w:rPr>
          <w:rFonts w:ascii="Calibri" w:hAnsi="Calibri"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006E1564" w14:textId="0BB776EE" w:rsidR="00C435E0" w:rsidRPr="007C0ED0" w:rsidRDefault="00C435E0" w:rsidP="008C0512">
      <w:pPr>
        <w:pStyle w:val="Prrafodelista"/>
        <w:autoSpaceDE w:val="0"/>
        <w:autoSpaceDN w:val="0"/>
        <w:adjustRightInd w:val="0"/>
        <w:spacing w:after="0" w:line="240" w:lineRule="auto"/>
        <w:ind w:left="340"/>
        <w:jc w:val="both"/>
        <w:rPr>
          <w:rFonts w:ascii="Calibri" w:hAnsi="Calibri" w:cs="Calibri"/>
          <w:sz w:val="20"/>
          <w:szCs w:val="20"/>
        </w:rPr>
      </w:pPr>
      <w:r w:rsidRPr="007C0ED0">
        <w:rPr>
          <w:rFonts w:ascii="Calibri" w:hAnsi="Calibri" w:cs="Calibri"/>
          <w:sz w:val="20"/>
          <w:szCs w:val="20"/>
        </w:rPr>
        <w:t>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p>
    <w:p w14:paraId="1A375FF1" w14:textId="185A3BF0" w:rsidR="00C435E0" w:rsidRPr="007C0ED0" w:rsidRDefault="00C435E0" w:rsidP="008C0512">
      <w:pPr>
        <w:pStyle w:val="Prrafodelista"/>
        <w:autoSpaceDE w:val="0"/>
        <w:autoSpaceDN w:val="0"/>
        <w:adjustRightInd w:val="0"/>
        <w:spacing w:after="0" w:line="240" w:lineRule="auto"/>
        <w:ind w:left="340"/>
        <w:jc w:val="both"/>
        <w:rPr>
          <w:rFonts w:ascii="Calibri" w:hAnsi="Calibri" w:cs="Calibri"/>
          <w:sz w:val="20"/>
          <w:szCs w:val="20"/>
        </w:rPr>
      </w:pPr>
      <w:r w:rsidRPr="007C0ED0">
        <w:rPr>
          <w:rFonts w:ascii="Calibri" w:hAnsi="Calibri" w:cs="Calibri"/>
          <w:sz w:val="20"/>
          <w:szCs w:val="20"/>
        </w:rPr>
        <w:t>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w:t>
      </w:r>
    </w:p>
    <w:p w14:paraId="59686662" w14:textId="77777777" w:rsidR="00C435E0" w:rsidRPr="007C0ED0" w:rsidRDefault="00C435E0" w:rsidP="007C0ED0">
      <w:pPr>
        <w:autoSpaceDE w:val="0"/>
        <w:autoSpaceDN w:val="0"/>
        <w:adjustRightInd w:val="0"/>
        <w:spacing w:after="0" w:line="240" w:lineRule="auto"/>
        <w:jc w:val="both"/>
        <w:rPr>
          <w:rFonts w:cs="Calibri"/>
          <w:b/>
          <w:bCs/>
          <w:sz w:val="20"/>
          <w:szCs w:val="20"/>
        </w:rPr>
      </w:pPr>
    </w:p>
    <w:p w14:paraId="152CAE09" w14:textId="5475A832" w:rsidR="00C435E0" w:rsidRPr="007C0ED0" w:rsidRDefault="00C435E0" w:rsidP="008C0512">
      <w:pPr>
        <w:pStyle w:val="Prrafodelista"/>
        <w:numPr>
          <w:ilvl w:val="0"/>
          <w:numId w:val="3"/>
        </w:numPr>
        <w:autoSpaceDE w:val="0"/>
        <w:autoSpaceDN w:val="0"/>
        <w:adjustRightInd w:val="0"/>
        <w:spacing w:after="0" w:line="240" w:lineRule="auto"/>
        <w:ind w:left="340" w:hanging="340"/>
        <w:jc w:val="both"/>
        <w:rPr>
          <w:rFonts w:ascii="Calibri" w:hAnsi="Calibri" w:cs="Calibri"/>
          <w:b/>
          <w:bCs/>
          <w:sz w:val="20"/>
          <w:szCs w:val="20"/>
        </w:rPr>
      </w:pPr>
      <w:r w:rsidRPr="007C0ED0">
        <w:rPr>
          <w:rFonts w:ascii="Calibri" w:hAnsi="Calibri" w:cs="Calibri"/>
          <w:b/>
          <w:bCs/>
          <w:sz w:val="20"/>
          <w:szCs w:val="20"/>
        </w:rPr>
        <w:t>SOLUCIÓN DE CONTROVERSIAS</w:t>
      </w:r>
    </w:p>
    <w:p w14:paraId="6E1D44C4" w14:textId="58BA37DC" w:rsidR="00C435E0" w:rsidRDefault="00C435E0" w:rsidP="004B3814">
      <w:pPr>
        <w:pStyle w:val="Prrafodelista"/>
        <w:autoSpaceDE w:val="0"/>
        <w:autoSpaceDN w:val="0"/>
        <w:adjustRightInd w:val="0"/>
        <w:spacing w:after="0" w:line="240" w:lineRule="auto"/>
        <w:ind w:left="340"/>
        <w:jc w:val="both"/>
        <w:rPr>
          <w:rFonts w:ascii="Calibri" w:hAnsi="Calibri" w:cs="Calibri"/>
          <w:sz w:val="20"/>
          <w:szCs w:val="20"/>
        </w:rPr>
      </w:pPr>
      <w:r w:rsidRPr="007C0ED0">
        <w:rPr>
          <w:rFonts w:ascii="Calibri" w:hAnsi="Calibri" w:cs="Calibri"/>
          <w:sz w:val="20"/>
          <w:szCs w:val="20"/>
        </w:rPr>
        <w:t>Todos los conflictos que se deriven de la ejecución e interpretación de la presente contratación son resueltos mediante conciliación.</w:t>
      </w:r>
    </w:p>
    <w:p w14:paraId="291E3800" w14:textId="77777777" w:rsidR="00C435E0" w:rsidRPr="004B3814" w:rsidRDefault="00C435E0" w:rsidP="007C0ED0">
      <w:pPr>
        <w:autoSpaceDE w:val="0"/>
        <w:autoSpaceDN w:val="0"/>
        <w:adjustRightInd w:val="0"/>
        <w:spacing w:after="0" w:line="240" w:lineRule="auto"/>
        <w:jc w:val="both"/>
        <w:rPr>
          <w:rFonts w:cs="Calibri"/>
          <w:b/>
          <w:bCs/>
          <w:sz w:val="20"/>
          <w:szCs w:val="20"/>
        </w:rPr>
      </w:pPr>
    </w:p>
    <w:p w14:paraId="0E0322F7" w14:textId="27DDCFE9" w:rsidR="00C435E0" w:rsidRPr="008C0512" w:rsidRDefault="00C435E0" w:rsidP="008C0512">
      <w:pPr>
        <w:pStyle w:val="Prrafodelista"/>
        <w:numPr>
          <w:ilvl w:val="0"/>
          <w:numId w:val="3"/>
        </w:numPr>
        <w:autoSpaceDE w:val="0"/>
        <w:autoSpaceDN w:val="0"/>
        <w:adjustRightInd w:val="0"/>
        <w:spacing w:after="0" w:line="240" w:lineRule="auto"/>
        <w:ind w:left="340" w:hanging="340"/>
        <w:jc w:val="both"/>
        <w:rPr>
          <w:rFonts w:ascii="Calibri" w:hAnsi="Calibri" w:cs="Calibri"/>
          <w:b/>
          <w:bCs/>
          <w:sz w:val="20"/>
          <w:szCs w:val="20"/>
        </w:rPr>
      </w:pPr>
      <w:r w:rsidRPr="008C0512">
        <w:rPr>
          <w:rFonts w:ascii="Calibri" w:hAnsi="Calibri" w:cs="Calibri"/>
          <w:b/>
          <w:bCs/>
          <w:sz w:val="20"/>
          <w:szCs w:val="20"/>
        </w:rPr>
        <w:t>GESTI</w:t>
      </w:r>
      <w:r w:rsidR="003F3E9D">
        <w:rPr>
          <w:rFonts w:ascii="Calibri" w:hAnsi="Calibri" w:cs="Calibri"/>
          <w:b/>
          <w:bCs/>
          <w:sz w:val="20"/>
          <w:szCs w:val="20"/>
        </w:rPr>
        <w:t>Ó</w:t>
      </w:r>
      <w:r w:rsidRPr="008C0512">
        <w:rPr>
          <w:rFonts w:ascii="Calibri" w:hAnsi="Calibri" w:cs="Calibri"/>
          <w:b/>
          <w:bCs/>
          <w:sz w:val="20"/>
          <w:szCs w:val="20"/>
        </w:rPr>
        <w:t>N DE RIESGOS</w:t>
      </w:r>
    </w:p>
    <w:p w14:paraId="296116C1" w14:textId="189288FC" w:rsidR="00C435E0" w:rsidRPr="00B30356" w:rsidRDefault="00C435E0" w:rsidP="004B3814">
      <w:pPr>
        <w:pStyle w:val="Prrafodelista"/>
        <w:autoSpaceDE w:val="0"/>
        <w:autoSpaceDN w:val="0"/>
        <w:adjustRightInd w:val="0"/>
        <w:spacing w:after="0" w:line="240" w:lineRule="auto"/>
        <w:ind w:left="340"/>
        <w:jc w:val="both"/>
        <w:rPr>
          <w:rFonts w:cs="Calibri"/>
          <w:sz w:val="20"/>
          <w:szCs w:val="20"/>
        </w:rPr>
      </w:pPr>
      <w:r w:rsidRPr="00B30356">
        <w:rPr>
          <w:rFonts w:cs="Calibri"/>
          <w:sz w:val="20"/>
          <w:szCs w:val="20"/>
        </w:rPr>
        <w:t>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w:t>
      </w:r>
    </w:p>
    <w:p w14:paraId="0CB2A65C" w14:textId="77777777" w:rsidR="00C435E0" w:rsidRDefault="00C435E0" w:rsidP="007C0ED0">
      <w:pPr>
        <w:autoSpaceDE w:val="0"/>
        <w:autoSpaceDN w:val="0"/>
        <w:adjustRightInd w:val="0"/>
        <w:spacing w:after="0" w:line="240" w:lineRule="auto"/>
        <w:jc w:val="both"/>
        <w:rPr>
          <w:rFonts w:cs="Calibri"/>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5380"/>
      </w:tblGrid>
      <w:tr w:rsidR="00B30356" w:rsidRPr="00B30356" w14:paraId="2F53F1B4" w14:textId="77777777" w:rsidTr="004767C5">
        <w:trPr>
          <w:trHeight w:val="208"/>
        </w:trPr>
        <w:tc>
          <w:tcPr>
            <w:tcW w:w="8494" w:type="dxa"/>
            <w:gridSpan w:val="2"/>
            <w:shd w:val="clear" w:color="auto" w:fill="FFFFFF" w:themeFill="background1"/>
            <w:vAlign w:val="center"/>
          </w:tcPr>
          <w:p w14:paraId="40BD0ACB" w14:textId="08BC8123" w:rsidR="00D60906" w:rsidRPr="00B30356" w:rsidRDefault="00D60906" w:rsidP="007C0ED0">
            <w:pPr>
              <w:autoSpaceDE w:val="0"/>
              <w:autoSpaceDN w:val="0"/>
              <w:adjustRightInd w:val="0"/>
              <w:spacing w:after="0" w:line="240" w:lineRule="auto"/>
              <w:jc w:val="center"/>
              <w:rPr>
                <w:rFonts w:eastAsia="Calibri" w:cs="Calibri"/>
                <w:sz w:val="20"/>
                <w:szCs w:val="20"/>
              </w:rPr>
            </w:pPr>
            <w:r w:rsidRPr="00B30356">
              <w:rPr>
                <w:rFonts w:eastAsia="Calibri" w:cs="Calibri"/>
                <w:b/>
                <w:bCs/>
                <w:sz w:val="20"/>
                <w:szCs w:val="20"/>
              </w:rPr>
              <w:t xml:space="preserve">NOMBRE COMPLETO DEL RESPONSABLE DEL </w:t>
            </w:r>
            <w:r w:rsidR="003F3E9D">
              <w:rPr>
                <w:rFonts w:eastAsia="Calibri" w:cs="Calibri"/>
                <w:b/>
                <w:bCs/>
                <w:sz w:val="20"/>
                <w:szCs w:val="20"/>
              </w:rPr>
              <w:t>Á</w:t>
            </w:r>
            <w:r w:rsidRPr="00B30356">
              <w:rPr>
                <w:rFonts w:eastAsia="Calibri" w:cs="Calibri"/>
                <w:b/>
                <w:bCs/>
                <w:sz w:val="20"/>
                <w:szCs w:val="20"/>
              </w:rPr>
              <w:t>REA USUARIA / AREA TÉCNICA ESTRAT</w:t>
            </w:r>
            <w:r w:rsidR="003F3E9D">
              <w:rPr>
                <w:rFonts w:eastAsia="Calibri" w:cs="Calibri"/>
                <w:b/>
                <w:bCs/>
                <w:sz w:val="20"/>
                <w:szCs w:val="20"/>
              </w:rPr>
              <w:t>É</w:t>
            </w:r>
            <w:r w:rsidRPr="00B30356">
              <w:rPr>
                <w:rFonts w:eastAsia="Calibri" w:cs="Calibri"/>
                <w:b/>
                <w:bCs/>
                <w:sz w:val="20"/>
                <w:szCs w:val="20"/>
              </w:rPr>
              <w:t>GICA</w:t>
            </w:r>
          </w:p>
        </w:tc>
      </w:tr>
      <w:tr w:rsidR="00B30356" w:rsidRPr="00B30356" w14:paraId="4EBAF6E3" w14:textId="77777777" w:rsidTr="004767C5">
        <w:trPr>
          <w:trHeight w:val="638"/>
        </w:trPr>
        <w:tc>
          <w:tcPr>
            <w:tcW w:w="8494" w:type="dxa"/>
            <w:gridSpan w:val="2"/>
          </w:tcPr>
          <w:p w14:paraId="33ED79A9" w14:textId="1F5E47B2" w:rsidR="00D60906" w:rsidRDefault="006B50BF" w:rsidP="003F3E9D">
            <w:pPr>
              <w:autoSpaceDE w:val="0"/>
              <w:autoSpaceDN w:val="0"/>
              <w:adjustRightInd w:val="0"/>
              <w:spacing w:after="0" w:line="240" w:lineRule="auto"/>
              <w:jc w:val="center"/>
              <w:rPr>
                <w:rFonts w:eastAsia="Calibri" w:cs="Calibri"/>
                <w:sz w:val="20"/>
                <w:szCs w:val="20"/>
              </w:rPr>
            </w:pPr>
            <w:r>
              <w:rPr>
                <w:rFonts w:eastAsia="Calibri" w:cs="Calibri"/>
                <w:sz w:val="20"/>
                <w:szCs w:val="20"/>
              </w:rPr>
              <w:t>MILAGROS</w:t>
            </w:r>
            <w:r w:rsidR="001B40C7">
              <w:rPr>
                <w:rFonts w:eastAsia="Calibri" w:cs="Calibri"/>
                <w:sz w:val="20"/>
                <w:szCs w:val="20"/>
              </w:rPr>
              <w:t xml:space="preserve"> GRICEL</w:t>
            </w:r>
            <w:r>
              <w:rPr>
                <w:rFonts w:eastAsia="Calibri" w:cs="Calibri"/>
                <w:sz w:val="20"/>
                <w:szCs w:val="20"/>
              </w:rPr>
              <w:t xml:space="preserve"> LEGUA</w:t>
            </w:r>
            <w:r w:rsidR="001B40C7">
              <w:rPr>
                <w:rFonts w:eastAsia="Calibri" w:cs="Calibri"/>
                <w:sz w:val="20"/>
                <w:szCs w:val="20"/>
              </w:rPr>
              <w:t xml:space="preserve"> DIAZ</w:t>
            </w:r>
          </w:p>
          <w:p w14:paraId="426C45B5" w14:textId="0DA20FF0" w:rsidR="00B30356" w:rsidRPr="00B30356" w:rsidRDefault="00B30356" w:rsidP="003F3E9D">
            <w:pPr>
              <w:autoSpaceDE w:val="0"/>
              <w:autoSpaceDN w:val="0"/>
              <w:adjustRightInd w:val="0"/>
              <w:spacing w:after="0" w:line="240" w:lineRule="auto"/>
              <w:jc w:val="center"/>
              <w:rPr>
                <w:rFonts w:eastAsia="Calibri" w:cs="Calibri"/>
                <w:sz w:val="20"/>
                <w:szCs w:val="20"/>
              </w:rPr>
            </w:pPr>
            <w:r>
              <w:rPr>
                <w:rFonts w:eastAsia="Calibri" w:cs="Calibri"/>
                <w:sz w:val="20"/>
                <w:szCs w:val="20"/>
              </w:rPr>
              <w:t>Jef</w:t>
            </w:r>
            <w:r w:rsidR="003F3E9D">
              <w:rPr>
                <w:rFonts w:eastAsia="Calibri" w:cs="Calibri"/>
                <w:sz w:val="20"/>
                <w:szCs w:val="20"/>
              </w:rPr>
              <w:t>e</w:t>
            </w:r>
            <w:r>
              <w:rPr>
                <w:rFonts w:eastAsia="Calibri" w:cs="Calibri"/>
                <w:sz w:val="20"/>
                <w:szCs w:val="20"/>
              </w:rPr>
              <w:t xml:space="preserve"> de </w:t>
            </w:r>
            <w:r w:rsidR="001B40C7">
              <w:rPr>
                <w:rFonts w:eastAsia="Calibri" w:cs="Calibri"/>
                <w:sz w:val="20"/>
                <w:szCs w:val="20"/>
              </w:rPr>
              <w:t xml:space="preserve">Aprendizaje y Desarrollo </w:t>
            </w:r>
          </w:p>
        </w:tc>
      </w:tr>
      <w:tr w:rsidR="00B30356" w:rsidRPr="00B30356" w14:paraId="52934CF9" w14:textId="77777777" w:rsidTr="004767C5">
        <w:trPr>
          <w:gridAfter w:val="1"/>
          <w:wAfter w:w="5380" w:type="dxa"/>
          <w:trHeight w:val="560"/>
        </w:trPr>
        <w:tc>
          <w:tcPr>
            <w:tcW w:w="3114" w:type="dxa"/>
            <w:shd w:val="clear" w:color="auto" w:fill="FFFFFF" w:themeFill="background1"/>
            <w:vAlign w:val="center"/>
          </w:tcPr>
          <w:p w14:paraId="759E3CE6" w14:textId="2432BC43" w:rsidR="00D60906" w:rsidRPr="00B30356" w:rsidRDefault="00D60906" w:rsidP="007C0ED0">
            <w:pPr>
              <w:autoSpaceDE w:val="0"/>
              <w:autoSpaceDN w:val="0"/>
              <w:adjustRightInd w:val="0"/>
              <w:spacing w:after="0" w:line="240" w:lineRule="auto"/>
              <w:jc w:val="both"/>
              <w:rPr>
                <w:rFonts w:eastAsia="Calibri" w:cs="Calibri"/>
                <w:b/>
                <w:bCs/>
                <w:sz w:val="20"/>
                <w:szCs w:val="20"/>
              </w:rPr>
            </w:pPr>
            <w:r w:rsidRPr="00B30356">
              <w:rPr>
                <w:rFonts w:eastAsia="Calibri" w:cs="Calibri"/>
                <w:b/>
                <w:bCs/>
                <w:sz w:val="20"/>
                <w:szCs w:val="20"/>
              </w:rPr>
              <w:t xml:space="preserve">FECHA: </w:t>
            </w:r>
            <w:r w:rsidR="00330EF9">
              <w:rPr>
                <w:rFonts w:eastAsia="Calibri" w:cs="Calibri"/>
                <w:b/>
                <w:bCs/>
                <w:sz w:val="20"/>
                <w:szCs w:val="20"/>
              </w:rPr>
              <w:t>11 de noviembre</w:t>
            </w:r>
            <w:r w:rsidR="001B40C7">
              <w:rPr>
                <w:rFonts w:eastAsia="Calibri" w:cs="Calibri"/>
                <w:b/>
                <w:bCs/>
                <w:sz w:val="20"/>
                <w:szCs w:val="20"/>
              </w:rPr>
              <w:t xml:space="preserve"> </w:t>
            </w:r>
            <w:r w:rsidR="00B30356">
              <w:rPr>
                <w:rFonts w:eastAsia="Calibri" w:cs="Calibri"/>
                <w:b/>
                <w:bCs/>
                <w:sz w:val="20"/>
                <w:szCs w:val="20"/>
              </w:rPr>
              <w:t>de 2025</w:t>
            </w:r>
          </w:p>
        </w:tc>
      </w:tr>
    </w:tbl>
    <w:p w14:paraId="47E39AB9" w14:textId="24493504" w:rsidR="002B1425" w:rsidRDefault="002B1425" w:rsidP="007C0ED0">
      <w:pPr>
        <w:autoSpaceDE w:val="0"/>
        <w:autoSpaceDN w:val="0"/>
        <w:adjustRightInd w:val="0"/>
        <w:spacing w:after="0" w:line="240" w:lineRule="auto"/>
        <w:jc w:val="both"/>
        <w:rPr>
          <w:rFonts w:cs="Calibri"/>
        </w:rPr>
      </w:pPr>
    </w:p>
    <w:p w14:paraId="6EA3FDB7" w14:textId="04AB3B3E" w:rsidR="0097740A" w:rsidRDefault="0097740A" w:rsidP="0021149F">
      <w:pPr>
        <w:spacing w:after="160" w:line="259" w:lineRule="auto"/>
        <w:rPr>
          <w:rFonts w:cs="Calibri"/>
        </w:rPr>
      </w:pPr>
    </w:p>
    <w:sectPr w:rsidR="0097740A" w:rsidSect="004624D6">
      <w:headerReference w:type="default" r:id="rId11"/>
      <w:pgSz w:w="11906" w:h="16838" w:code="9"/>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32787" w14:textId="77777777" w:rsidR="004617E1" w:rsidRDefault="004617E1" w:rsidP="0097740A">
      <w:pPr>
        <w:spacing w:after="0" w:line="240" w:lineRule="auto"/>
      </w:pPr>
      <w:r>
        <w:separator/>
      </w:r>
    </w:p>
  </w:endnote>
  <w:endnote w:type="continuationSeparator" w:id="0">
    <w:p w14:paraId="7E22C396" w14:textId="77777777" w:rsidR="004617E1" w:rsidRDefault="004617E1" w:rsidP="0097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80B20" w14:textId="77777777" w:rsidR="004617E1" w:rsidRDefault="004617E1" w:rsidP="0097740A">
      <w:pPr>
        <w:spacing w:after="0" w:line="240" w:lineRule="auto"/>
      </w:pPr>
      <w:r>
        <w:separator/>
      </w:r>
    </w:p>
  </w:footnote>
  <w:footnote w:type="continuationSeparator" w:id="0">
    <w:p w14:paraId="2F18E806" w14:textId="77777777" w:rsidR="004617E1" w:rsidRDefault="004617E1" w:rsidP="00977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9493D" w14:textId="4F5A02C1" w:rsidR="009830A4" w:rsidRDefault="009830A4">
    <w:pPr>
      <w:pStyle w:val="Encabezado"/>
    </w:pPr>
    <w:r>
      <w:rPr>
        <w:noProof/>
        <w:lang w:eastAsia="es-PE"/>
      </w:rPr>
      <w:drawing>
        <wp:inline distT="0" distB="0" distL="0" distR="0" wp14:anchorId="4B2898C1" wp14:editId="6F78FA81">
          <wp:extent cx="1836420" cy="1039495"/>
          <wp:effectExtent l="0" t="0" r="0" b="0"/>
          <wp:docPr id="1664501460" name="Imagen 2"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836420" cy="10394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392730346">
    <w:abstractNumId w:val="0"/>
  </w:num>
  <w:num w:numId="2" w16cid:durableId="1739816343">
    <w:abstractNumId w:val="3"/>
  </w:num>
  <w:num w:numId="3" w16cid:durableId="946548271">
    <w:abstractNumId w:val="2"/>
  </w:num>
  <w:num w:numId="4" w16cid:durableId="1010646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E3C"/>
    <w:rsid w:val="00001313"/>
    <w:rsid w:val="00015044"/>
    <w:rsid w:val="000268C2"/>
    <w:rsid w:val="00030A69"/>
    <w:rsid w:val="00037794"/>
    <w:rsid w:val="00037D4D"/>
    <w:rsid w:val="000414D3"/>
    <w:rsid w:val="00063550"/>
    <w:rsid w:val="000B2AFB"/>
    <w:rsid w:val="000B39A7"/>
    <w:rsid w:val="000B45B4"/>
    <w:rsid w:val="000C0F0E"/>
    <w:rsid w:val="000C4741"/>
    <w:rsid w:val="000C6580"/>
    <w:rsid w:val="000C73A2"/>
    <w:rsid w:val="000C7761"/>
    <w:rsid w:val="000C786C"/>
    <w:rsid w:val="000C7D48"/>
    <w:rsid w:val="000D25B1"/>
    <w:rsid w:val="000E2DCA"/>
    <w:rsid w:val="000F3A4A"/>
    <w:rsid w:val="000F60C2"/>
    <w:rsid w:val="001257D3"/>
    <w:rsid w:val="00126CA6"/>
    <w:rsid w:val="0014269D"/>
    <w:rsid w:val="001455FD"/>
    <w:rsid w:val="00146D70"/>
    <w:rsid w:val="00173E01"/>
    <w:rsid w:val="00175B2C"/>
    <w:rsid w:val="00192BDC"/>
    <w:rsid w:val="001B3511"/>
    <w:rsid w:val="001B40C7"/>
    <w:rsid w:val="001B671A"/>
    <w:rsid w:val="001C05C4"/>
    <w:rsid w:val="001C1F91"/>
    <w:rsid w:val="001D06D2"/>
    <w:rsid w:val="001D3FF1"/>
    <w:rsid w:val="001D4DAD"/>
    <w:rsid w:val="001E7412"/>
    <w:rsid w:val="001F3F84"/>
    <w:rsid w:val="0020165E"/>
    <w:rsid w:val="0021149F"/>
    <w:rsid w:val="0022367F"/>
    <w:rsid w:val="002334E4"/>
    <w:rsid w:val="002450E2"/>
    <w:rsid w:val="00253CE8"/>
    <w:rsid w:val="00260091"/>
    <w:rsid w:val="0026331E"/>
    <w:rsid w:val="0027054B"/>
    <w:rsid w:val="00277FA8"/>
    <w:rsid w:val="00285433"/>
    <w:rsid w:val="002A004A"/>
    <w:rsid w:val="002A247D"/>
    <w:rsid w:val="002B1425"/>
    <w:rsid w:val="002B3A0B"/>
    <w:rsid w:val="002C7FB8"/>
    <w:rsid w:val="002D39C3"/>
    <w:rsid w:val="002E567B"/>
    <w:rsid w:val="002F2CAD"/>
    <w:rsid w:val="00303B34"/>
    <w:rsid w:val="0030458A"/>
    <w:rsid w:val="00330EF9"/>
    <w:rsid w:val="00335DF3"/>
    <w:rsid w:val="00351BCF"/>
    <w:rsid w:val="00382F0B"/>
    <w:rsid w:val="0038420B"/>
    <w:rsid w:val="00385296"/>
    <w:rsid w:val="003A4790"/>
    <w:rsid w:val="003A4A87"/>
    <w:rsid w:val="003A7686"/>
    <w:rsid w:val="003B5105"/>
    <w:rsid w:val="003B6049"/>
    <w:rsid w:val="003C30FA"/>
    <w:rsid w:val="003E121E"/>
    <w:rsid w:val="003F3E9D"/>
    <w:rsid w:val="003F5F59"/>
    <w:rsid w:val="00407C95"/>
    <w:rsid w:val="00410942"/>
    <w:rsid w:val="00426331"/>
    <w:rsid w:val="00427F0D"/>
    <w:rsid w:val="004500B7"/>
    <w:rsid w:val="004617E1"/>
    <w:rsid w:val="004624D6"/>
    <w:rsid w:val="00474DE3"/>
    <w:rsid w:val="00480EAB"/>
    <w:rsid w:val="004A60BC"/>
    <w:rsid w:val="004B3814"/>
    <w:rsid w:val="004B409B"/>
    <w:rsid w:val="004D1546"/>
    <w:rsid w:val="004E0997"/>
    <w:rsid w:val="004E60A3"/>
    <w:rsid w:val="004F2181"/>
    <w:rsid w:val="004F3DC8"/>
    <w:rsid w:val="004F7807"/>
    <w:rsid w:val="00506BC4"/>
    <w:rsid w:val="00525B96"/>
    <w:rsid w:val="0053271A"/>
    <w:rsid w:val="0054131D"/>
    <w:rsid w:val="00545D2E"/>
    <w:rsid w:val="00564BDB"/>
    <w:rsid w:val="00570A88"/>
    <w:rsid w:val="005718E0"/>
    <w:rsid w:val="00583BF4"/>
    <w:rsid w:val="00593F32"/>
    <w:rsid w:val="005A36E2"/>
    <w:rsid w:val="005A5361"/>
    <w:rsid w:val="005B09A2"/>
    <w:rsid w:val="005C203A"/>
    <w:rsid w:val="005C48E0"/>
    <w:rsid w:val="005C789A"/>
    <w:rsid w:val="005D0FC7"/>
    <w:rsid w:val="005D6176"/>
    <w:rsid w:val="005E7486"/>
    <w:rsid w:val="005E7EE3"/>
    <w:rsid w:val="00607A82"/>
    <w:rsid w:val="00623ACE"/>
    <w:rsid w:val="00630B87"/>
    <w:rsid w:val="00637E0E"/>
    <w:rsid w:val="006575C1"/>
    <w:rsid w:val="00662808"/>
    <w:rsid w:val="006A5AE7"/>
    <w:rsid w:val="006A7F12"/>
    <w:rsid w:val="006B299A"/>
    <w:rsid w:val="006B50BF"/>
    <w:rsid w:val="006B5D6A"/>
    <w:rsid w:val="006D2763"/>
    <w:rsid w:val="006E05DA"/>
    <w:rsid w:val="006E1016"/>
    <w:rsid w:val="006E4C9E"/>
    <w:rsid w:val="006E639C"/>
    <w:rsid w:val="006F0258"/>
    <w:rsid w:val="007009F5"/>
    <w:rsid w:val="00701947"/>
    <w:rsid w:val="00707565"/>
    <w:rsid w:val="0071381A"/>
    <w:rsid w:val="00720A9A"/>
    <w:rsid w:val="00724656"/>
    <w:rsid w:val="007350EE"/>
    <w:rsid w:val="0073548B"/>
    <w:rsid w:val="00735FD9"/>
    <w:rsid w:val="00747319"/>
    <w:rsid w:val="00751078"/>
    <w:rsid w:val="0075313D"/>
    <w:rsid w:val="0075690E"/>
    <w:rsid w:val="007569A9"/>
    <w:rsid w:val="007607DC"/>
    <w:rsid w:val="0076237D"/>
    <w:rsid w:val="007659E4"/>
    <w:rsid w:val="00775A39"/>
    <w:rsid w:val="00777DB2"/>
    <w:rsid w:val="007839F5"/>
    <w:rsid w:val="00783F63"/>
    <w:rsid w:val="007842B9"/>
    <w:rsid w:val="00786823"/>
    <w:rsid w:val="00787C8A"/>
    <w:rsid w:val="007C09BE"/>
    <w:rsid w:val="007C0ED0"/>
    <w:rsid w:val="007C4449"/>
    <w:rsid w:val="007E09AA"/>
    <w:rsid w:val="007E677D"/>
    <w:rsid w:val="007F2903"/>
    <w:rsid w:val="007F5320"/>
    <w:rsid w:val="00801FA5"/>
    <w:rsid w:val="00822849"/>
    <w:rsid w:val="0082757B"/>
    <w:rsid w:val="00830D83"/>
    <w:rsid w:val="00835DB0"/>
    <w:rsid w:val="00844827"/>
    <w:rsid w:val="00847D6F"/>
    <w:rsid w:val="00866759"/>
    <w:rsid w:val="00894DC1"/>
    <w:rsid w:val="008B28C3"/>
    <w:rsid w:val="008B469E"/>
    <w:rsid w:val="008B575B"/>
    <w:rsid w:val="008B6C5F"/>
    <w:rsid w:val="008C0020"/>
    <w:rsid w:val="008C0512"/>
    <w:rsid w:val="008C7AB7"/>
    <w:rsid w:val="008C7E88"/>
    <w:rsid w:val="008E0337"/>
    <w:rsid w:val="008E1D49"/>
    <w:rsid w:val="008E6036"/>
    <w:rsid w:val="008F686A"/>
    <w:rsid w:val="009038AD"/>
    <w:rsid w:val="00914506"/>
    <w:rsid w:val="00921E98"/>
    <w:rsid w:val="00922DC8"/>
    <w:rsid w:val="00927639"/>
    <w:rsid w:val="00951859"/>
    <w:rsid w:val="00951E91"/>
    <w:rsid w:val="00957208"/>
    <w:rsid w:val="0097740A"/>
    <w:rsid w:val="009830A4"/>
    <w:rsid w:val="0098381F"/>
    <w:rsid w:val="00991EE0"/>
    <w:rsid w:val="009A3CAA"/>
    <w:rsid w:val="009A43E1"/>
    <w:rsid w:val="009A49AC"/>
    <w:rsid w:val="009A7F48"/>
    <w:rsid w:val="009B287A"/>
    <w:rsid w:val="009D4BCE"/>
    <w:rsid w:val="009D67C3"/>
    <w:rsid w:val="009F4CCA"/>
    <w:rsid w:val="00A1327B"/>
    <w:rsid w:val="00A1524C"/>
    <w:rsid w:val="00A154F6"/>
    <w:rsid w:val="00A176C8"/>
    <w:rsid w:val="00A23578"/>
    <w:rsid w:val="00A2396E"/>
    <w:rsid w:val="00A30537"/>
    <w:rsid w:val="00A343DA"/>
    <w:rsid w:val="00A511B3"/>
    <w:rsid w:val="00A57C25"/>
    <w:rsid w:val="00A81445"/>
    <w:rsid w:val="00A82288"/>
    <w:rsid w:val="00A843BD"/>
    <w:rsid w:val="00A854A2"/>
    <w:rsid w:val="00A94332"/>
    <w:rsid w:val="00A95F71"/>
    <w:rsid w:val="00AA1E09"/>
    <w:rsid w:val="00AA3144"/>
    <w:rsid w:val="00AA615C"/>
    <w:rsid w:val="00AC0041"/>
    <w:rsid w:val="00AC6A84"/>
    <w:rsid w:val="00AD5876"/>
    <w:rsid w:val="00AE0C5D"/>
    <w:rsid w:val="00AE2A8B"/>
    <w:rsid w:val="00AF043E"/>
    <w:rsid w:val="00AF2F16"/>
    <w:rsid w:val="00AF5241"/>
    <w:rsid w:val="00B10A2C"/>
    <w:rsid w:val="00B30356"/>
    <w:rsid w:val="00B44D91"/>
    <w:rsid w:val="00B51C5B"/>
    <w:rsid w:val="00B54A86"/>
    <w:rsid w:val="00B745D7"/>
    <w:rsid w:val="00B9269D"/>
    <w:rsid w:val="00BA35FE"/>
    <w:rsid w:val="00BB1E6F"/>
    <w:rsid w:val="00BB4975"/>
    <w:rsid w:val="00BC5530"/>
    <w:rsid w:val="00BC6AF1"/>
    <w:rsid w:val="00BD0452"/>
    <w:rsid w:val="00BE5B20"/>
    <w:rsid w:val="00BF223F"/>
    <w:rsid w:val="00C06167"/>
    <w:rsid w:val="00C261D7"/>
    <w:rsid w:val="00C33110"/>
    <w:rsid w:val="00C3462C"/>
    <w:rsid w:val="00C435E0"/>
    <w:rsid w:val="00C438A8"/>
    <w:rsid w:val="00C61561"/>
    <w:rsid w:val="00C73199"/>
    <w:rsid w:val="00C8415A"/>
    <w:rsid w:val="00C91011"/>
    <w:rsid w:val="00C910F4"/>
    <w:rsid w:val="00CA08C6"/>
    <w:rsid w:val="00CA3716"/>
    <w:rsid w:val="00CB1C09"/>
    <w:rsid w:val="00CB1E6F"/>
    <w:rsid w:val="00CB21AD"/>
    <w:rsid w:val="00CB2F41"/>
    <w:rsid w:val="00CB3330"/>
    <w:rsid w:val="00CC237F"/>
    <w:rsid w:val="00CC3E3C"/>
    <w:rsid w:val="00CD45B8"/>
    <w:rsid w:val="00CD61D0"/>
    <w:rsid w:val="00CE1D82"/>
    <w:rsid w:val="00CF578A"/>
    <w:rsid w:val="00D030E7"/>
    <w:rsid w:val="00D0590C"/>
    <w:rsid w:val="00D2024E"/>
    <w:rsid w:val="00D22CA2"/>
    <w:rsid w:val="00D30B97"/>
    <w:rsid w:val="00D3302B"/>
    <w:rsid w:val="00D46F77"/>
    <w:rsid w:val="00D60906"/>
    <w:rsid w:val="00D75715"/>
    <w:rsid w:val="00D95C08"/>
    <w:rsid w:val="00D973FD"/>
    <w:rsid w:val="00DA2A28"/>
    <w:rsid w:val="00DA3E8B"/>
    <w:rsid w:val="00DA4928"/>
    <w:rsid w:val="00DA60E8"/>
    <w:rsid w:val="00DD4C76"/>
    <w:rsid w:val="00DF3D5D"/>
    <w:rsid w:val="00E13590"/>
    <w:rsid w:val="00E17D38"/>
    <w:rsid w:val="00E450D4"/>
    <w:rsid w:val="00E62499"/>
    <w:rsid w:val="00E626BF"/>
    <w:rsid w:val="00E96541"/>
    <w:rsid w:val="00EA5446"/>
    <w:rsid w:val="00EB0816"/>
    <w:rsid w:val="00EB0895"/>
    <w:rsid w:val="00ED53DF"/>
    <w:rsid w:val="00ED6FDE"/>
    <w:rsid w:val="00ED760A"/>
    <w:rsid w:val="00EE0FAC"/>
    <w:rsid w:val="00EF41C6"/>
    <w:rsid w:val="00EF6A45"/>
    <w:rsid w:val="00F05AC5"/>
    <w:rsid w:val="00F17136"/>
    <w:rsid w:val="00F47132"/>
    <w:rsid w:val="00F57ADA"/>
    <w:rsid w:val="00F648B9"/>
    <w:rsid w:val="00FB3CA2"/>
    <w:rsid w:val="00FD39E0"/>
    <w:rsid w:val="00FE2304"/>
    <w:rsid w:val="00FE3AA3"/>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0119"/>
  <w15:chartTrackingRefBased/>
  <w15:docId w15:val="{A3A5CA4C-6122-4D7B-ABE1-3595682E7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E3C"/>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C3E3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C3E3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C3E3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C3E3C"/>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C3E3C"/>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C3E3C"/>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C3E3C"/>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C3E3C"/>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C3E3C"/>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3E3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C3E3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C3E3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C3E3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C3E3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C3E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3E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3E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3E3C"/>
    <w:rPr>
      <w:rFonts w:eastAsiaTheme="majorEastAsia" w:cstheme="majorBidi"/>
      <w:color w:val="272727" w:themeColor="text1" w:themeTint="D8"/>
    </w:rPr>
  </w:style>
  <w:style w:type="paragraph" w:styleId="Ttulo">
    <w:name w:val="Title"/>
    <w:basedOn w:val="Normal"/>
    <w:next w:val="Normal"/>
    <w:link w:val="TtuloCar"/>
    <w:qFormat/>
    <w:rsid w:val="00CC3E3C"/>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rsid w:val="00CC3E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3E3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C3E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3E3C"/>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C3E3C"/>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C3E3C"/>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C3E3C"/>
    <w:rPr>
      <w:i/>
      <w:iCs/>
      <w:color w:val="0F4761" w:themeColor="accent1" w:themeShade="BF"/>
    </w:rPr>
  </w:style>
  <w:style w:type="paragraph" w:styleId="Citadestacada">
    <w:name w:val="Intense Quote"/>
    <w:basedOn w:val="Normal"/>
    <w:next w:val="Normal"/>
    <w:link w:val="CitadestacadaCar"/>
    <w:uiPriority w:val="30"/>
    <w:qFormat/>
    <w:rsid w:val="00CC3E3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C3E3C"/>
    <w:rPr>
      <w:i/>
      <w:iCs/>
      <w:color w:val="0F4761" w:themeColor="accent1" w:themeShade="BF"/>
    </w:rPr>
  </w:style>
  <w:style w:type="character" w:styleId="Referenciaintensa">
    <w:name w:val="Intense Reference"/>
    <w:basedOn w:val="Fuentedeprrafopredeter"/>
    <w:uiPriority w:val="32"/>
    <w:qFormat/>
    <w:rsid w:val="00CC3E3C"/>
    <w:rPr>
      <w:b/>
      <w:bCs/>
      <w:smallCaps/>
      <w:color w:val="0F4761" w:themeColor="accent1" w:themeShade="BF"/>
      <w:spacing w:val="5"/>
    </w:rPr>
  </w:style>
  <w:style w:type="table" w:styleId="Tablaconcuadrcula">
    <w:name w:val="Table Grid"/>
    <w:basedOn w:val="Tablanormal"/>
    <w:uiPriority w:val="39"/>
    <w:rsid w:val="00A85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774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740A"/>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9774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740A"/>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95C08"/>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C48E0"/>
  </w:style>
  <w:style w:type="paragraph" w:styleId="Revisin">
    <w:name w:val="Revision"/>
    <w:hidden/>
    <w:uiPriority w:val="99"/>
    <w:semiHidden/>
    <w:rsid w:val="00A843BD"/>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A843BD"/>
    <w:rPr>
      <w:sz w:val="16"/>
      <w:szCs w:val="16"/>
    </w:rPr>
  </w:style>
  <w:style w:type="paragraph" w:styleId="Textocomentario">
    <w:name w:val="annotation text"/>
    <w:basedOn w:val="Normal"/>
    <w:link w:val="TextocomentarioCar"/>
    <w:uiPriority w:val="99"/>
    <w:unhideWhenUsed/>
    <w:rsid w:val="00A843BD"/>
    <w:pPr>
      <w:spacing w:line="240" w:lineRule="auto"/>
    </w:pPr>
    <w:rPr>
      <w:sz w:val="20"/>
      <w:szCs w:val="20"/>
    </w:rPr>
  </w:style>
  <w:style w:type="character" w:customStyle="1" w:styleId="TextocomentarioCar">
    <w:name w:val="Texto comentario Car"/>
    <w:basedOn w:val="Fuentedeprrafopredeter"/>
    <w:link w:val="Textocomentario"/>
    <w:uiPriority w:val="99"/>
    <w:rsid w:val="00A843BD"/>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A843BD"/>
    <w:rPr>
      <w:b/>
      <w:bCs/>
    </w:rPr>
  </w:style>
  <w:style w:type="character" w:customStyle="1" w:styleId="AsuntodelcomentarioCar">
    <w:name w:val="Asunto del comentario Car"/>
    <w:basedOn w:val="TextocomentarioCar"/>
    <w:link w:val="Asuntodelcomentario"/>
    <w:uiPriority w:val="99"/>
    <w:semiHidden/>
    <w:rsid w:val="00A843BD"/>
    <w:rPr>
      <w:rFonts w:ascii="Calibri" w:eastAsia="Batang" w:hAnsi="Calibri" w:cs="Times New Roman"/>
      <w:b/>
      <w:bCs/>
      <w:kern w:val="0"/>
      <w:sz w:val="20"/>
      <w:szCs w:val="20"/>
      <w:lang w:val="es-PE"/>
      <w14:ligatures w14:val="none"/>
    </w:rPr>
  </w:style>
  <w:style w:type="paragraph" w:styleId="NormalWeb">
    <w:name w:val="Normal (Web)"/>
    <w:basedOn w:val="Normal"/>
    <w:uiPriority w:val="99"/>
    <w:unhideWhenUsed/>
    <w:rsid w:val="0014269D"/>
    <w:pPr>
      <w:spacing w:before="100" w:beforeAutospacing="1" w:after="100" w:afterAutospacing="1" w:line="240" w:lineRule="auto"/>
    </w:pPr>
    <w:rPr>
      <w:rFonts w:ascii="Times New Roman" w:eastAsia="Times New Roman" w:hAnsi="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08339-4167-48C1-BF6B-C6D59FB8910A}">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983</Words>
  <Characters>5402</Characters>
  <Application>Microsoft Office Word</Application>
  <DocSecurity>0</DocSecurity>
  <Lines>130</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Leyla Mercedes Fernandez Pinillos</cp:lastModifiedBy>
  <cp:revision>3</cp:revision>
  <cp:lastPrinted>2025-05-27T23:00:00Z</cp:lastPrinted>
  <dcterms:created xsi:type="dcterms:W3CDTF">2025-11-12T14:49:00Z</dcterms:created>
  <dcterms:modified xsi:type="dcterms:W3CDTF">2025-11-12T15:50:00Z</dcterms:modified>
</cp:coreProperties>
</file>