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6153F880"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 xml:space="preserve">ACREDITACIÓN DE </w:t>
      </w:r>
      <w:r w:rsidR="0024713B">
        <w:rPr>
          <w:rFonts w:ascii="Arial" w:hAnsi="Arial" w:cs="Arial"/>
          <w:b/>
          <w:color w:val="000000" w:themeColor="text1"/>
          <w:sz w:val="20"/>
        </w:rPr>
        <w:t xml:space="preserve">CUMPLIMIENTO </w:t>
      </w:r>
      <w:r w:rsidR="00B6422E">
        <w:rPr>
          <w:rFonts w:ascii="Arial" w:hAnsi="Arial" w:cs="Arial"/>
          <w:b/>
          <w:color w:val="000000" w:themeColor="text1"/>
          <w:sz w:val="20"/>
        </w:rPr>
        <w:t>DE CARACTERÍSTICAS TÉCNICAS</w:t>
      </w:r>
    </w:p>
    <w:p w14:paraId="43B6C1EC" w14:textId="6B5E9F1D"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 xml:space="preserve">de </w:t>
      </w:r>
      <w:r w:rsidR="00D72E73">
        <w:rPr>
          <w:rFonts w:ascii="Arial" w:hAnsi="Arial" w:cs="Arial"/>
          <w:bCs/>
          <w:color w:val="000000" w:themeColor="text1"/>
          <w:sz w:val="20"/>
        </w:rPr>
        <w:t>las especificaciones técnicas</w:t>
      </w:r>
      <w:r w:rsidR="00D72E73" w:rsidRPr="00AD1621">
        <w:rPr>
          <w:rFonts w:ascii="Arial" w:hAnsi="Arial" w:cs="Arial"/>
          <w:bCs/>
          <w:color w:val="EE0000"/>
          <w:sz w:val="20"/>
        </w:rPr>
        <w:t>*</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9B5EB85" w14:textId="7711861E" w:rsidR="00EB687D" w:rsidRPr="00EB687D" w:rsidRDefault="00ED30E1" w:rsidP="00EB687D">
      <w:pPr>
        <w:pStyle w:val="Prrafodelista"/>
        <w:numPr>
          <w:ilvl w:val="0"/>
          <w:numId w:val="14"/>
        </w:numPr>
        <w:jc w:val="both"/>
        <w:rPr>
          <w:rFonts w:ascii="Arial" w:hAnsi="Arial" w:cs="Arial"/>
          <w:b/>
          <w:bCs/>
          <w:i/>
          <w:color w:val="000000" w:themeColor="text1"/>
          <w:sz w:val="20"/>
        </w:rPr>
      </w:pPr>
      <w:r w:rsidRPr="00EB687D">
        <w:rPr>
          <w:rFonts w:ascii="Arial" w:hAnsi="Arial" w:cs="Arial"/>
          <w:iCs/>
          <w:color w:val="EE0000"/>
          <w:sz w:val="20"/>
        </w:rPr>
        <w:t>A</w:t>
      </w:r>
      <w:r w:rsidR="006E49A4">
        <w:rPr>
          <w:rFonts w:ascii="Arial" w:hAnsi="Arial" w:cs="Arial"/>
          <w:iCs/>
          <w:color w:val="EE0000"/>
          <w:sz w:val="20"/>
        </w:rPr>
        <w:t>djuntar</w:t>
      </w:r>
      <w:r w:rsidR="00E35414" w:rsidRPr="00EB687D">
        <w:rPr>
          <w:rFonts w:ascii="Arial" w:hAnsi="Arial" w:cs="Arial"/>
          <w:iCs/>
          <w:color w:val="EE0000"/>
          <w:sz w:val="20"/>
        </w:rPr>
        <w:t xml:space="preserve"> la ficha técnica del producto</w:t>
      </w:r>
      <w:r w:rsidR="006E49A4">
        <w:rPr>
          <w:rFonts w:ascii="Arial" w:hAnsi="Arial" w:cs="Arial"/>
          <w:iCs/>
          <w:color w:val="EE0000"/>
          <w:sz w:val="20"/>
        </w:rPr>
        <w:t xml:space="preserve"> ofertado</w:t>
      </w:r>
    </w:p>
    <w:p w14:paraId="0C4CAA46" w14:textId="338CE944" w:rsidR="00386167" w:rsidRPr="00F31E44" w:rsidRDefault="00EB687D" w:rsidP="00EB687D">
      <w:pPr>
        <w:pStyle w:val="Prrafodelista"/>
        <w:numPr>
          <w:ilvl w:val="0"/>
          <w:numId w:val="14"/>
        </w:numPr>
        <w:jc w:val="both"/>
        <w:rPr>
          <w:rFonts w:ascii="Arial" w:hAnsi="Arial" w:cs="Arial"/>
          <w:b/>
          <w:bCs/>
          <w:i/>
          <w:color w:val="000000" w:themeColor="text1"/>
          <w:sz w:val="20"/>
        </w:rPr>
      </w:pPr>
      <w:r>
        <w:rPr>
          <w:rFonts w:ascii="Arial" w:hAnsi="Arial" w:cs="Arial"/>
          <w:iCs/>
          <w:color w:val="EE0000"/>
          <w:sz w:val="20"/>
        </w:rPr>
        <w:t>C</w:t>
      </w:r>
      <w:r w:rsidR="00E35414" w:rsidRPr="00EB687D">
        <w:rPr>
          <w:rFonts w:ascii="Arial" w:hAnsi="Arial" w:cs="Arial"/>
          <w:iCs/>
          <w:color w:val="EE0000"/>
          <w:sz w:val="20"/>
        </w:rPr>
        <w:t xml:space="preserve">onfirmar cumplimiento de los </w:t>
      </w:r>
      <w:r w:rsidRPr="00EB687D">
        <w:rPr>
          <w:rFonts w:ascii="Arial" w:hAnsi="Arial" w:cs="Arial"/>
          <w:iCs/>
          <w:color w:val="EE0000"/>
          <w:sz w:val="20"/>
        </w:rPr>
        <w:t>re</w:t>
      </w:r>
      <w:r>
        <w:rPr>
          <w:rFonts w:ascii="Arial" w:hAnsi="Arial" w:cs="Arial"/>
          <w:iCs/>
          <w:color w:val="EE0000"/>
          <w:sz w:val="20"/>
        </w:rPr>
        <w:t>quisitos técnicos mínimos (RTM)</w:t>
      </w:r>
      <w:r w:rsidR="00F03C17">
        <w:rPr>
          <w:rFonts w:ascii="Arial" w:hAnsi="Arial" w:cs="Arial"/>
          <w:iCs/>
          <w:color w:val="EE0000"/>
          <w:sz w:val="20"/>
        </w:rPr>
        <w:t xml:space="preserve"> detallando </w:t>
      </w:r>
      <w:r w:rsidR="001D3385">
        <w:rPr>
          <w:rFonts w:ascii="Arial" w:hAnsi="Arial" w:cs="Arial"/>
          <w:iCs/>
          <w:color w:val="EE0000"/>
          <w:sz w:val="20"/>
        </w:rPr>
        <w:t xml:space="preserve">garantía comercial, </w:t>
      </w:r>
      <w:r w:rsidR="006E49A4">
        <w:rPr>
          <w:rFonts w:ascii="Arial" w:hAnsi="Arial" w:cs="Arial"/>
          <w:iCs/>
          <w:color w:val="EE0000"/>
          <w:sz w:val="20"/>
        </w:rPr>
        <w:t xml:space="preserve">plazo de entrega, </w:t>
      </w:r>
      <w:r w:rsidR="001D3385">
        <w:rPr>
          <w:rFonts w:ascii="Arial" w:hAnsi="Arial" w:cs="Arial"/>
          <w:iCs/>
          <w:color w:val="EE0000"/>
          <w:sz w:val="20"/>
        </w:rPr>
        <w:t xml:space="preserve">aceptación de la </w:t>
      </w:r>
      <w:r w:rsidR="006E49A4">
        <w:rPr>
          <w:rFonts w:ascii="Arial" w:hAnsi="Arial" w:cs="Arial"/>
          <w:iCs/>
          <w:color w:val="EE0000"/>
          <w:sz w:val="20"/>
        </w:rPr>
        <w:t>forma de pago</w:t>
      </w:r>
      <w:r w:rsidR="00F03C17">
        <w:rPr>
          <w:rFonts w:ascii="Arial" w:hAnsi="Arial" w:cs="Arial"/>
          <w:iCs/>
          <w:color w:val="EE0000"/>
          <w:sz w:val="20"/>
        </w:rPr>
        <w:t xml:space="preserve"> contraprestación.</w:t>
      </w:r>
    </w:p>
    <w:p w14:paraId="64F3D85F" w14:textId="0D6A4EBB" w:rsidR="00F31E44" w:rsidRPr="00F31E44" w:rsidRDefault="00F31E44" w:rsidP="00F31E44">
      <w:pPr>
        <w:pStyle w:val="Prrafodelista"/>
        <w:numPr>
          <w:ilvl w:val="0"/>
          <w:numId w:val="14"/>
        </w:numPr>
        <w:jc w:val="both"/>
        <w:rPr>
          <w:rFonts w:ascii="Arial" w:hAnsi="Arial" w:cs="Arial"/>
          <w:b/>
          <w:bCs/>
          <w:i/>
          <w:color w:val="EE0000"/>
          <w:sz w:val="20"/>
        </w:rPr>
      </w:pPr>
      <w:r w:rsidRPr="00F31E44">
        <w:rPr>
          <w:rFonts w:ascii="Arial" w:hAnsi="Arial" w:cs="Arial"/>
          <w:b/>
          <w:bCs/>
          <w:i/>
          <w:color w:val="EE0000"/>
          <w:sz w:val="20"/>
        </w:rPr>
        <w:t>Experiencia en la venta de artículos conmemorativos de los dos últimos años, que acreditará con contrato u orden con su respectiva conformidad, o factura con la acreditación del pago.</w:t>
      </w:r>
      <w:r w:rsidRPr="00F31E44">
        <w:rPr>
          <w:rFonts w:ascii="Arial" w:hAnsi="Arial" w:cs="Arial"/>
          <w:b/>
          <w:bCs/>
          <w:i/>
          <w:color w:val="EE0000"/>
          <w:sz w:val="20"/>
        </w:rPr>
        <w:t xml:space="preserve"> </w:t>
      </w:r>
      <w:r w:rsidRPr="00F31E44">
        <w:rPr>
          <w:rFonts w:ascii="Arial" w:hAnsi="Arial" w:cs="Arial"/>
          <w:b/>
          <w:bCs/>
          <w:i/>
          <w:color w:val="EE0000"/>
          <w:sz w:val="20"/>
        </w:rPr>
        <w:t>La documentación que acredite el cumplimiento deberá presentarse junto con la oferta.</w:t>
      </w:r>
    </w:p>
    <w:p w14:paraId="5BE88D52" w14:textId="77777777" w:rsidR="002D0C20" w:rsidRPr="002D0C20" w:rsidRDefault="002D0C20" w:rsidP="002D0C20">
      <w:pPr>
        <w:pStyle w:val="Prrafodelista"/>
        <w:jc w:val="both"/>
        <w:rPr>
          <w:rFonts w:ascii="Arial" w:hAnsi="Arial" w:cs="Arial"/>
          <w:b/>
          <w:bCs/>
          <w:i/>
          <w:color w:val="000000" w:themeColor="text1"/>
          <w:sz w:val="20"/>
        </w:rPr>
      </w:pP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Default="00ED092D">
      <w:pPr>
        <w:rPr>
          <w:rFonts w:ascii="Arial" w:hAnsi="Arial" w:cs="Arial"/>
          <w:b/>
          <w:color w:val="000000" w:themeColor="text1"/>
          <w:sz w:val="20"/>
        </w:rPr>
      </w:pPr>
    </w:p>
    <w:p w14:paraId="1ED46E34" w14:textId="77777777" w:rsidR="00D72E73" w:rsidRDefault="00D72E73">
      <w:pPr>
        <w:rPr>
          <w:rFonts w:ascii="Arial" w:hAnsi="Arial" w:cs="Arial"/>
          <w:b/>
          <w:color w:val="000000" w:themeColor="text1"/>
          <w:sz w:val="20"/>
        </w:rPr>
      </w:pPr>
    </w:p>
    <w:p w14:paraId="1D17F415" w14:textId="77777777" w:rsidR="00D72E73" w:rsidRDefault="00D72E73">
      <w:pPr>
        <w:rPr>
          <w:rFonts w:ascii="Arial" w:hAnsi="Arial" w:cs="Arial"/>
          <w:b/>
          <w:color w:val="000000" w:themeColor="text1"/>
          <w:sz w:val="20"/>
        </w:rPr>
      </w:pPr>
    </w:p>
    <w:p w14:paraId="60F1F8D4" w14:textId="77777777" w:rsidR="00D72E73" w:rsidRDefault="00D72E73">
      <w:pPr>
        <w:rPr>
          <w:rFonts w:ascii="Arial" w:hAnsi="Arial" w:cs="Arial"/>
          <w:b/>
          <w:color w:val="000000" w:themeColor="text1"/>
          <w:sz w:val="20"/>
        </w:rPr>
      </w:pPr>
    </w:p>
    <w:p w14:paraId="644F5CB4" w14:textId="1C764620" w:rsidR="00D72E73" w:rsidRPr="00AD1621" w:rsidRDefault="00D72E73" w:rsidP="007C71E8">
      <w:pPr>
        <w:jc w:val="both"/>
        <w:rPr>
          <w:rFonts w:ascii="Arial" w:hAnsi="Arial" w:cs="Arial"/>
          <w:b/>
          <w:color w:val="EE0000"/>
          <w:sz w:val="20"/>
        </w:rPr>
      </w:pPr>
      <w:r w:rsidRPr="00AD1621">
        <w:rPr>
          <w:rFonts w:ascii="Arial" w:hAnsi="Arial" w:cs="Arial"/>
          <w:b/>
          <w:color w:val="EE0000"/>
          <w:sz w:val="20"/>
        </w:rPr>
        <w:t>(*)</w:t>
      </w:r>
      <w:r w:rsidR="00AD1621">
        <w:rPr>
          <w:rFonts w:ascii="Arial" w:hAnsi="Arial" w:cs="Arial"/>
          <w:b/>
          <w:color w:val="EE0000"/>
          <w:sz w:val="20"/>
        </w:rPr>
        <w:t xml:space="preserve"> Las especificaciones técnicas </w:t>
      </w:r>
      <w:r w:rsidR="00864233">
        <w:rPr>
          <w:rFonts w:ascii="Arial" w:hAnsi="Arial" w:cs="Arial"/>
          <w:b/>
          <w:color w:val="EE0000"/>
          <w:sz w:val="20"/>
        </w:rPr>
        <w:t xml:space="preserve">a cumplir </w:t>
      </w:r>
      <w:r w:rsidR="00AD1621">
        <w:rPr>
          <w:rFonts w:ascii="Arial" w:hAnsi="Arial" w:cs="Arial"/>
          <w:b/>
          <w:color w:val="EE0000"/>
          <w:sz w:val="20"/>
        </w:rPr>
        <w:t>son las señaladas en el documento del requerimiento</w:t>
      </w:r>
      <w:r w:rsidR="00D50EF0">
        <w:rPr>
          <w:rFonts w:ascii="Arial" w:hAnsi="Arial" w:cs="Arial"/>
          <w:b/>
          <w:color w:val="EE0000"/>
          <w:sz w:val="20"/>
        </w:rPr>
        <w:t xml:space="preserve">. </w:t>
      </w:r>
      <w:r w:rsidR="00E61B98">
        <w:rPr>
          <w:rFonts w:ascii="Arial" w:hAnsi="Arial" w:cs="Arial"/>
          <w:b/>
          <w:color w:val="EE0000"/>
          <w:sz w:val="20"/>
        </w:rPr>
        <w:t xml:space="preserve">No necesariamente </w:t>
      </w:r>
      <w:r w:rsidR="001D6C4A">
        <w:rPr>
          <w:rFonts w:ascii="Arial" w:hAnsi="Arial" w:cs="Arial"/>
          <w:b/>
          <w:color w:val="EE0000"/>
          <w:sz w:val="20"/>
        </w:rPr>
        <w:t xml:space="preserve">el </w:t>
      </w:r>
      <w:r w:rsidR="00FE7872">
        <w:rPr>
          <w:rFonts w:ascii="Arial" w:hAnsi="Arial" w:cs="Arial"/>
          <w:b/>
          <w:color w:val="EE0000"/>
          <w:sz w:val="20"/>
        </w:rPr>
        <w:t xml:space="preserve">detalle del </w:t>
      </w:r>
      <w:r w:rsidR="001D6C4A">
        <w:rPr>
          <w:rFonts w:ascii="Arial" w:hAnsi="Arial" w:cs="Arial"/>
          <w:b/>
          <w:color w:val="EE0000"/>
          <w:sz w:val="20"/>
        </w:rPr>
        <w:t xml:space="preserve">requerimiento </w:t>
      </w:r>
      <w:r w:rsidR="00D27F8E">
        <w:rPr>
          <w:rFonts w:ascii="Arial" w:hAnsi="Arial" w:cs="Arial"/>
          <w:b/>
          <w:color w:val="EE0000"/>
          <w:sz w:val="20"/>
        </w:rPr>
        <w:t xml:space="preserve">coincide con </w:t>
      </w:r>
      <w:r w:rsidR="00FE7872">
        <w:rPr>
          <w:rFonts w:ascii="Arial" w:hAnsi="Arial" w:cs="Arial"/>
          <w:b/>
          <w:color w:val="EE0000"/>
          <w:sz w:val="20"/>
        </w:rPr>
        <w:t xml:space="preserve">lo señalado en </w:t>
      </w:r>
      <w:r w:rsidR="00D27F8E">
        <w:rPr>
          <w:rFonts w:ascii="Arial" w:hAnsi="Arial" w:cs="Arial"/>
          <w:b/>
          <w:color w:val="EE0000"/>
          <w:sz w:val="20"/>
        </w:rPr>
        <w:t xml:space="preserve">el </w:t>
      </w:r>
      <w:r w:rsidR="004D07E0">
        <w:rPr>
          <w:rFonts w:ascii="Arial" w:hAnsi="Arial" w:cs="Arial"/>
          <w:b/>
          <w:color w:val="EE0000"/>
          <w:sz w:val="20"/>
        </w:rPr>
        <w:t xml:space="preserve">ítem como </w:t>
      </w:r>
      <w:r w:rsidR="00AA2886">
        <w:rPr>
          <w:rFonts w:ascii="Arial" w:hAnsi="Arial" w:cs="Arial"/>
          <w:b/>
          <w:color w:val="EE0000"/>
          <w:sz w:val="20"/>
        </w:rPr>
        <w:t xml:space="preserve">descripción del </w:t>
      </w:r>
      <w:r w:rsidR="001D6C4A">
        <w:rPr>
          <w:rFonts w:ascii="Arial" w:hAnsi="Arial" w:cs="Arial"/>
          <w:b/>
          <w:color w:val="EE0000"/>
          <w:sz w:val="20"/>
        </w:rPr>
        <w:t>CUBSO</w:t>
      </w:r>
      <w:r w:rsidR="00810480">
        <w:rPr>
          <w:rFonts w:ascii="Arial" w:hAnsi="Arial" w:cs="Arial"/>
          <w:b/>
          <w:color w:val="EE0000"/>
          <w:sz w:val="20"/>
        </w:rPr>
        <w:t xml:space="preserve"> (</w:t>
      </w:r>
      <w:hyperlink r:id="rId11" w:history="1">
        <w:r w:rsidR="00810480" w:rsidRPr="00810480">
          <w:rPr>
            <w:rFonts w:ascii="Arial" w:hAnsi="Arial" w:cs="Arial"/>
            <w:b/>
            <w:color w:val="EE0000"/>
            <w:sz w:val="20"/>
          </w:rPr>
          <w:t>Catálogo Único de Bienes, Servicios y Obras</w:t>
        </w:r>
      </w:hyperlink>
      <w:r w:rsidR="00810480">
        <w:rPr>
          <w:rFonts w:ascii="Arial" w:hAnsi="Arial" w:cs="Arial"/>
          <w:b/>
          <w:color w:val="EE0000"/>
          <w:sz w:val="20"/>
        </w:rPr>
        <w:t>)</w:t>
      </w:r>
      <w:r w:rsidR="00AA2886">
        <w:rPr>
          <w:rFonts w:ascii="Arial" w:hAnsi="Arial" w:cs="Arial"/>
          <w:b/>
          <w:color w:val="EE0000"/>
          <w:sz w:val="20"/>
        </w:rPr>
        <w:t>.</w:t>
      </w:r>
    </w:p>
    <w:sectPr w:rsidR="00D72E73" w:rsidRPr="00AD1621"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2034F" w14:textId="77777777" w:rsidR="000E522C" w:rsidRDefault="000E522C">
      <w:r>
        <w:separator/>
      </w:r>
    </w:p>
  </w:endnote>
  <w:endnote w:type="continuationSeparator" w:id="0">
    <w:p w14:paraId="6C3226FF" w14:textId="77777777" w:rsidR="000E522C" w:rsidRDefault="000E5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83721" w14:textId="77777777" w:rsidR="000E522C" w:rsidRDefault="000E522C">
      <w:r>
        <w:separator/>
      </w:r>
    </w:p>
  </w:footnote>
  <w:footnote w:type="continuationSeparator" w:id="0">
    <w:p w14:paraId="1D117E5F" w14:textId="77777777" w:rsidR="000E522C" w:rsidRDefault="000E52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002F5F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1AF7749"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8474766"/>
    <w:multiLevelType w:val="hybridMultilevel"/>
    <w:tmpl w:val="75BC31A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680C7380"/>
    <w:multiLevelType w:val="hybridMultilevel"/>
    <w:tmpl w:val="DF32FB24"/>
    <w:lvl w:ilvl="0" w:tplc="6A78FF46">
      <w:start w:val="1"/>
      <w:numFmt w:val="decimal"/>
      <w:lvlText w:val="%1."/>
      <w:lvlJc w:val="left"/>
      <w:pPr>
        <w:ind w:left="1152" w:hanging="360"/>
      </w:pPr>
      <w:rPr>
        <w:rFonts w:hint="default"/>
        <w:b w:val="0"/>
        <w:i w:val="0"/>
        <w:color w:val="EE0000"/>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13" w15:restartNumberingAfterBreak="0">
    <w:nsid w:val="7D377AD2"/>
    <w:multiLevelType w:val="hybridMultilevel"/>
    <w:tmpl w:val="7C1CD776"/>
    <w:lvl w:ilvl="0" w:tplc="DF626C0C">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893198459">
    <w:abstractNumId w:val="9"/>
  </w:num>
  <w:num w:numId="13" w16cid:durableId="1162232605">
    <w:abstractNumId w:val="13"/>
  </w:num>
  <w:num w:numId="14" w16cid:durableId="194237365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1"/>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27CBF"/>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2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4E60"/>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2194"/>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43D"/>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385"/>
    <w:rsid w:val="001D38AE"/>
    <w:rsid w:val="001D3A55"/>
    <w:rsid w:val="001D3A9F"/>
    <w:rsid w:val="001D3F71"/>
    <w:rsid w:val="001D4097"/>
    <w:rsid w:val="001D43EE"/>
    <w:rsid w:val="001D48BB"/>
    <w:rsid w:val="001D4DB7"/>
    <w:rsid w:val="001D5D35"/>
    <w:rsid w:val="001D5EA9"/>
    <w:rsid w:val="001D607A"/>
    <w:rsid w:val="001D6139"/>
    <w:rsid w:val="001D68B3"/>
    <w:rsid w:val="001D6C4A"/>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13B"/>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C20"/>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562"/>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9F"/>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7E0"/>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39E"/>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5DA"/>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49A4"/>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1E8"/>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480"/>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233"/>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2A2"/>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886"/>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621"/>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422E"/>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2B1"/>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93E"/>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27F8E"/>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0EF0"/>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2E73"/>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A41"/>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8"/>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414"/>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25"/>
    <w:rsid w:val="00E56EB2"/>
    <w:rsid w:val="00E56FA5"/>
    <w:rsid w:val="00E5737F"/>
    <w:rsid w:val="00E57417"/>
    <w:rsid w:val="00E57F89"/>
    <w:rsid w:val="00E60128"/>
    <w:rsid w:val="00E603F6"/>
    <w:rsid w:val="00E60A3A"/>
    <w:rsid w:val="00E61190"/>
    <w:rsid w:val="00E615A7"/>
    <w:rsid w:val="00E61A69"/>
    <w:rsid w:val="00E61A7E"/>
    <w:rsid w:val="00E61B98"/>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0A7"/>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87D"/>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3C17"/>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E44"/>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72"/>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8104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safe=active&amp;sca_esv=711e3a4e3d7f8646&amp;rlz=1C1YTUH_esPE1176PE1176&amp;sxsrf=AE3TifO4pcF14BFMHitYbSnfcTY1G7wHrQ%3A1761255370727&amp;q=Cat%C3%A1logo+%C3%9Anico+de+Bienes%2C+Servicios+y+Obras&amp;sa=X&amp;ved=2ahUKEwiGpezFo7uQAxWXGbkGHZG1FR0QxccNegQIKxAB&amp;mstk=AUtExfCDvAgkZADm2upt2cY4IgNKCD2lHLnIP1xYwxnnujrStCncEyOCdZKP1z4hfgEJmN_1-OtXCthF5sJgrY3G692Bm3fdr2lDjwQVKSkDBXA9M1yE-0pjurcqorkAJpJpl4_0zX8on3bh25yxcqwrL4gdfETsIgvoCSc4ABWct9PakKc&amp;csui=3"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230</Words>
  <Characters>1267</Characters>
  <Application>Microsoft Office Word</Application>
  <DocSecurity>0</DocSecurity>
  <Lines>30</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1479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2025-11-12T15:52:00Z</dcterms:created>
  <dcterms:modified xsi:type="dcterms:W3CDTF">2025-11-12T15:52:00Z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