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184867">
        <w:rPr>
          <w:noProof/>
          <w:lang w:eastAsia="es-PE"/>
        </w:rPr>
        <w:drawing>
          <wp:inline distT="0" distB="0" distL="0" distR="0" wp14:anchorId="064E269A" wp14:editId="648922D6">
            <wp:extent cx="5400040" cy="334327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84867">
        <w:rPr>
          <w:noProof/>
          <w:lang w:eastAsia="es-PE"/>
        </w:rPr>
        <w:drawing>
          <wp:inline distT="0" distB="0" distL="0" distR="0" wp14:anchorId="5AFEDA50" wp14:editId="6182C154">
            <wp:extent cx="5400040" cy="3064510"/>
            <wp:effectExtent l="0" t="0" r="0" b="254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64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84867">
        <w:rPr>
          <w:noProof/>
          <w:lang w:eastAsia="es-PE"/>
        </w:rPr>
        <w:drawing>
          <wp:inline distT="0" distB="0" distL="0" distR="0" wp14:anchorId="04FE9F0B" wp14:editId="6DFB7BAA">
            <wp:extent cx="5400040" cy="38417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8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184867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2025-11-14T16:41:00Z</dcterms:modified>
</cp:coreProperties>
</file>