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386F7AD" w:rsidR="00CC6966" w:rsidRPr="00F66F13" w:rsidRDefault="00BF382B" w:rsidP="002972CD">
      <w:pPr>
        <w:spacing w:after="0" w:line="240" w:lineRule="auto"/>
        <w:rPr>
          <w:rFonts w:cstheme="minorHAnsi"/>
          <w:b/>
        </w:rPr>
      </w:pPr>
      <w:r w:rsidRPr="00F66F13">
        <w:rPr>
          <w:rFonts w:cstheme="minorHAnsi"/>
          <w:sz w:val="20"/>
          <w:szCs w:val="20"/>
        </w:rPr>
        <w:t xml:space="preserve"> </w:t>
      </w:r>
      <w:r w:rsidR="006036B4" w:rsidRPr="00F66F13">
        <w:rPr>
          <w:rFonts w:cstheme="minorHAnsi"/>
          <w:sz w:val="20"/>
          <w:szCs w:val="20"/>
        </w:rPr>
        <w:t xml:space="preserve">Tacna, </w:t>
      </w:r>
      <w:r w:rsidR="00132CE0">
        <w:rPr>
          <w:rFonts w:cstheme="minorHAnsi"/>
          <w:sz w:val="20"/>
          <w:szCs w:val="20"/>
        </w:rPr>
        <w:t>10</w:t>
      </w:r>
      <w:r w:rsidR="00CC3258" w:rsidRPr="00F66F13">
        <w:rPr>
          <w:rFonts w:cstheme="minorHAnsi"/>
          <w:sz w:val="20"/>
          <w:szCs w:val="20"/>
        </w:rPr>
        <w:t xml:space="preserve"> </w:t>
      </w:r>
      <w:r w:rsidR="003A624E" w:rsidRPr="00F66F13">
        <w:rPr>
          <w:rFonts w:cstheme="minorHAnsi"/>
          <w:sz w:val="20"/>
          <w:szCs w:val="20"/>
        </w:rPr>
        <w:t xml:space="preserve">de </w:t>
      </w:r>
      <w:r w:rsidR="001F18C7">
        <w:rPr>
          <w:rFonts w:cstheme="minorHAnsi"/>
          <w:sz w:val="20"/>
          <w:szCs w:val="20"/>
        </w:rPr>
        <w:t>noviembre</w:t>
      </w:r>
      <w:r w:rsidR="003D2576" w:rsidRPr="00F66F13">
        <w:rPr>
          <w:rFonts w:cstheme="minorHAnsi"/>
          <w:sz w:val="20"/>
          <w:szCs w:val="20"/>
        </w:rPr>
        <w:t xml:space="preserve"> de</w:t>
      </w:r>
      <w:r w:rsidR="003A624E" w:rsidRPr="00F66F13">
        <w:rPr>
          <w:rFonts w:cstheme="minorHAnsi"/>
          <w:sz w:val="20"/>
          <w:szCs w:val="20"/>
        </w:rPr>
        <w:t>l</w:t>
      </w:r>
      <w:r w:rsidR="003D2576" w:rsidRPr="00F66F13">
        <w:rPr>
          <w:rFonts w:cstheme="minorHAnsi"/>
          <w:sz w:val="20"/>
          <w:szCs w:val="20"/>
        </w:rPr>
        <w:t xml:space="preserve"> 2025</w:t>
      </w:r>
      <w:r w:rsidR="00987148" w:rsidRPr="00F66F13">
        <w:rPr>
          <w:rFonts w:cstheme="minorHAnsi"/>
          <w:b/>
        </w:rPr>
        <w:tab/>
      </w:r>
    </w:p>
    <w:p w14:paraId="3FDE5DE1" w14:textId="1310C4C7" w:rsidR="00CC6966" w:rsidRPr="00F66F13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F66F13">
        <w:rPr>
          <w:rFonts w:cstheme="minorHAnsi"/>
          <w:b/>
          <w:sz w:val="26"/>
          <w:szCs w:val="26"/>
        </w:rPr>
        <w:t>COTIZACIÓN</w:t>
      </w:r>
      <w:r w:rsidR="00BA3A2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4</w:t>
      </w:r>
      <w:r w:rsidR="001F18C7">
        <w:rPr>
          <w:rFonts w:cstheme="minorHAnsi"/>
          <w:b/>
          <w:sz w:val="26"/>
          <w:szCs w:val="26"/>
        </w:rPr>
        <w:t>4</w:t>
      </w:r>
      <w:r w:rsidR="00106323">
        <w:rPr>
          <w:rFonts w:cstheme="minorHAnsi"/>
          <w:b/>
          <w:sz w:val="26"/>
          <w:szCs w:val="26"/>
        </w:rPr>
        <w:t>7</w:t>
      </w:r>
      <w:r w:rsidRPr="00F66F13">
        <w:rPr>
          <w:rFonts w:cstheme="minorHAnsi"/>
          <w:b/>
          <w:sz w:val="26"/>
          <w:szCs w:val="26"/>
        </w:rPr>
        <w:t>-</w:t>
      </w:r>
      <w:r w:rsidR="0008118C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="002C5B09" w:rsidRPr="00F66F13">
        <w:rPr>
          <w:rFonts w:cstheme="minorHAnsi"/>
          <w:b/>
          <w:sz w:val="26"/>
          <w:szCs w:val="26"/>
        </w:rPr>
        <w:t xml:space="preserve"> </w:t>
      </w:r>
      <w:r w:rsidRPr="00F66F13">
        <w:rPr>
          <w:rFonts w:cstheme="minorHAnsi"/>
          <w:b/>
          <w:sz w:val="26"/>
          <w:szCs w:val="26"/>
        </w:rPr>
        <w:t>EGESUR /</w:t>
      </w:r>
      <w:r w:rsidR="00F10E0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6</w:t>
      </w:r>
      <w:r w:rsidR="00106323">
        <w:rPr>
          <w:rFonts w:cstheme="minorHAnsi"/>
          <w:b/>
          <w:sz w:val="26"/>
          <w:szCs w:val="26"/>
        </w:rPr>
        <w:t>62</w:t>
      </w:r>
      <w:r w:rsidR="00D12E2F" w:rsidRPr="00F66F13">
        <w:rPr>
          <w:rFonts w:cstheme="minorHAnsi"/>
          <w:b/>
          <w:sz w:val="26"/>
          <w:szCs w:val="26"/>
        </w:rPr>
        <w:t>-</w:t>
      </w:r>
      <w:r w:rsidR="00F10E07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Pr="00F66F13">
        <w:rPr>
          <w:rFonts w:cstheme="minorHAnsi"/>
          <w:b/>
          <w:sz w:val="26"/>
          <w:szCs w:val="26"/>
        </w:rPr>
        <w:t xml:space="preserve"> (</w:t>
      </w:r>
      <w:r w:rsidR="009D0758" w:rsidRPr="00F66F13">
        <w:rPr>
          <w:rFonts w:cstheme="minorHAnsi"/>
          <w:b/>
          <w:sz w:val="26"/>
          <w:szCs w:val="26"/>
        </w:rPr>
        <w:t>SERVICIO</w:t>
      </w:r>
      <w:r w:rsidRPr="00F66F1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F66F1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37B47FBC" w:rsidR="00396519" w:rsidRPr="00F66F13" w:rsidRDefault="00E04172" w:rsidP="00443B70">
      <w:pPr>
        <w:jc w:val="both"/>
        <w:rPr>
          <w:rFonts w:cstheme="minorHAnsi"/>
          <w:bCs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F66F13">
        <w:rPr>
          <w:rFonts w:cstheme="minorHAnsi"/>
          <w:b/>
          <w:sz w:val="20"/>
          <w:szCs w:val="20"/>
        </w:rPr>
        <w:t>CONTRATACIÓN</w:t>
      </w:r>
      <w:bookmarkEnd w:id="0"/>
      <w:r w:rsidRPr="00F66F13">
        <w:rPr>
          <w:rFonts w:cstheme="minorHAnsi"/>
          <w:b/>
          <w:sz w:val="20"/>
          <w:szCs w:val="20"/>
        </w:rPr>
        <w:t xml:space="preserve">: </w:t>
      </w:r>
      <w:r w:rsidR="00106323" w:rsidRPr="00132CE0">
        <w:rPr>
          <w:rFonts w:cstheme="minorHAnsi"/>
          <w:bCs/>
          <w:caps/>
          <w:sz w:val="20"/>
          <w:szCs w:val="20"/>
        </w:rPr>
        <w:t>Servicio de Elaboración, Revisión de la Información Financiera y Tributaria Cierre del Ejercicio 2025</w:t>
      </w:r>
    </w:p>
    <w:p w14:paraId="043C329B" w14:textId="6025563E" w:rsidR="00F16426" w:rsidRPr="00F66F1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  <w:u w:val="single"/>
        </w:rPr>
        <w:t>1.- DATOS DEL PROVEEDOR</w:t>
      </w:r>
      <w:r w:rsidRPr="00F66F1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F66F1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7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F66F1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17370383" w14:textId="77777777" w:rsidTr="00A2656C">
        <w:tc>
          <w:tcPr>
            <w:tcW w:w="988" w:type="dxa"/>
          </w:tcPr>
          <w:p w14:paraId="6D4D5C77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3651FC9A" w14:textId="77777777">
        <w:tc>
          <w:tcPr>
            <w:tcW w:w="1980" w:type="dxa"/>
            <w:gridSpan w:val="5"/>
          </w:tcPr>
          <w:p w14:paraId="6C3BF69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41489551" w14:textId="77777777">
        <w:tc>
          <w:tcPr>
            <w:tcW w:w="1271" w:type="dxa"/>
            <w:gridSpan w:val="2"/>
          </w:tcPr>
          <w:p w14:paraId="025474C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F66F1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F66F1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F66F1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F66F1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F66F1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F66F1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F66F1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F66F1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¿Su cotización está acorde a </w:t>
      </w:r>
      <w:r w:rsidR="00EE477A" w:rsidRPr="00F66F13">
        <w:rPr>
          <w:rFonts w:cstheme="minorHAnsi"/>
          <w:sz w:val="20"/>
          <w:szCs w:val="20"/>
        </w:rPr>
        <w:t>l</w:t>
      </w:r>
      <w:r w:rsidR="0024616A" w:rsidRPr="00F66F13">
        <w:rPr>
          <w:rFonts w:cstheme="minorHAnsi"/>
          <w:sz w:val="20"/>
          <w:szCs w:val="20"/>
        </w:rPr>
        <w:t>o</w:t>
      </w:r>
      <w:r w:rsidR="0053488E" w:rsidRPr="00F66F13">
        <w:rPr>
          <w:rFonts w:cstheme="minorHAnsi"/>
          <w:sz w:val="20"/>
          <w:szCs w:val="20"/>
        </w:rPr>
        <w:t xml:space="preserve">s </w:t>
      </w:r>
      <w:r w:rsidR="0024616A" w:rsidRPr="00F66F13">
        <w:rPr>
          <w:rFonts w:cstheme="minorHAnsi"/>
          <w:sz w:val="20"/>
          <w:szCs w:val="20"/>
        </w:rPr>
        <w:t xml:space="preserve">términos de referencia </w:t>
      </w:r>
      <w:r w:rsidR="0004172B" w:rsidRPr="00F66F13">
        <w:rPr>
          <w:rFonts w:cstheme="minorHAnsi"/>
          <w:sz w:val="20"/>
          <w:szCs w:val="20"/>
        </w:rPr>
        <w:t>señalad</w:t>
      </w:r>
      <w:r w:rsidR="0024616A" w:rsidRPr="00F66F13">
        <w:rPr>
          <w:rFonts w:cstheme="minorHAnsi"/>
          <w:sz w:val="20"/>
          <w:szCs w:val="20"/>
        </w:rPr>
        <w:t>o</w:t>
      </w:r>
      <w:r w:rsidR="0004172B" w:rsidRPr="00F66F13">
        <w:rPr>
          <w:rFonts w:cstheme="minorHAnsi"/>
          <w:sz w:val="20"/>
          <w:szCs w:val="20"/>
        </w:rPr>
        <w:t xml:space="preserve">s </w:t>
      </w:r>
      <w:r w:rsidRPr="00F66F13">
        <w:rPr>
          <w:rFonts w:cstheme="minorHAnsi"/>
          <w:sz w:val="20"/>
          <w:szCs w:val="20"/>
        </w:rPr>
        <w:t xml:space="preserve">por EGESUR que se adjunta </w:t>
      </w:r>
      <w:r w:rsidR="008A5A58" w:rsidRPr="00F66F13">
        <w:rPr>
          <w:rFonts w:cstheme="minorHAnsi"/>
          <w:sz w:val="20"/>
          <w:szCs w:val="20"/>
        </w:rPr>
        <w:t>a la presente vía</w:t>
      </w:r>
      <w:r w:rsidRPr="00F66F13">
        <w:rPr>
          <w:rFonts w:cstheme="minorHAnsi"/>
          <w:sz w:val="20"/>
          <w:szCs w:val="20"/>
        </w:rPr>
        <w:t xml:space="preserve"> email o entrega en </w:t>
      </w:r>
      <w:r w:rsidR="002C5B09" w:rsidRPr="00F66F13">
        <w:rPr>
          <w:rFonts w:cstheme="minorHAnsi"/>
          <w:sz w:val="20"/>
          <w:szCs w:val="20"/>
        </w:rPr>
        <w:t>física (</w:t>
      </w:r>
      <w:r w:rsidR="0004172B" w:rsidRPr="00F66F13">
        <w:rPr>
          <w:rFonts w:cstheme="minorHAnsi"/>
          <w:sz w:val="20"/>
          <w:szCs w:val="20"/>
        </w:rPr>
        <w:t>lugar de entrega, forma de pago</w:t>
      </w:r>
      <w:r w:rsidRPr="00F66F13">
        <w:rPr>
          <w:rFonts w:cstheme="minorHAnsi"/>
          <w:sz w:val="20"/>
          <w:szCs w:val="20"/>
        </w:rPr>
        <w:t xml:space="preserve">, </w:t>
      </w:r>
      <w:r w:rsidR="002C5B09" w:rsidRPr="00F66F13">
        <w:rPr>
          <w:rFonts w:cstheme="minorHAnsi"/>
          <w:sz w:val="20"/>
          <w:szCs w:val="20"/>
        </w:rPr>
        <w:t>etc.) ?,</w:t>
      </w:r>
      <w:r w:rsidRPr="00F66F13">
        <w:rPr>
          <w:rFonts w:cstheme="minorHAnsi"/>
          <w:b/>
          <w:sz w:val="20"/>
          <w:szCs w:val="20"/>
        </w:rPr>
        <w:t xml:space="preserve"> </w:t>
      </w:r>
      <w:r w:rsidRPr="00F66F13">
        <w:rPr>
          <w:rFonts w:cstheme="minorHAnsi"/>
          <w:color w:val="0000FF"/>
          <w:sz w:val="20"/>
          <w:szCs w:val="20"/>
        </w:rPr>
        <w:t>es decir</w:t>
      </w:r>
      <w:r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F66F1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F66F1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F66F1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F66F1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F66F1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F66F1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F66F1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F66F1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F66F1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F66F1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F66F13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F66F13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F66F13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F66F13">
              <w:rPr>
                <w:rFonts w:cstheme="minorHAnsi"/>
                <w:b/>
                <w:sz w:val="20"/>
                <w:szCs w:val="20"/>
              </w:rPr>
              <w:t>en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F66F1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F66F1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F66F1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6F1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BF7DA34" w:rsidR="001E6564" w:rsidRPr="00F66F13" w:rsidRDefault="00106323" w:rsidP="00106323">
            <w:pPr>
              <w:jc w:val="both"/>
              <w:rPr>
                <w:rFonts w:cstheme="minorHAnsi"/>
                <w:sz w:val="20"/>
                <w:szCs w:val="20"/>
              </w:rPr>
            </w:pPr>
            <w:r w:rsidRPr="00106323">
              <w:rPr>
                <w:rFonts w:cstheme="minorHAnsi"/>
                <w:sz w:val="20"/>
                <w:szCs w:val="20"/>
              </w:rPr>
              <w:t>El servicio se realizará en las instalaciones del Proveedor y se realizarán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coordinaciones con el área usuaria y los auditores externos de forma presencial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ser necesario.</w:t>
            </w:r>
          </w:p>
        </w:tc>
      </w:tr>
    </w:tbl>
    <w:p w14:paraId="39032647" w14:textId="0E5A4A2D" w:rsidR="00FD5280" w:rsidRPr="00F66F1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F66F1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Su cotización está </w:t>
      </w:r>
      <w:r w:rsidR="002C5B09" w:rsidRPr="00F66F13">
        <w:rPr>
          <w:rFonts w:cstheme="minorHAnsi"/>
          <w:sz w:val="20"/>
          <w:szCs w:val="20"/>
        </w:rPr>
        <w:t>hecha</w:t>
      </w:r>
      <w:r w:rsidRPr="00F66F1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F66F1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F66F1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F66F1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F66F1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6F1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F66F1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>R</w:t>
            </w:r>
            <w:r w:rsidRPr="00F66F1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F66F1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F66F1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F66F1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F66F1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F66F13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F66F13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66F13">
              <w:t>1</w:t>
            </w:r>
          </w:p>
        </w:tc>
        <w:tc>
          <w:tcPr>
            <w:tcW w:w="895" w:type="dxa"/>
            <w:vAlign w:val="center"/>
          </w:tcPr>
          <w:p w14:paraId="0660F90A" w14:textId="4FB9B0FD" w:rsidR="00DF07F5" w:rsidRPr="00F66F13" w:rsidRDefault="0010632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38E49928" w:rsidR="00DF07F5" w:rsidRPr="00F66F13" w:rsidRDefault="001F18C7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9188D85" w:rsidR="00751048" w:rsidRPr="00F66F13" w:rsidRDefault="00106323" w:rsidP="00106323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06323">
              <w:rPr>
                <w:rFonts w:cstheme="minorHAnsi"/>
                <w:bCs/>
                <w:sz w:val="20"/>
                <w:szCs w:val="20"/>
              </w:rPr>
              <w:t>SERVICIO DE ASESORÍA PARA LA ELABORACIÓN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bCs/>
                <w:sz w:val="20"/>
                <w:szCs w:val="20"/>
              </w:rPr>
              <w:t>REVISIÓN DE LA INFORMACIÓN FINANCIERA Y TRIBUTARIA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bCs/>
                <w:sz w:val="20"/>
                <w:szCs w:val="20"/>
              </w:rPr>
              <w:t>PARA EL CIERRE DEL EJERCICIO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F66F13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F66F13" w:rsidRDefault="008369FA" w:rsidP="008369FA">
            <w:pPr>
              <w:jc w:val="right"/>
              <w:rPr>
                <w:rFonts w:cstheme="minorHAnsi"/>
              </w:rPr>
            </w:pPr>
            <w:r w:rsidRPr="00F66F13">
              <w:rPr>
                <w:rFonts w:cstheme="minorHAnsi"/>
              </w:rPr>
              <w:t>Sub:</w:t>
            </w:r>
            <w:r w:rsidR="00E7052A" w:rsidRPr="00F66F13">
              <w:rPr>
                <w:rFonts w:cstheme="minorHAnsi"/>
              </w:rPr>
              <w:t xml:space="preserve"> </w:t>
            </w:r>
            <w:r w:rsidRPr="00F66F1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F66F1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F66F1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F66F1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¿Sus servicios están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exoneradas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y/o </w:t>
      </w:r>
      <w:r w:rsidR="00AF1618" w:rsidRPr="00F66F13">
        <w:rPr>
          <w:rFonts w:cstheme="minorHAnsi"/>
          <w:b/>
          <w:sz w:val="20"/>
          <w:szCs w:val="20"/>
        </w:rPr>
        <w:t>“</w:t>
      </w:r>
      <w:proofErr w:type="spellStart"/>
      <w:r w:rsidRPr="00F66F1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F66F13">
        <w:rPr>
          <w:rFonts w:cstheme="minorHAnsi"/>
          <w:b/>
          <w:sz w:val="20"/>
          <w:szCs w:val="20"/>
        </w:rPr>
        <w:t xml:space="preserve"> (según SUNAT) </w:t>
      </w:r>
      <w:r w:rsidRPr="00F66F1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F66F13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F66F1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F66F1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F66F13">
              <w:rPr>
                <w:rFonts w:cstheme="minorHAnsi"/>
                <w:b/>
                <w:sz w:val="20"/>
                <w:szCs w:val="20"/>
              </w:rPr>
              <w:t>Sí</w:t>
            </w:r>
            <w:r w:rsidRPr="00F66F1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F66F1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F66F1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6F13" w14:paraId="56AA5EB1" w14:textId="77777777" w:rsidTr="00214BC3">
        <w:tc>
          <w:tcPr>
            <w:tcW w:w="2127" w:type="dxa"/>
          </w:tcPr>
          <w:p w14:paraId="7699314C" w14:textId="598BEBFC" w:rsidR="0017628E" w:rsidRPr="00F66F13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D217425" w:rsidR="00B2631B" w:rsidRPr="00F66F13" w:rsidRDefault="00106323" w:rsidP="0010632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06323">
              <w:rPr>
                <w:rFonts w:cstheme="minorHAnsi"/>
                <w:sz w:val="20"/>
                <w:szCs w:val="20"/>
              </w:rPr>
              <w:t>El servicio se realizará en las fechas coordinadas entre EGESUR y EL PROVEEDOR,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hasta el 30 de noviembre del 2025 para el primer entregable de determinación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Impuesto a la renta diferido con corte al 31 de octubre del 2025.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El servicio se realizará en las fechas coordinadas entre EGESUR y EL PROVEEDOR,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hasta el 20 de enero del 2026 para el segundo entregable de determinación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Impuesto a la renta diferido con corte al 31 de diciembre del 2025</w:t>
            </w:r>
          </w:p>
        </w:tc>
      </w:tr>
      <w:tr w:rsidR="00F10E07" w:rsidRPr="00F66F1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6F13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6EFBE70" w:rsidR="001A0571" w:rsidRPr="00F66F13" w:rsidRDefault="00106323" w:rsidP="00486E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detalla en el punto 08 del término de referencia.</w:t>
            </w:r>
          </w:p>
        </w:tc>
      </w:tr>
    </w:tbl>
    <w:p w14:paraId="15029217" w14:textId="3B987276" w:rsidR="00C10AEC" w:rsidRPr="00F66F1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</w:t>
      </w:r>
      <w:r w:rsidRPr="00F66F13">
        <w:rPr>
          <w:rFonts w:cstheme="minorHAnsi"/>
          <w:sz w:val="12"/>
          <w:szCs w:val="12"/>
        </w:rPr>
        <w:tab/>
      </w:r>
    </w:p>
    <w:p w14:paraId="208A181B" w14:textId="72F67B04" w:rsidR="00E76806" w:rsidRPr="00F66F1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>Indique qué c</w:t>
      </w:r>
      <w:r w:rsidR="00E76806" w:rsidRPr="00F66F13">
        <w:rPr>
          <w:rFonts w:cstheme="minorHAnsi"/>
          <w:sz w:val="20"/>
          <w:szCs w:val="20"/>
        </w:rPr>
        <w:t xml:space="preserve">omprobantes de pago </w:t>
      </w:r>
      <w:r w:rsidRPr="00F66F13">
        <w:rPr>
          <w:rFonts w:cstheme="minorHAnsi"/>
          <w:sz w:val="20"/>
          <w:szCs w:val="20"/>
        </w:rPr>
        <w:t xml:space="preserve">nos </w:t>
      </w:r>
      <w:r w:rsidR="0010016B" w:rsidRPr="00F66F13">
        <w:rPr>
          <w:rFonts w:cstheme="minorHAnsi"/>
          <w:sz w:val="20"/>
          <w:szCs w:val="20"/>
        </w:rPr>
        <w:t>emit</w:t>
      </w:r>
      <w:r w:rsidRPr="00F66F13">
        <w:rPr>
          <w:rFonts w:cstheme="minorHAnsi"/>
          <w:sz w:val="20"/>
          <w:szCs w:val="20"/>
        </w:rPr>
        <w:t>irá al concluir su servicio para que se le abone</w:t>
      </w:r>
      <w:r w:rsidR="00E76806" w:rsidRPr="00F66F1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F66F1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Otro (¿</w:t>
            </w:r>
            <w:r w:rsidR="00560369" w:rsidRPr="00F66F13">
              <w:rPr>
                <w:rFonts w:cstheme="minorHAnsi"/>
                <w:sz w:val="20"/>
                <w:szCs w:val="20"/>
              </w:rPr>
              <w:t>cuál? ):…</w:t>
            </w:r>
            <w:r w:rsidRPr="00F66F1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F66F1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F66F1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Si el precio cotizado supera los S/ </w:t>
      </w:r>
      <w:r w:rsidR="00955C35" w:rsidRPr="00F66F13">
        <w:rPr>
          <w:rFonts w:cstheme="minorHAnsi"/>
          <w:sz w:val="20"/>
          <w:szCs w:val="20"/>
        </w:rPr>
        <w:t>5,</w:t>
      </w:r>
      <w:r w:rsidR="007B2BFB" w:rsidRPr="00F66F13">
        <w:rPr>
          <w:rFonts w:cstheme="minorHAnsi"/>
          <w:sz w:val="20"/>
          <w:szCs w:val="20"/>
        </w:rPr>
        <w:t>3</w:t>
      </w:r>
      <w:r w:rsidR="00955C35" w:rsidRPr="00F66F13">
        <w:rPr>
          <w:rFonts w:cstheme="minorHAnsi"/>
          <w:sz w:val="20"/>
          <w:szCs w:val="20"/>
        </w:rPr>
        <w:t>50</w:t>
      </w:r>
      <w:r w:rsidRPr="00F66F1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F66F1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F66F1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F66F13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F66F13">
        <w:rPr>
          <w:rFonts w:cstheme="minorHAnsi"/>
          <w:b/>
          <w:sz w:val="18"/>
          <w:szCs w:val="18"/>
          <w:u w:val="single"/>
        </w:rPr>
        <w:t>NOTA:</w:t>
      </w:r>
      <w:r w:rsidRPr="00F66F13">
        <w:rPr>
          <w:rFonts w:cstheme="minorHAnsi"/>
          <w:b/>
          <w:sz w:val="18"/>
          <w:szCs w:val="18"/>
        </w:rPr>
        <w:t xml:space="preserve"> Declaro que </w:t>
      </w:r>
      <w:r w:rsidR="0077013F" w:rsidRPr="00F66F13">
        <w:rPr>
          <w:rFonts w:cstheme="minorHAnsi"/>
          <w:b/>
          <w:color w:val="0000FF"/>
          <w:sz w:val="18"/>
          <w:szCs w:val="18"/>
        </w:rPr>
        <w:t>A</w:t>
      </w:r>
      <w:r w:rsidRPr="00F66F13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F66F13">
        <w:rPr>
          <w:rFonts w:cstheme="minorHAnsi"/>
          <w:b/>
          <w:color w:val="0000FF"/>
          <w:sz w:val="18"/>
          <w:szCs w:val="18"/>
        </w:rPr>
        <w:t>servicio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F66F13">
        <w:rPr>
          <w:rFonts w:cstheme="minorHAnsi"/>
          <w:b/>
          <w:color w:val="0000FF"/>
          <w:sz w:val="18"/>
          <w:szCs w:val="18"/>
        </w:rPr>
        <w:t>cumpl</w:t>
      </w:r>
      <w:r w:rsidR="008C59A3" w:rsidRPr="00F66F13">
        <w:rPr>
          <w:rFonts w:cstheme="minorHAnsi"/>
          <w:b/>
          <w:color w:val="0000FF"/>
          <w:sz w:val="18"/>
          <w:szCs w:val="18"/>
        </w:rPr>
        <w:t>e</w:t>
      </w:r>
      <w:r w:rsidRPr="00F66F13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F66F13">
        <w:rPr>
          <w:rFonts w:cstheme="minorHAnsi"/>
          <w:b/>
          <w:color w:val="0000FF"/>
          <w:sz w:val="18"/>
          <w:szCs w:val="18"/>
        </w:rPr>
        <w:t>l</w:t>
      </w:r>
      <w:r w:rsidR="00FF518C" w:rsidRPr="00F66F13">
        <w:rPr>
          <w:rFonts w:cstheme="minorHAnsi"/>
          <w:b/>
          <w:color w:val="0000FF"/>
          <w:sz w:val="18"/>
          <w:szCs w:val="18"/>
        </w:rPr>
        <w:t>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F66F13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F66F13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F66F13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F66F13">
        <w:rPr>
          <w:rFonts w:cstheme="minorHAnsi"/>
          <w:b/>
          <w:color w:val="0000FF"/>
          <w:sz w:val="18"/>
          <w:szCs w:val="18"/>
        </w:rPr>
        <w:t>en l</w:t>
      </w:r>
      <w:r w:rsidR="00FF518C" w:rsidRPr="00F66F13">
        <w:rPr>
          <w:rFonts w:cstheme="minorHAnsi"/>
          <w:b/>
          <w:color w:val="0000FF"/>
          <w:sz w:val="18"/>
          <w:szCs w:val="18"/>
        </w:rPr>
        <w:t>os TDR</w:t>
      </w:r>
      <w:r w:rsidR="00462F92" w:rsidRPr="00F66F13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F66F13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F66F13" w:rsidRDefault="00071F28" w:rsidP="00F660AF">
      <w:r w:rsidRPr="00F66F1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F66F13" w:rsidSect="00F96CB8">
      <w:pgSz w:w="11906" w:h="16838" w:code="9"/>
      <w:pgMar w:top="42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C72A1" w14:textId="77777777" w:rsidR="00E024AF" w:rsidRDefault="00E024AF" w:rsidP="000F3E55">
      <w:pPr>
        <w:spacing w:after="0" w:line="240" w:lineRule="auto"/>
      </w:pPr>
      <w:r>
        <w:separator/>
      </w:r>
    </w:p>
  </w:endnote>
  <w:endnote w:type="continuationSeparator" w:id="0">
    <w:p w14:paraId="7C245FD2" w14:textId="77777777" w:rsidR="00E024AF" w:rsidRDefault="00E024A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BFDF5" w14:textId="77777777" w:rsidR="00E024AF" w:rsidRDefault="00E024AF" w:rsidP="000F3E55">
      <w:pPr>
        <w:spacing w:after="0" w:line="240" w:lineRule="auto"/>
      </w:pPr>
      <w:r>
        <w:separator/>
      </w:r>
    </w:p>
  </w:footnote>
  <w:footnote w:type="continuationSeparator" w:id="0">
    <w:p w14:paraId="04282A43" w14:textId="77777777" w:rsidR="00E024AF" w:rsidRDefault="00E024A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6AEF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3693060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2F25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323"/>
    <w:rsid w:val="001067F6"/>
    <w:rsid w:val="00111A49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2CE0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45C"/>
    <w:rsid w:val="00191832"/>
    <w:rsid w:val="00191DB7"/>
    <w:rsid w:val="001936B3"/>
    <w:rsid w:val="001936C7"/>
    <w:rsid w:val="00193719"/>
    <w:rsid w:val="00194227"/>
    <w:rsid w:val="00194C2F"/>
    <w:rsid w:val="001958AC"/>
    <w:rsid w:val="001A0571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6D5E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18C7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6634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1E76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61A1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6CB8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36DE"/>
    <w:rsid w:val="00443B70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86E4B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202A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2EBD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1C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F9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6BBE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669F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35F4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2FCE"/>
    <w:rsid w:val="00DE361F"/>
    <w:rsid w:val="00DE5DD2"/>
    <w:rsid w:val="00DF07F5"/>
    <w:rsid w:val="00DF20B8"/>
    <w:rsid w:val="00DF3497"/>
    <w:rsid w:val="00DF608B"/>
    <w:rsid w:val="00E0125C"/>
    <w:rsid w:val="00E024AF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B7579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4190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66F13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96CB8"/>
    <w:rsid w:val="00FA2AEA"/>
    <w:rsid w:val="00FA5F78"/>
    <w:rsid w:val="00FA6615"/>
    <w:rsid w:val="00FA6B8C"/>
    <w:rsid w:val="00FB06B0"/>
    <w:rsid w:val="00FB552B"/>
    <w:rsid w:val="00FB69E0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442</Words>
  <Characters>2255</Characters>
  <Application>Microsoft Office Word</Application>
  <DocSecurity>0</DocSecurity>
  <Lines>123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5</cp:revision>
  <cp:lastPrinted>2025-01-14T20:52:00Z</cp:lastPrinted>
  <dcterms:created xsi:type="dcterms:W3CDTF">2025-11-07T14:55:00Z</dcterms:created>
  <dcterms:modified xsi:type="dcterms:W3CDTF">2025-11-10T19:52:00Z</dcterms:modified>
</cp:coreProperties>
</file>