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82DB4">
        <w:rPr>
          <w:noProof/>
          <w:lang w:eastAsia="es-PE"/>
        </w:rPr>
        <w:drawing>
          <wp:inline distT="0" distB="0" distL="0" distR="0" wp14:anchorId="7A46270C" wp14:editId="7BCF5167">
            <wp:extent cx="5400040" cy="31534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2DB4">
        <w:rPr>
          <w:noProof/>
          <w:lang w:eastAsia="es-PE"/>
        </w:rPr>
        <w:drawing>
          <wp:inline distT="0" distB="0" distL="0" distR="0" wp14:anchorId="6C723302" wp14:editId="7D47DAE3">
            <wp:extent cx="5400040" cy="8826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82DB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2025-11-07T19:09:00Z</dcterms:modified>
</cp:coreProperties>
</file>