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F05FC4">
      <w:pPr>
        <w:rPr>
          <w:lang w:val="es-ES"/>
        </w:rPr>
      </w:pPr>
      <w:r w:rsidRPr="00F05FC4">
        <w:rPr>
          <w:lang w:val="es-ES"/>
        </w:rPr>
        <w:drawing>
          <wp:inline distT="0" distB="0" distL="0" distR="0" wp14:anchorId="6C0A992D" wp14:editId="3AC4EC34">
            <wp:extent cx="5612130" cy="190246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Pr="00430F7F" w:rsidRDefault="00430F7F">
      <w:pPr>
        <w:rPr>
          <w:lang w:val="es-ES"/>
        </w:rPr>
      </w:pPr>
      <w:bookmarkStart w:id="0" w:name="_GoBack"/>
      <w:bookmarkEnd w:id="0"/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59720C"/>
    <w:rsid w:val="00654F7F"/>
    <w:rsid w:val="007451C7"/>
    <w:rsid w:val="007B12F0"/>
    <w:rsid w:val="007D0284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2025-11-19T22:26:00Z</dcterms:created>
  <dcterms:modified xsi:type="dcterms:W3CDTF">2025-11-19T22:26:00Z</dcterms:modified>
</cp:coreProperties>
</file>