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8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E44B85">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E44B85">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E44B85">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74A34ABA" w:rsidR="00783AEF" w:rsidRPr="00E00744" w:rsidRDefault="00E44B85" w:rsidP="007875F6">
            <w:pPr>
              <w:jc w:val="center"/>
              <w:rPr>
                <w:rFonts w:ascii="Arial" w:hAnsi="Arial" w:cs="Arial"/>
                <w:color w:val="000000"/>
                <w:sz w:val="14"/>
                <w:szCs w:val="24"/>
              </w:rPr>
            </w:pPr>
            <w:r>
              <w:rPr>
                <w:rFonts w:ascii="Arial" w:hAnsi="Arial" w:cs="Arial"/>
                <w:color w:val="000000"/>
                <w:sz w:val="14"/>
                <w:szCs w:val="24"/>
              </w:rPr>
              <w:t>1 LICENCIA</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6DDB4E91" w:rsidR="00783AEF" w:rsidRPr="00E00744" w:rsidRDefault="00E44B85" w:rsidP="007875F6">
            <w:pPr>
              <w:jc w:val="center"/>
              <w:rPr>
                <w:rFonts w:ascii="Arial" w:hAnsi="Arial" w:cs="Arial"/>
                <w:color w:val="000000"/>
                <w:sz w:val="14"/>
                <w:szCs w:val="24"/>
              </w:rPr>
            </w:pPr>
            <w:bookmarkStart w:id="1" w:name="_GoBack"/>
            <w:bookmarkEnd w:id="1"/>
            <w:r w:rsidRPr="00E44B85">
              <w:rPr>
                <w:rFonts w:ascii="Arial" w:hAnsi="Arial" w:cs="Arial"/>
                <w:color w:val="000000"/>
                <w:sz w:val="14"/>
                <w:szCs w:val="24"/>
              </w:rPr>
              <w:t>LICENCIA DE SISTEMA OPERATIVO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E44B85">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68BB"/>
    <w:rsid w:val="00846820"/>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9788B"/>
    <w:rsid w:val="00DB1359"/>
    <w:rsid w:val="00DE3202"/>
    <w:rsid w:val="00DF63EF"/>
    <w:rsid w:val="00E00744"/>
    <w:rsid w:val="00E1294F"/>
    <w:rsid w:val="00E14395"/>
    <w:rsid w:val="00E24BA7"/>
    <w:rsid w:val="00E44B85"/>
    <w:rsid w:val="00E66F90"/>
    <w:rsid w:val="00E75167"/>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Pages>
  <Words>1452</Words>
  <Characters>7991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94</cp:revision>
  <dcterms:created xsi:type="dcterms:W3CDTF">2025-04-23T16:23:00Z</dcterms:created>
  <dcterms:modified xsi:type="dcterms:W3CDTF">2025-11-20T00:11:00Z</dcterms:modified>
</cp:coreProperties>
</file>