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770628BF"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 xml:space="preserve">ACREDITACIÓN DE REQUISITOS </w:t>
      </w:r>
    </w:p>
    <w:p w14:paraId="43B6C1EC" w14:textId="33CB890F"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 xml:space="preserve">de </w:t>
      </w:r>
      <w:r w:rsidR="0045667B">
        <w:rPr>
          <w:rFonts w:ascii="Arial" w:hAnsi="Arial" w:cs="Arial"/>
          <w:bCs/>
          <w:color w:val="000000" w:themeColor="text1"/>
          <w:sz w:val="20"/>
        </w:rPr>
        <w:t>las especificaciones técnicas</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54D178CA" w:rsidR="00ED30E1" w:rsidRDefault="0020715E" w:rsidP="003F063B">
      <w:pPr>
        <w:contextualSpacing/>
        <w:jc w:val="both"/>
        <w:rPr>
          <w:rFonts w:ascii="Arial" w:hAnsi="Arial" w:cs="Arial"/>
          <w:iCs/>
          <w:color w:val="000000" w:themeColor="text1"/>
          <w:sz w:val="20"/>
        </w:rPr>
      </w:pPr>
      <w:r>
        <w:rPr>
          <w:rFonts w:ascii="Arial" w:hAnsi="Arial" w:cs="Arial"/>
          <w:iCs/>
          <w:color w:val="EE0000"/>
          <w:sz w:val="20"/>
        </w:rPr>
        <w:t xml:space="preserve">Adjuntar </w:t>
      </w:r>
      <w:r w:rsidR="006B1D74">
        <w:rPr>
          <w:rFonts w:ascii="Arial" w:hAnsi="Arial" w:cs="Arial"/>
          <w:iCs/>
          <w:color w:val="EE0000"/>
          <w:sz w:val="20"/>
        </w:rPr>
        <w:t xml:space="preserve">detalle de los requisitos técnicos mínimos: </w:t>
      </w:r>
    </w:p>
    <w:p w14:paraId="1794534B" w14:textId="2E3CF734" w:rsidR="00ED30E1" w:rsidRPr="000C6561" w:rsidRDefault="003F063B" w:rsidP="000C6561">
      <w:pPr>
        <w:pStyle w:val="Prrafodelista"/>
        <w:numPr>
          <w:ilvl w:val="0"/>
          <w:numId w:val="12"/>
        </w:numPr>
        <w:ind w:left="284" w:hanging="284"/>
        <w:jc w:val="both"/>
        <w:rPr>
          <w:rFonts w:ascii="Arial" w:hAnsi="Arial" w:cs="Arial"/>
          <w:iCs/>
          <w:color w:val="EE0000"/>
          <w:sz w:val="20"/>
        </w:rPr>
      </w:pPr>
      <w:r w:rsidRPr="000C6561">
        <w:rPr>
          <w:rFonts w:ascii="Arial" w:hAnsi="Arial" w:cs="Arial"/>
          <w:iCs/>
          <w:color w:val="EE0000"/>
          <w:sz w:val="20"/>
        </w:rPr>
        <w:t xml:space="preserve">Plazo de entrega </w:t>
      </w:r>
      <w:r w:rsidR="00251A93" w:rsidRPr="000C6561">
        <w:rPr>
          <w:rFonts w:ascii="Arial" w:hAnsi="Arial" w:cs="Arial"/>
          <w:iCs/>
          <w:color w:val="EE0000"/>
          <w:sz w:val="20"/>
        </w:rPr>
        <w:t>en cada oportunidad</w:t>
      </w:r>
      <w:r w:rsidR="00FC2BC8">
        <w:rPr>
          <w:rFonts w:ascii="Arial" w:hAnsi="Arial" w:cs="Arial"/>
          <w:iCs/>
          <w:color w:val="EE0000"/>
          <w:sz w:val="20"/>
        </w:rPr>
        <w:t xml:space="preserve"> (</w:t>
      </w:r>
      <w:r w:rsidR="003555CB">
        <w:rPr>
          <w:rFonts w:ascii="Arial" w:hAnsi="Arial" w:cs="Arial"/>
          <w:iCs/>
          <w:color w:val="EE0000"/>
          <w:sz w:val="20"/>
        </w:rPr>
        <w:t>precisar mejora de plazo de entrega)</w:t>
      </w:r>
    </w:p>
    <w:p w14:paraId="1AA86179" w14:textId="71AE7269" w:rsidR="00251A93" w:rsidRPr="000C6561" w:rsidRDefault="00251A93" w:rsidP="000C6561">
      <w:pPr>
        <w:pStyle w:val="Prrafodelista"/>
        <w:numPr>
          <w:ilvl w:val="0"/>
          <w:numId w:val="12"/>
        </w:numPr>
        <w:ind w:left="284" w:hanging="284"/>
        <w:jc w:val="both"/>
        <w:rPr>
          <w:rFonts w:ascii="Arial" w:hAnsi="Arial" w:cs="Arial"/>
          <w:iCs/>
          <w:color w:val="EE0000"/>
          <w:sz w:val="20"/>
        </w:rPr>
      </w:pPr>
      <w:r w:rsidRPr="000C6561">
        <w:rPr>
          <w:rFonts w:ascii="Arial" w:hAnsi="Arial" w:cs="Arial"/>
          <w:iCs/>
          <w:color w:val="EE0000"/>
          <w:sz w:val="20"/>
        </w:rPr>
        <w:t>Garantía</w:t>
      </w:r>
      <w:r w:rsidR="001F4B5D">
        <w:rPr>
          <w:rFonts w:ascii="Arial" w:hAnsi="Arial" w:cs="Arial"/>
          <w:iCs/>
          <w:color w:val="EE0000"/>
          <w:sz w:val="20"/>
        </w:rPr>
        <w:t xml:space="preserve"> comercial</w:t>
      </w:r>
    </w:p>
    <w:p w14:paraId="4C6ACD59" w14:textId="721810CC" w:rsidR="00251A93" w:rsidRPr="000C6561" w:rsidRDefault="00251A93" w:rsidP="000C6561">
      <w:pPr>
        <w:pStyle w:val="Prrafodelista"/>
        <w:numPr>
          <w:ilvl w:val="0"/>
          <w:numId w:val="12"/>
        </w:numPr>
        <w:ind w:left="284" w:hanging="284"/>
        <w:jc w:val="both"/>
        <w:rPr>
          <w:rFonts w:ascii="Arial" w:hAnsi="Arial" w:cs="Arial"/>
          <w:iCs/>
          <w:color w:val="EE0000"/>
          <w:sz w:val="20"/>
        </w:rPr>
      </w:pPr>
      <w:r w:rsidRPr="000C6561">
        <w:rPr>
          <w:rFonts w:ascii="Arial" w:hAnsi="Arial" w:cs="Arial"/>
          <w:iCs/>
          <w:color w:val="EE0000"/>
          <w:sz w:val="20"/>
        </w:rPr>
        <w:t>Aceptación de la forma de pago contraprestaci</w:t>
      </w:r>
      <w:r w:rsidR="000C6561" w:rsidRPr="000C6561">
        <w:rPr>
          <w:rFonts w:ascii="Arial" w:hAnsi="Arial" w:cs="Arial"/>
          <w:iCs/>
          <w:color w:val="EE0000"/>
          <w:sz w:val="20"/>
        </w:rPr>
        <w:t xml:space="preserve">ón </w:t>
      </w:r>
      <w:r w:rsidR="00787BBE">
        <w:rPr>
          <w:rFonts w:ascii="Arial" w:hAnsi="Arial" w:cs="Arial"/>
          <w:iCs/>
          <w:color w:val="EE0000"/>
          <w:sz w:val="20"/>
        </w:rPr>
        <w:t>de cada sello</w:t>
      </w:r>
      <w:r w:rsidR="001F4B5D">
        <w:rPr>
          <w:rFonts w:ascii="Arial" w:hAnsi="Arial" w:cs="Arial"/>
          <w:iCs/>
          <w:color w:val="EE0000"/>
          <w:sz w:val="20"/>
        </w:rPr>
        <w:t xml:space="preserve"> efectuado.</w:t>
      </w:r>
    </w:p>
    <w:p w14:paraId="305E5247" w14:textId="77777777" w:rsidR="00386167" w:rsidRDefault="00386167" w:rsidP="00ED30E1">
      <w:pPr>
        <w:ind w:left="792"/>
        <w:contextualSpacing/>
        <w:jc w:val="both"/>
        <w:rPr>
          <w:rFonts w:ascii="Arial" w:hAnsi="Arial" w:cs="Arial"/>
          <w:b/>
          <w:bCs/>
          <w:i/>
          <w:color w:val="000000" w:themeColor="text1"/>
          <w:sz w:val="20"/>
        </w:rPr>
      </w:pPr>
    </w:p>
    <w:p w14:paraId="738A749B" w14:textId="77777777" w:rsidR="002E4E49" w:rsidRDefault="002E4E49" w:rsidP="002E4E49">
      <w:pPr>
        <w:spacing w:after="160" w:line="252" w:lineRule="auto"/>
        <w:contextualSpacing/>
        <w:jc w:val="both"/>
        <w:rPr>
          <w:rFonts w:ascii="Arial Narrow" w:eastAsia="Calibri" w:hAnsi="Arial Narrow" w:cs="Arial Narrow"/>
        </w:rPr>
      </w:pP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6D1F8" w14:textId="77777777" w:rsidR="00F73532" w:rsidRDefault="00F73532">
      <w:r>
        <w:separator/>
      </w:r>
    </w:p>
  </w:endnote>
  <w:endnote w:type="continuationSeparator" w:id="0">
    <w:p w14:paraId="70FD0648" w14:textId="77777777" w:rsidR="00F73532" w:rsidRDefault="00F73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9119C" w14:textId="77777777" w:rsidR="00F73532" w:rsidRDefault="00F73532">
      <w:r>
        <w:separator/>
      </w:r>
    </w:p>
  </w:footnote>
  <w:footnote w:type="continuationSeparator" w:id="0">
    <w:p w14:paraId="6FEBE344" w14:textId="77777777" w:rsidR="00F73532" w:rsidRDefault="00F735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0D7AC61"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45D0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68427B2"/>
    <w:multiLevelType w:val="hybridMultilevel"/>
    <w:tmpl w:val="AF3AE83A"/>
    <w:lvl w:ilvl="0" w:tplc="B0FC2902">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6"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2110927233">
    <w:abstractNumId w:val="10"/>
  </w:num>
  <w:num w:numId="8" w16cid:durableId="2102294768">
    <w:abstractNumId w:val="11"/>
  </w:num>
  <w:num w:numId="9" w16cid:durableId="288052435">
    <w:abstractNumId w:val="6"/>
  </w:num>
  <w:num w:numId="10" w16cid:durableId="571425234">
    <w:abstractNumId w:val="9"/>
  </w:num>
  <w:num w:numId="11" w16cid:durableId="1564606721">
    <w:abstractNumId w:val="7"/>
  </w:num>
  <w:num w:numId="12" w16cid:durableId="281499732">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561"/>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21"/>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2194"/>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43D"/>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B5D"/>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15E"/>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ADB"/>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A93"/>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4E49"/>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5CB"/>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1E88"/>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63B"/>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A88"/>
    <w:rsid w:val="00453DF7"/>
    <w:rsid w:val="00453E35"/>
    <w:rsid w:val="00453E49"/>
    <w:rsid w:val="00454152"/>
    <w:rsid w:val="00454336"/>
    <w:rsid w:val="004549F8"/>
    <w:rsid w:val="00455C5A"/>
    <w:rsid w:val="00455D84"/>
    <w:rsid w:val="00455E8A"/>
    <w:rsid w:val="004564A5"/>
    <w:rsid w:val="0045667B"/>
    <w:rsid w:val="00456A39"/>
    <w:rsid w:val="00456B54"/>
    <w:rsid w:val="0046026D"/>
    <w:rsid w:val="00460329"/>
    <w:rsid w:val="00460692"/>
    <w:rsid w:val="00460995"/>
    <w:rsid w:val="00460E49"/>
    <w:rsid w:val="0046115E"/>
    <w:rsid w:val="004611EF"/>
    <w:rsid w:val="0046197F"/>
    <w:rsid w:val="004619C6"/>
    <w:rsid w:val="00461EB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64"/>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39E"/>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1D74"/>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49A7"/>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BBE"/>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AE3"/>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BA"/>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D9A"/>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193"/>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53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2BC8"/>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65</Words>
  <Characters>417</Characters>
  <Application>Microsoft Office Word</Application>
  <DocSecurity>0</DocSecurity>
  <Lines>32</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466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2025-11-20T14:39:00Z</dcterms:created>
  <dcterms:modified xsi:type="dcterms:W3CDTF">2025-11-20T14:39:00Z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