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691796D5" w14:textId="757E97CE" w:rsidR="006127CC" w:rsidRPr="00267802" w:rsidRDefault="006127CC" w:rsidP="006127CC">
      <w:pPr>
        <w:pStyle w:val="PreformattedText"/>
        <w:jc w:val="both"/>
        <w:rPr>
          <w:rFonts w:ascii="Arial" w:hAnsi="Arial" w:cs="Arial"/>
          <w:lang w:val="es-PE"/>
        </w:rPr>
      </w:pPr>
      <w:r w:rsidRPr="00267802">
        <w:rPr>
          <w:rFonts w:ascii="Arial" w:hAnsi="Arial" w:cs="Arial"/>
          <w:lang w:val="es-PE"/>
        </w:rPr>
        <w:t>OFICINA DE LOGISTICA EPS MARAÑÓN S.A</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505" w:type="dxa"/>
        <w:tblLook w:val="04A0" w:firstRow="1" w:lastRow="0" w:firstColumn="1" w:lastColumn="0" w:noHBand="0" w:noVBand="1"/>
      </w:tblPr>
      <w:tblGrid>
        <w:gridCol w:w="4105"/>
        <w:gridCol w:w="4400"/>
      </w:tblGrid>
      <w:tr w:rsidR="006127CC" w:rsidRPr="00267802" w14:paraId="398004B2" w14:textId="77777777" w:rsidTr="00A258BF">
        <w:trPr>
          <w:trHeight w:val="388"/>
        </w:trPr>
        <w:tc>
          <w:tcPr>
            <w:tcW w:w="4105" w:type="dxa"/>
            <w:vAlign w:val="center"/>
          </w:tcPr>
          <w:p w14:paraId="2F0E8CD4" w14:textId="30876F7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A258BF">
        <w:trPr>
          <w:trHeight w:val="388"/>
        </w:trPr>
        <w:tc>
          <w:tcPr>
            <w:tcW w:w="4105"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A258BF">
        <w:trPr>
          <w:trHeight w:val="388"/>
        </w:trPr>
        <w:tc>
          <w:tcPr>
            <w:tcW w:w="4105" w:type="dxa"/>
            <w:vAlign w:val="center"/>
          </w:tcPr>
          <w:p w14:paraId="7775BF76" w14:textId="08853615"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A258BF">
        <w:trPr>
          <w:trHeight w:val="388"/>
        </w:trPr>
        <w:tc>
          <w:tcPr>
            <w:tcW w:w="4105"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A258BF">
        <w:trPr>
          <w:trHeight w:val="388"/>
        </w:trPr>
        <w:tc>
          <w:tcPr>
            <w:tcW w:w="4105"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A258BF">
        <w:trPr>
          <w:trHeight w:val="376"/>
        </w:trPr>
        <w:tc>
          <w:tcPr>
            <w:tcW w:w="4105"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4400"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A258BF">
        <w:trPr>
          <w:trHeight w:val="376"/>
        </w:trPr>
        <w:tc>
          <w:tcPr>
            <w:tcW w:w="4105" w:type="dxa"/>
            <w:vAlign w:val="center"/>
          </w:tcPr>
          <w:p w14:paraId="11971A76" w14:textId="5C028BD1"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77768E">
        <w:trPr>
          <w:trHeight w:val="392"/>
        </w:trPr>
        <w:tc>
          <w:tcPr>
            <w:tcW w:w="4105"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A258BF">
        <w:trPr>
          <w:trHeight w:val="365"/>
        </w:trPr>
        <w:tc>
          <w:tcPr>
            <w:tcW w:w="4105"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721804FC" w14:textId="77777777" w:rsidR="006127CC" w:rsidRPr="00267802" w:rsidRDefault="006127CC" w:rsidP="006127CC">
      <w:pPr>
        <w:pStyle w:val="PreformattedText"/>
        <w:jc w:val="both"/>
        <w:rPr>
          <w:rFonts w:ascii="Arial" w:hAnsi="Arial" w:cs="Arial"/>
        </w:rPr>
      </w:pPr>
    </w:p>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55F2FF5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3327097" w14:textId="3EA45F07" w:rsidR="00A258BF" w:rsidRPr="00235BA3"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sidR="00235BA3">
        <w:rPr>
          <w:rFonts w:ascii="Arial" w:hAnsi="Arial" w:cs="Arial"/>
          <w:lang w:val="es-PE"/>
        </w:rPr>
        <w:t>30</w:t>
      </w:r>
      <w:r w:rsidRPr="00235BA3">
        <w:rPr>
          <w:rFonts w:ascii="Arial" w:hAnsi="Arial" w:cs="Arial"/>
          <w:lang w:val="es-PE"/>
        </w:rPr>
        <w:t xml:space="preserve">.1 del artículo </w:t>
      </w:r>
      <w:r w:rsidR="00235BA3">
        <w:rPr>
          <w:rFonts w:ascii="Arial" w:hAnsi="Arial" w:cs="Arial"/>
          <w:lang w:val="es-PE"/>
        </w:rPr>
        <w:t>30</w:t>
      </w:r>
      <w:r w:rsidRPr="00235BA3">
        <w:rPr>
          <w:rFonts w:ascii="Arial" w:hAnsi="Arial" w:cs="Arial"/>
          <w:lang w:val="es-PE"/>
        </w:rPr>
        <w:t xml:space="preserve"> de la Ley N° 3</w:t>
      </w:r>
      <w:r w:rsidR="00235BA3">
        <w:rPr>
          <w:rFonts w:ascii="Arial" w:hAnsi="Arial" w:cs="Arial"/>
          <w:lang w:val="es-PE"/>
        </w:rPr>
        <w:t>2069</w:t>
      </w:r>
      <w:r w:rsidRPr="00235BA3">
        <w:rPr>
          <w:rFonts w:ascii="Arial" w:hAnsi="Arial" w:cs="Arial"/>
          <w:lang w:val="es-PE"/>
        </w:rPr>
        <w:t xml:space="preserve">, Ley </w:t>
      </w:r>
      <w:r w:rsidR="00235BA3">
        <w:rPr>
          <w:rFonts w:ascii="Arial" w:hAnsi="Arial" w:cs="Arial"/>
          <w:lang w:val="es-PE"/>
        </w:rPr>
        <w:t xml:space="preserve">General </w:t>
      </w:r>
      <w:r w:rsidRPr="00235BA3">
        <w:rPr>
          <w:rFonts w:ascii="Arial" w:hAnsi="Arial" w:cs="Arial"/>
          <w:lang w:val="es-PE"/>
        </w:rPr>
        <w:t xml:space="preserve">de Contrataciones </w:t>
      </w:r>
      <w:r w:rsidR="00235BA3">
        <w:rPr>
          <w:rFonts w:ascii="Arial" w:hAnsi="Arial" w:cs="Arial"/>
          <w:lang w:val="es-PE"/>
        </w:rPr>
        <w:t>Públicas.</w:t>
      </w:r>
    </w:p>
    <w:p w14:paraId="04BA4AC8"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vínculo laboral con otra Institución Pública o dependencia de la EPS MARAÑÓN S.A.</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haber incurrido y me obligo a no incurrir en actos de corrupción, así como respetar el </w:t>
      </w:r>
      <w:r w:rsidRPr="00A258BF">
        <w:rPr>
          <w:rFonts w:ascii="Arial" w:hAnsi="Arial" w:cs="Arial"/>
          <w:lang w:val="es-PE"/>
        </w:rPr>
        <w:lastRenderedPageBreak/>
        <w:t>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7DD0069A" w:rsidR="006127CC" w:rsidRPr="00267802" w:rsidRDefault="006127CC" w:rsidP="006127CC">
      <w:pPr>
        <w:pStyle w:val="PreformattedText"/>
        <w:jc w:val="right"/>
        <w:rPr>
          <w:rFonts w:ascii="Arial" w:hAnsi="Arial" w:cs="Arial"/>
        </w:rPr>
      </w:pPr>
      <w:proofErr w:type="gramStart"/>
      <w:r w:rsidRPr="00267802">
        <w:rPr>
          <w:rFonts w:ascii="Arial" w:hAnsi="Arial" w:cs="Arial"/>
        </w:rPr>
        <w:t xml:space="preserve">Jaén, </w:t>
      </w:r>
      <w:r w:rsidR="00DE428B">
        <w:rPr>
          <w:rFonts w:ascii="Arial" w:hAnsi="Arial" w:cs="Arial"/>
        </w:rPr>
        <w:t xml:space="preserve">  </w:t>
      </w:r>
      <w:proofErr w:type="gramEnd"/>
      <w:r w:rsidR="00DE428B">
        <w:rPr>
          <w:rFonts w:ascii="Arial" w:hAnsi="Arial" w:cs="Arial"/>
        </w:rPr>
        <w:t xml:space="preserve">      </w:t>
      </w:r>
      <w:r w:rsidR="0077768E">
        <w:rPr>
          <w:rFonts w:ascii="Arial" w:hAnsi="Arial" w:cs="Arial"/>
        </w:rPr>
        <w:t xml:space="preserve"> de </w:t>
      </w:r>
      <w:r w:rsidR="00DE428B">
        <w:rPr>
          <w:rFonts w:ascii="Arial" w:hAnsi="Arial" w:cs="Arial"/>
        </w:rPr>
        <w:t xml:space="preserve">                          </w:t>
      </w:r>
      <w:proofErr w:type="spellStart"/>
      <w:r w:rsidRPr="00267802">
        <w:rPr>
          <w:rFonts w:ascii="Arial" w:hAnsi="Arial" w:cs="Arial"/>
        </w:rPr>
        <w:t>de</w:t>
      </w:r>
      <w:proofErr w:type="spellEnd"/>
      <w:r w:rsidRPr="00267802">
        <w:rPr>
          <w:rFonts w:ascii="Arial" w:hAnsi="Arial" w:cs="Arial"/>
        </w:rPr>
        <w:t xml:space="preserve"> 202</w:t>
      </w:r>
      <w:r w:rsidR="002A60AF">
        <w:rPr>
          <w:rFonts w:ascii="Arial" w:hAnsi="Arial" w:cs="Arial"/>
        </w:rPr>
        <w:t>5</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r w:rsidRPr="00C20ABD">
        <w:rPr>
          <w:rFonts w:ascii="Arial" w:hAnsi="Arial" w:cs="Arial"/>
          <w:b/>
          <w:bCs/>
        </w:rPr>
        <w:t>Firma</w:t>
      </w:r>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t>RUC:</w:t>
      </w:r>
      <w:bookmarkEnd w:id="2"/>
    </w:p>
    <w:bookmarkEnd w:id="0"/>
    <w:bookmarkEnd w:id="1"/>
    <w:p w14:paraId="66CCDCC2" w14:textId="77777777" w:rsidR="006127CC" w:rsidRDefault="006127CC" w:rsidP="006127CC">
      <w:pPr>
        <w:spacing w:after="160" w:line="259" w:lineRule="auto"/>
        <w:rPr>
          <w:rFonts w:ascii="Arial" w:hAnsi="Arial" w:cs="Arial"/>
          <w:sz w:val="20"/>
          <w:szCs w:val="20"/>
        </w:rPr>
      </w:pPr>
    </w:p>
    <w:p w14:paraId="32777AED" w14:textId="77777777" w:rsidR="00B1217A" w:rsidRDefault="00B1217A" w:rsidP="006127CC">
      <w:pPr>
        <w:spacing w:after="160" w:line="259" w:lineRule="auto"/>
        <w:rPr>
          <w:rFonts w:ascii="Arial" w:hAnsi="Arial" w:cs="Arial"/>
          <w:sz w:val="20"/>
          <w:szCs w:val="20"/>
        </w:rPr>
      </w:pPr>
    </w:p>
    <w:p w14:paraId="0226F63F" w14:textId="77777777" w:rsidR="00B1217A" w:rsidRDefault="00B1217A" w:rsidP="006127CC">
      <w:pPr>
        <w:spacing w:after="160" w:line="259" w:lineRule="auto"/>
        <w:rPr>
          <w:rFonts w:ascii="Arial" w:hAnsi="Arial" w:cs="Arial"/>
          <w:sz w:val="20"/>
          <w:szCs w:val="20"/>
        </w:rPr>
      </w:pPr>
    </w:p>
    <w:p w14:paraId="392341ED" w14:textId="77777777" w:rsidR="00B1217A" w:rsidRDefault="00B1217A" w:rsidP="006127CC">
      <w:pPr>
        <w:spacing w:after="160" w:line="259" w:lineRule="auto"/>
        <w:rPr>
          <w:rFonts w:ascii="Arial" w:hAnsi="Arial" w:cs="Arial"/>
          <w:sz w:val="20"/>
          <w:szCs w:val="20"/>
        </w:rPr>
      </w:pPr>
    </w:p>
    <w:p w14:paraId="0BFF3D94" w14:textId="77777777" w:rsidR="00B1217A" w:rsidRDefault="00B1217A" w:rsidP="006127CC">
      <w:pPr>
        <w:spacing w:after="160" w:line="259" w:lineRule="auto"/>
        <w:rPr>
          <w:rFonts w:ascii="Arial" w:hAnsi="Arial" w:cs="Arial"/>
          <w:sz w:val="20"/>
          <w:szCs w:val="20"/>
        </w:rPr>
      </w:pPr>
    </w:p>
    <w:p w14:paraId="03FF0E09" w14:textId="77777777" w:rsidR="00B1217A" w:rsidRDefault="00B1217A" w:rsidP="006127CC">
      <w:pPr>
        <w:spacing w:after="160" w:line="259" w:lineRule="auto"/>
        <w:rPr>
          <w:rFonts w:ascii="Arial" w:hAnsi="Arial" w:cs="Arial"/>
          <w:sz w:val="20"/>
          <w:szCs w:val="20"/>
        </w:rPr>
      </w:pPr>
    </w:p>
    <w:p w14:paraId="651D0828" w14:textId="77777777" w:rsidR="00B1217A" w:rsidRDefault="00B1217A" w:rsidP="006127CC">
      <w:pPr>
        <w:spacing w:after="160" w:line="259" w:lineRule="auto"/>
        <w:rPr>
          <w:rFonts w:ascii="Arial" w:hAnsi="Arial" w:cs="Arial"/>
          <w:sz w:val="20"/>
          <w:szCs w:val="20"/>
        </w:rPr>
      </w:pPr>
    </w:p>
    <w:p w14:paraId="08A28395" w14:textId="77777777" w:rsidR="00B1217A" w:rsidRDefault="00B1217A" w:rsidP="006127CC">
      <w:pPr>
        <w:spacing w:after="160" w:line="259" w:lineRule="auto"/>
        <w:rPr>
          <w:rFonts w:ascii="Arial" w:hAnsi="Arial" w:cs="Arial"/>
          <w:sz w:val="20"/>
          <w:szCs w:val="20"/>
        </w:rPr>
      </w:pPr>
    </w:p>
    <w:p w14:paraId="2A3FE616" w14:textId="77777777" w:rsidR="00B1217A" w:rsidRDefault="00B1217A" w:rsidP="006127CC">
      <w:pPr>
        <w:spacing w:after="160" w:line="259" w:lineRule="auto"/>
        <w:rPr>
          <w:rFonts w:ascii="Arial" w:hAnsi="Arial" w:cs="Arial"/>
          <w:sz w:val="20"/>
          <w:szCs w:val="20"/>
        </w:rPr>
      </w:pPr>
    </w:p>
    <w:p w14:paraId="435D3F48" w14:textId="77777777" w:rsidR="00B1217A" w:rsidRDefault="00B1217A" w:rsidP="006127CC">
      <w:pPr>
        <w:spacing w:after="160" w:line="259" w:lineRule="auto"/>
        <w:rPr>
          <w:rFonts w:ascii="Arial" w:hAnsi="Arial" w:cs="Arial"/>
          <w:sz w:val="20"/>
          <w:szCs w:val="20"/>
        </w:rPr>
      </w:pPr>
    </w:p>
    <w:p w14:paraId="32C8A9E5" w14:textId="77777777" w:rsidR="00B1217A" w:rsidRDefault="00B1217A" w:rsidP="006127CC">
      <w:pPr>
        <w:spacing w:after="160" w:line="259" w:lineRule="auto"/>
        <w:rPr>
          <w:rFonts w:ascii="Arial" w:hAnsi="Arial" w:cs="Arial"/>
          <w:sz w:val="20"/>
          <w:szCs w:val="20"/>
        </w:rPr>
      </w:pPr>
    </w:p>
    <w:p w14:paraId="740C2648" w14:textId="77777777" w:rsidR="00B1217A" w:rsidRDefault="00B1217A" w:rsidP="006127CC">
      <w:pPr>
        <w:spacing w:after="160" w:line="259" w:lineRule="auto"/>
        <w:rPr>
          <w:rFonts w:ascii="Arial" w:hAnsi="Arial" w:cs="Arial"/>
          <w:sz w:val="20"/>
          <w:szCs w:val="20"/>
        </w:rPr>
      </w:pPr>
    </w:p>
    <w:sectPr w:rsidR="00B1217A" w:rsidSect="00C20ABD">
      <w:headerReference w:type="default" r:id="rId7"/>
      <w:foot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F7E3F" w14:textId="77777777" w:rsidR="0097115D" w:rsidRDefault="0097115D" w:rsidP="00267802">
      <w:r>
        <w:separator/>
      </w:r>
    </w:p>
  </w:endnote>
  <w:endnote w:type="continuationSeparator" w:id="0">
    <w:p w14:paraId="48E08679" w14:textId="77777777" w:rsidR="0097115D" w:rsidRDefault="0097115D"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B231"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030B6320"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66E68336" w14:textId="77777777" w:rsidR="00A258BF" w:rsidRDefault="00A258BF" w:rsidP="00A258BF">
    <w:pPr>
      <w:pStyle w:val="Piedepgina"/>
    </w:pPr>
  </w:p>
  <w:p w14:paraId="33E3076A" w14:textId="77777777" w:rsidR="00A258BF" w:rsidRDefault="00A258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8419C" w14:textId="77777777" w:rsidR="0097115D" w:rsidRDefault="0097115D" w:rsidP="00267802">
      <w:r>
        <w:separator/>
      </w:r>
    </w:p>
  </w:footnote>
  <w:footnote w:type="continuationSeparator" w:id="0">
    <w:p w14:paraId="7FC1C228" w14:textId="77777777" w:rsidR="0097115D" w:rsidRDefault="0097115D"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7777777" w:rsidR="00267802" w:rsidRDefault="00267802" w:rsidP="00267802">
    <w:r w:rsidRPr="0026754E">
      <w:rPr>
        <w:noProof/>
        <w:sz w:val="14"/>
        <w:szCs w:val="14"/>
      </w:rPr>
      <w:drawing>
        <wp:anchor distT="0" distB="0" distL="114300" distR="114300" simplePos="0" relativeHeight="251659264" behindDoc="0" locked="0" layoutInCell="1" allowOverlap="1" wp14:anchorId="1FC85FAB" wp14:editId="650AD505">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67CAE144" w14:textId="595A1937" w:rsidR="00267802" w:rsidRDefault="00267802" w:rsidP="00267802"/>
  <w:p w14:paraId="6D30E55D" w14:textId="77777777" w:rsidR="00267802" w:rsidRPr="0026754E" w:rsidRDefault="00267802" w:rsidP="00267802">
    <w:pPr>
      <w:pStyle w:val="Sinespaciado"/>
      <w:rPr>
        <w:rFonts w:ascii="Arial" w:hAnsi="Arial" w:cs="Arial"/>
        <w:b/>
        <w:bCs/>
        <w:sz w:val="14"/>
        <w:szCs w:val="14"/>
      </w:rPr>
    </w:pP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651A"/>
    <w:rsid w:val="000B2FD2"/>
    <w:rsid w:val="001706C3"/>
    <w:rsid w:val="0020317F"/>
    <w:rsid w:val="00235BA3"/>
    <w:rsid w:val="00242C56"/>
    <w:rsid w:val="00267802"/>
    <w:rsid w:val="002A60AF"/>
    <w:rsid w:val="00342399"/>
    <w:rsid w:val="003B42A7"/>
    <w:rsid w:val="0042670D"/>
    <w:rsid w:val="004409CF"/>
    <w:rsid w:val="00544E28"/>
    <w:rsid w:val="006127CC"/>
    <w:rsid w:val="006212B2"/>
    <w:rsid w:val="006226BB"/>
    <w:rsid w:val="006732AD"/>
    <w:rsid w:val="00764BC7"/>
    <w:rsid w:val="0077768E"/>
    <w:rsid w:val="00777C3B"/>
    <w:rsid w:val="007A288E"/>
    <w:rsid w:val="007A35AF"/>
    <w:rsid w:val="007D12F0"/>
    <w:rsid w:val="007E26E2"/>
    <w:rsid w:val="00852DC1"/>
    <w:rsid w:val="008778C1"/>
    <w:rsid w:val="009431AC"/>
    <w:rsid w:val="00943616"/>
    <w:rsid w:val="0095704E"/>
    <w:rsid w:val="0097115D"/>
    <w:rsid w:val="009B1AD5"/>
    <w:rsid w:val="00A20344"/>
    <w:rsid w:val="00A258BF"/>
    <w:rsid w:val="00A3256B"/>
    <w:rsid w:val="00AA4397"/>
    <w:rsid w:val="00AB204B"/>
    <w:rsid w:val="00B1217A"/>
    <w:rsid w:val="00B13178"/>
    <w:rsid w:val="00B4427F"/>
    <w:rsid w:val="00C20ABD"/>
    <w:rsid w:val="00C44497"/>
    <w:rsid w:val="00C6347D"/>
    <w:rsid w:val="00CC3035"/>
    <w:rsid w:val="00D56914"/>
    <w:rsid w:val="00D86F46"/>
    <w:rsid w:val="00DE428B"/>
    <w:rsid w:val="00E0772D"/>
    <w:rsid w:val="00E34F0F"/>
    <w:rsid w:val="00E522B6"/>
    <w:rsid w:val="00F1465C"/>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665</Words>
  <Characters>3659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24</cp:revision>
  <cp:lastPrinted>2024-05-24T14:53:00Z</cp:lastPrinted>
  <dcterms:created xsi:type="dcterms:W3CDTF">2023-06-07T16:34:00Z</dcterms:created>
  <dcterms:modified xsi:type="dcterms:W3CDTF">2025-11-19T15:52:00Z</dcterms:modified>
</cp:coreProperties>
</file>