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>FORMATO N° 04</w:t>
      </w:r>
    </w:p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CARTA DE PROPUESTA ECONOMICA</w:t>
      </w: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Lima,                                      del 202</w:t>
      </w:r>
      <w:r w:rsidR="00181118">
        <w:rPr>
          <w:rFonts w:ascii="Arial" w:eastAsia="Calibri" w:hAnsi="Arial" w:cs="Arial"/>
          <w:kern w:val="0"/>
          <w14:ligatures w14:val="none"/>
        </w:rPr>
        <w:t>5</w:t>
      </w:r>
      <w:bookmarkStart w:id="0" w:name="_GoBack"/>
      <w:bookmarkEnd w:id="0"/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Encargad</w:t>
      </w: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de las Contrataciones</w:t>
      </w: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Es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grato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dirigirme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usted</w:t>
      </w:r>
      <w:r w:rsidRPr="009F58E8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para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hacer</w:t>
      </w:r>
      <w:r w:rsidRPr="009F58E8">
        <w:rPr>
          <w:rFonts w:ascii="Arial" w:eastAsia="Arial" w:hAnsi="Arial" w:cs="Arial"/>
          <w:spacing w:val="-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conocimiento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que,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atención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solicitud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cotización y luego de haber examinado los documentos proporcionados por la Entidad y conocer todas las condiciones existentes, el suscrito presenta su cotización para la contratación de </w:t>
      </w: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“……………………………………</w:t>
      </w:r>
      <w:proofErr w:type="gramStart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”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de conformidad con los documentos y de acuerdo con los Términos de Referencia o Especificaciones Técnicas y demás condiciones que se indican en las mismas, mi propuesta económica es la</w:t>
      </w:r>
      <w:r w:rsidRPr="009F58E8">
        <w:rPr>
          <w:rFonts w:ascii="Arial" w:eastAsia="Arial" w:hAnsi="Arial" w:cs="Arial"/>
          <w:spacing w:val="-2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412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tbl>
      <w:tblPr>
        <w:tblStyle w:val="Tablaconcuadrcula"/>
        <w:tblW w:w="8515" w:type="dxa"/>
        <w:tblLook w:val="04A0" w:firstRow="1" w:lastRow="0" w:firstColumn="1" w:lastColumn="0" w:noHBand="0" w:noVBand="1"/>
      </w:tblPr>
      <w:tblGrid>
        <w:gridCol w:w="851"/>
        <w:gridCol w:w="2703"/>
        <w:gridCol w:w="1450"/>
        <w:gridCol w:w="1129"/>
        <w:gridCol w:w="1268"/>
        <w:gridCol w:w="1114"/>
      </w:tblGrid>
      <w:tr w:rsidR="00181118" w:rsidTr="00181118">
        <w:tc>
          <w:tcPr>
            <w:tcW w:w="851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ITEM</w:t>
            </w:r>
          </w:p>
        </w:tc>
        <w:tc>
          <w:tcPr>
            <w:tcW w:w="2703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DECRIPCION</w:t>
            </w:r>
          </w:p>
        </w:tc>
        <w:tc>
          <w:tcPr>
            <w:tcW w:w="1450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CANTIDAD</w:t>
            </w:r>
          </w:p>
        </w:tc>
        <w:tc>
          <w:tcPr>
            <w:tcW w:w="1129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UNIDAD DE MEDIDA</w:t>
            </w:r>
          </w:p>
        </w:tc>
        <w:tc>
          <w:tcPr>
            <w:tcW w:w="1268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PRECIO UNITARIO</w:t>
            </w: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PRECIO TOTAL</w:t>
            </w:r>
          </w:p>
        </w:tc>
      </w:tr>
      <w:tr w:rsidR="00181118" w:rsidTr="00181118">
        <w:tc>
          <w:tcPr>
            <w:tcW w:w="851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1</w:t>
            </w:r>
          </w:p>
        </w:tc>
        <w:tc>
          <w:tcPr>
            <w:tcW w:w="2703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t>C</w:t>
            </w:r>
            <w:r>
              <w:t>loruro de Zinc A.C.S.</w:t>
            </w:r>
          </w:p>
        </w:tc>
        <w:tc>
          <w:tcPr>
            <w:tcW w:w="1450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29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Kg</w:t>
            </w:r>
          </w:p>
        </w:tc>
        <w:tc>
          <w:tcPr>
            <w:tcW w:w="1268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</w:tr>
      <w:tr w:rsidR="00181118" w:rsidTr="00181118">
        <w:tc>
          <w:tcPr>
            <w:tcW w:w="851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2</w:t>
            </w:r>
          </w:p>
        </w:tc>
        <w:tc>
          <w:tcPr>
            <w:tcW w:w="2703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t>M</w:t>
            </w:r>
            <w:r>
              <w:t xml:space="preserve">agnesio Sulfato </w:t>
            </w:r>
            <w:proofErr w:type="spellStart"/>
            <w:r>
              <w:t>Anhidrido</w:t>
            </w:r>
            <w:proofErr w:type="spellEnd"/>
          </w:p>
        </w:tc>
        <w:tc>
          <w:tcPr>
            <w:tcW w:w="1450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29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kg</w:t>
            </w:r>
          </w:p>
        </w:tc>
        <w:tc>
          <w:tcPr>
            <w:tcW w:w="1268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</w:tr>
      <w:tr w:rsidR="00181118" w:rsidTr="00181118">
        <w:tc>
          <w:tcPr>
            <w:tcW w:w="7401" w:type="dxa"/>
            <w:gridSpan w:val="5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TOTAL (INC IGV)</w:t>
            </w: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</w:tr>
    </w:tbl>
    <w:p w:rsidR="00F954E1" w:rsidRPr="009F58E8" w:rsidRDefault="00181118" w:rsidP="00F954E1">
      <w:pPr>
        <w:rPr>
          <w:rFonts w:ascii="Arial" w:eastAsia="Calibri" w:hAnsi="Arial" w:cs="Arial"/>
          <w:kern w:val="0"/>
          <w:lang w:bidi="en-US"/>
          <w14:ligatures w14:val="none"/>
        </w:rPr>
      </w:pP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 propuesta económica incluye todos los tributos, servicios, transportes, inspecciones, pruebas y de ser el caso, los costos laborales conforme a la legislación vigente, así como cualquier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otro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concepto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aplicable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pueda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tener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incidencia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sobre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costo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del </w:t>
      </w:r>
      <w:r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 xml:space="preserve">bien o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servicio a contratar.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Adjunto a mi cotización los siguientes documentos: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Declaración Jurada de no tener impedimento para contratar con el Estado debidamente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firmada.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Formato de la Carta de Autorización de Abono Directo en Cuenta (CCI) 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La presente cotización tiene una validez de treinta (30) días</w:t>
      </w:r>
      <w:r w:rsidRPr="009F58E8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calendario.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Atentamente,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094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7179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RUC: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Datos Adicionales Dirección: 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Teléfono: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spacing w:after="0" w:line="240" w:lineRule="auto"/>
        <w:ind w:right="422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Importante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Obligatorio</w:t>
      </w:r>
      <w:r w:rsidRPr="009F58E8">
        <w:rPr>
          <w:rFonts w:ascii="Arial" w:eastAsia="Calibri" w:hAnsi="Arial" w:cs="Arial"/>
          <w:kern w:val="0"/>
          <w14:ligatures w14:val="none"/>
        </w:rPr>
        <w:t>:</w:t>
      </w:r>
    </w:p>
    <w:p w:rsidR="00F954E1" w:rsidRPr="009F58E8" w:rsidRDefault="00F954E1" w:rsidP="00F954E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 caso de emitir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 xml:space="preserve"> RECIBO POR HONORARIOS ELECTRONICO, </w:t>
      </w:r>
      <w:r w:rsidRPr="009F58E8">
        <w:rPr>
          <w:rFonts w:ascii="Arial" w:eastAsia="Calibri" w:hAnsi="Arial" w:cs="Arial"/>
          <w:kern w:val="0"/>
          <w14:ligatures w14:val="none"/>
        </w:rPr>
        <w:t>indicar en la carta de presentación, si se encuentra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exonerado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del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la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renta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adjuntando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el</w:t>
      </w:r>
      <w:r w:rsidRPr="009F58E8">
        <w:rPr>
          <w:rFonts w:ascii="Arial" w:eastAsia="Calibri" w:hAnsi="Arial" w:cs="Arial"/>
          <w:spacing w:val="-6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documento de Suspensión de 4ta. Categoría; caso contrario, indicar en la misma la autorización para el descuento de dicho</w:t>
      </w:r>
      <w:r w:rsidRPr="009F58E8">
        <w:rPr>
          <w:rFonts w:ascii="Arial" w:eastAsia="Calibri" w:hAnsi="Arial" w:cs="Arial"/>
          <w:spacing w:val="-22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impuesto.</w:t>
      </w:r>
    </w:p>
    <w:p w:rsidR="00F954E1" w:rsidRPr="009F58E8" w:rsidRDefault="00F954E1" w:rsidP="00F954E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Adjuntar su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RNP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RUC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actualizado a la fecha de su postulación.</w:t>
      </w:r>
    </w:p>
    <w:p w:rsidR="00A2302B" w:rsidRDefault="00181118"/>
    <w:sectPr w:rsidR="00A230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E1"/>
    <w:rsid w:val="00181118"/>
    <w:rsid w:val="00721A35"/>
    <w:rsid w:val="00E60E91"/>
    <w:rsid w:val="00F9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834E5"/>
  <w15:chartTrackingRefBased/>
  <w15:docId w15:val="{A9111D5D-CE21-4F00-8BB8-B679585E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4E1"/>
    <w:rPr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1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189</dc:creator>
  <cp:keywords/>
  <dc:description/>
  <cp:lastModifiedBy>Servicio Tercero Abast 189</cp:lastModifiedBy>
  <cp:revision>2</cp:revision>
  <dcterms:created xsi:type="dcterms:W3CDTF">2025-11-21T17:20:00Z</dcterms:created>
  <dcterms:modified xsi:type="dcterms:W3CDTF">2025-11-21T17:20:00Z</dcterms:modified>
</cp:coreProperties>
</file>