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Pr="00606617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01681A" w:rsidRPr="0001681A" w:rsidRDefault="008E5CDF">
      <w:pPr>
        <w:rPr>
          <w:lang w:val="es-ES"/>
        </w:rPr>
      </w:pPr>
      <w:r>
        <w:rPr>
          <w:noProof/>
          <w:lang w:eastAsia="es-PE"/>
        </w:rPr>
        <w:drawing>
          <wp:inline distT="0" distB="0" distL="0" distR="0" wp14:anchorId="7EA7ECD6" wp14:editId="464B3954">
            <wp:extent cx="5400040" cy="2048510"/>
            <wp:effectExtent l="0" t="0" r="0" b="889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048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E5CDF">
        <w:rPr>
          <w:noProof/>
          <w:lang w:eastAsia="es-PE"/>
        </w:rPr>
        <w:t xml:space="preserve"> </w:t>
      </w:r>
      <w:r>
        <w:rPr>
          <w:noProof/>
          <w:lang w:eastAsia="es-PE"/>
        </w:rPr>
        <w:drawing>
          <wp:inline distT="0" distB="0" distL="0" distR="0" wp14:anchorId="65ADB640" wp14:editId="0705099E">
            <wp:extent cx="5400040" cy="3195320"/>
            <wp:effectExtent l="0" t="0" r="0" b="508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195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E5CDF">
        <w:rPr>
          <w:noProof/>
          <w:lang w:eastAsia="es-PE"/>
        </w:rPr>
        <w:t xml:space="preserve"> </w:t>
      </w:r>
      <w:r>
        <w:rPr>
          <w:noProof/>
          <w:lang w:eastAsia="es-PE"/>
        </w:rPr>
        <w:drawing>
          <wp:inline distT="0" distB="0" distL="0" distR="0" wp14:anchorId="6D028037" wp14:editId="33621BD1">
            <wp:extent cx="5400040" cy="842010"/>
            <wp:effectExtent l="0" t="0" r="0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8420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56BFF"/>
    <w:rsid w:val="00601A10"/>
    <w:rsid w:val="008E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</Words>
  <Characters>50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Logistica7</cp:lastModifiedBy>
  <cp:revision>3</cp:revision>
  <dcterms:created xsi:type="dcterms:W3CDTF">2025-05-27T19:38:00Z</dcterms:created>
  <dcterms:modified xsi:type="dcterms:W3CDTF">2025-11-24T21:49:00Z</dcterms:modified>
</cp:coreProperties>
</file>