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77777777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01135" w:rsidRPr="00101135">
        <w:rPr>
          <w:b/>
          <w:bCs/>
        </w:rPr>
        <w:t>ADQUISICIÓN DE TONER PARA IMPRESORA DE LA GERENCIA DE OPERACIONES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BC9E3" w14:textId="77777777" w:rsidR="00A9140D" w:rsidRDefault="00A9140D" w:rsidP="0062788C">
      <w:r>
        <w:separator/>
      </w:r>
    </w:p>
  </w:endnote>
  <w:endnote w:type="continuationSeparator" w:id="0">
    <w:p w14:paraId="33E94BC7" w14:textId="77777777" w:rsidR="00A9140D" w:rsidRDefault="00A9140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25188" w14:textId="77777777" w:rsidR="00A9140D" w:rsidRDefault="00A9140D" w:rsidP="0062788C">
      <w:r>
        <w:separator/>
      </w:r>
    </w:p>
  </w:footnote>
  <w:footnote w:type="continuationSeparator" w:id="0">
    <w:p w14:paraId="0C6D996B" w14:textId="77777777" w:rsidR="00A9140D" w:rsidRDefault="00A9140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C5DE7"/>
    <w:rsid w:val="000D40AD"/>
    <w:rsid w:val="00101135"/>
    <w:rsid w:val="00127656"/>
    <w:rsid w:val="00143CDE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F4730"/>
    <w:rsid w:val="00506F2A"/>
    <w:rsid w:val="0051096F"/>
    <w:rsid w:val="00565DC5"/>
    <w:rsid w:val="00590B91"/>
    <w:rsid w:val="005B6CC3"/>
    <w:rsid w:val="005C2E8B"/>
    <w:rsid w:val="005E5A70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D50A2"/>
    <w:rsid w:val="00BF7D74"/>
    <w:rsid w:val="00C066CA"/>
    <w:rsid w:val="00C26E0F"/>
    <w:rsid w:val="00C44497"/>
    <w:rsid w:val="00C4557A"/>
    <w:rsid w:val="00C57FE2"/>
    <w:rsid w:val="00C66E32"/>
    <w:rsid w:val="00C97BEA"/>
    <w:rsid w:val="00CA1604"/>
    <w:rsid w:val="00CB340E"/>
    <w:rsid w:val="00D17931"/>
    <w:rsid w:val="00D26564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2025-05-12T19:36:00Z</dcterms:created>
  <dcterms:modified xsi:type="dcterms:W3CDTF">2025-11-27T19:18:00Z</dcterms:modified>
</cp:coreProperties>
</file>