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SOLICITA ENCARECIDAMENTE COLOCAR SU FIRMA DIGITAL (RENIEC) O FIRMA MANUSCRITA EN LOS PRESENTES ANEXOS (NO INSERTAR COMO IMAGEN)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INFORMA QUE SU PROPUESTA NO SERÁ CONSIDERADA EN CASO DE NO CUMPLIR CON ESTA INDICACIÓN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highlight w:val="yellow"/>
          <w:lang w:val="es-MX"/>
        </w:rPr>
        <w:t>FAVOR DE ELIMINAR ESTA HOJA AL MOMENTO DE ENVIAR SU PROPUESTA</w:t>
      </w: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PARA CONTRATOS MENORES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Atención: Sub Área de Adquisiciones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Mediante el presente el declarante …………………. con DNI……………. en amparo al Principio de presunción de veracidad del artículo IV del Título Preliminar de la Ley N° 27444, Ley del Procedimiento Administrativo General, declaro bajo juramento: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tener impedimento para postular en el procedimiento de selección ni para contratar con el Estado, conforme al artículo 30 de la Ley N° 32069, Ley General de Contrataciones Públicas.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Tener conocimiento de la Ley N° 27815, Ley delCódigo de Ética de la Función Pública, y el Decreto Supremo N° 033-2005-PCM, que aprueba el Reglamento de la Ley del Código de Ética de la Función Pública.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N° Telefónico:</w:t>
      </w:r>
    </w:p>
    <w:p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OFERTA ECONÓMICA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:rsidTr="00D81AC3">
        <w:tc>
          <w:tcPr>
            <w:tcW w:w="2123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:rsidTr="00D81AC3"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Presente. -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:rsidTr="00632705">
        <w:tc>
          <w:tcPr>
            <w:tcW w:w="2123" w:type="dxa"/>
            <w:vMerge w:val="restart"/>
            <w:vAlign w:val="center"/>
          </w:tcPr>
          <w:p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N°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  <w:vMerge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Av. 28 de Julio Nº 122-124, distrito y provincia de Trujillo, región La Libertad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>………, identificado/a con DNI N°…………..,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Cumplir con las obligaciones consignadas en el artículo 3 de la Ley N°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impedimento señalado en el artículo 5 de la Ley N°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1.3 y 11.4 del artículo 11 del Reglamento de la Ley N° 31564.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TUO de la Ley N° 27444, Ley del Procedimiento Administrativo General.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C544E" w:rsidRDefault="003C544E" w:rsidP="00632705">
      <w:pPr>
        <w:spacing w:after="0" w:line="240" w:lineRule="auto"/>
      </w:pPr>
      <w:r>
        <w:separator/>
      </w:r>
    </w:p>
  </w:endnote>
  <w:endnote w:type="continuationSeparator" w:id="0">
    <w:p w:rsidR="003C544E" w:rsidRDefault="003C544E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C544E" w:rsidRDefault="003C544E" w:rsidP="00632705">
      <w:pPr>
        <w:spacing w:after="0" w:line="240" w:lineRule="auto"/>
      </w:pPr>
      <w:r>
        <w:separator/>
      </w:r>
    </w:p>
  </w:footnote>
  <w:footnote w:type="continuationSeparator" w:id="0">
    <w:p w:rsidR="003C544E" w:rsidRDefault="003C544E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1B04D6"/>
    <w:rsid w:val="00275735"/>
    <w:rsid w:val="00313B1C"/>
    <w:rsid w:val="003920CC"/>
    <w:rsid w:val="003C544E"/>
    <w:rsid w:val="004560F6"/>
    <w:rsid w:val="00554DFA"/>
    <w:rsid w:val="005F3FFE"/>
    <w:rsid w:val="00632705"/>
    <w:rsid w:val="00664E40"/>
    <w:rsid w:val="006A160B"/>
    <w:rsid w:val="006C2174"/>
    <w:rsid w:val="00923C6B"/>
    <w:rsid w:val="00931FCD"/>
    <w:rsid w:val="00934FBD"/>
    <w:rsid w:val="009A637B"/>
    <w:rsid w:val="009C53BB"/>
    <w:rsid w:val="009E37BF"/>
    <w:rsid w:val="00B711CE"/>
    <w:rsid w:val="00BF62D8"/>
    <w:rsid w:val="00C346C3"/>
    <w:rsid w:val="00CF28E6"/>
    <w:rsid w:val="00D15EFF"/>
    <w:rsid w:val="00D81AC3"/>
    <w:rsid w:val="00F7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1300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Pamela Violeta Sagastegui Torres</cp:lastModifiedBy>
  <cp:revision>10</cp:revision>
  <dcterms:created xsi:type="dcterms:W3CDTF">2025-11-26T14:50:00Z</dcterms:created>
  <dcterms:modified xsi:type="dcterms:W3CDTF">2025-12-02T20:45:00Z</dcterms:modified>
</cp:coreProperties>
</file>