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E4075" w14:textId="3E97BEC0" w:rsidR="00614EBD" w:rsidRDefault="00A45732" w:rsidP="00FB1D61">
      <w:pPr>
        <w:jc w:val="center"/>
        <w:rPr>
          <w:b/>
          <w:bCs/>
        </w:rPr>
      </w:pPr>
      <w:r w:rsidRPr="00FB1D61">
        <w:rPr>
          <w:b/>
          <w:bCs/>
        </w:rPr>
        <w:t>DOCUMENTOS OBLIGATORIOS QUE DEBE ADJUNTAR A SU OFERTA</w:t>
      </w:r>
    </w:p>
    <w:p w14:paraId="5C5FBAC0" w14:textId="77777777" w:rsidR="00FB1D61" w:rsidRDefault="00FB1D61" w:rsidP="00FB1D61">
      <w:pPr>
        <w:pStyle w:val="Default"/>
        <w:rPr>
          <w:color w:val="auto"/>
        </w:rPr>
      </w:pPr>
    </w:p>
    <w:p w14:paraId="5F8C3E66" w14:textId="77777777" w:rsidR="00FB1D61" w:rsidRDefault="00FB1D61" w:rsidP="00FB1D61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Experiencia en servicios de mantenimiento preventivo y/o correctivo y/o reparación de aeronaves pilotadas a distancia y/o drones, acreditado mediante dos (2) órdenes de servicio o contratos adjuntando su respectiva conformidad o dos (2) comprobantes de pago con su respectiva acreditación de cancelación, mediante comprobante de depósito, o reporte de estado de cuenta o nota de abono, cualquier otro documento emitido por Entidad del sistema financiero, con la cual se acredite fehacientemente la cancelación </w:t>
      </w:r>
    </w:p>
    <w:p w14:paraId="2D48709D" w14:textId="77777777" w:rsidR="00FB1D61" w:rsidRPr="00FB1D61" w:rsidRDefault="00FB1D61" w:rsidP="00FB1D61">
      <w:pPr>
        <w:pStyle w:val="Prrafodelista"/>
        <w:rPr>
          <w:b/>
          <w:bCs/>
        </w:rPr>
      </w:pPr>
    </w:p>
    <w:sectPr w:rsidR="00FB1D61" w:rsidRPr="00FB1D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13F8D4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700C48A9"/>
    <w:multiLevelType w:val="hybridMultilevel"/>
    <w:tmpl w:val="8F6A48D0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6740940">
    <w:abstractNumId w:val="1"/>
  </w:num>
  <w:num w:numId="2" w16cid:durableId="13887980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732"/>
    <w:rsid w:val="00601EEB"/>
    <w:rsid w:val="00614EBD"/>
    <w:rsid w:val="00A45732"/>
    <w:rsid w:val="00FB1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3425F"/>
  <w15:chartTrackingRefBased/>
  <w15:docId w15:val="{52FBC2B9-DDE4-4EAC-B431-7ABA4F5C7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B1D61"/>
    <w:pPr>
      <w:ind w:left="720"/>
      <w:contextualSpacing/>
    </w:pPr>
  </w:style>
  <w:style w:type="paragraph" w:customStyle="1" w:styleId="Default">
    <w:name w:val="Default"/>
    <w:rsid w:val="00FB1D6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480</Characters>
  <Application>Microsoft Office Word</Application>
  <DocSecurity>0</DocSecurity>
  <Lines>4</Lines>
  <Paragraphs>1</Paragraphs>
  <ScaleCrop>false</ScaleCrop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Roxana Ramirez Suarez</dc:creator>
  <cp:keywords/>
  <dc:description/>
  <cp:lastModifiedBy>Roxana Ramirez Suarez</cp:lastModifiedBy>
  <cp:revision>2</cp:revision>
  <dcterms:created xsi:type="dcterms:W3CDTF">2025-05-20T17:11:00Z</dcterms:created>
  <dcterms:modified xsi:type="dcterms:W3CDTF">2025-05-20T17:14:00Z</dcterms:modified>
</cp:coreProperties>
</file>