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770628B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 xml:space="preserve">ACREDITACIÓN DE REQUISITOS </w:t>
      </w:r>
    </w:p>
    <w:p w14:paraId="43B6C1EC" w14:textId="33CB890F"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45667B">
        <w:rPr>
          <w:rFonts w:ascii="Arial" w:hAnsi="Arial" w:cs="Arial"/>
          <w:bCs/>
          <w:color w:val="000000" w:themeColor="text1"/>
          <w:sz w:val="20"/>
        </w:rPr>
        <w:t>las especificaciones técnicas</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583331CD" w:rsidR="00ED30E1" w:rsidRDefault="0020715E" w:rsidP="003F063B">
      <w:pPr>
        <w:contextualSpacing/>
        <w:jc w:val="both"/>
        <w:rPr>
          <w:rFonts w:ascii="Arial" w:hAnsi="Arial" w:cs="Arial"/>
          <w:iCs/>
          <w:color w:val="000000" w:themeColor="text1"/>
          <w:sz w:val="20"/>
        </w:rPr>
      </w:pPr>
      <w:r>
        <w:rPr>
          <w:rFonts w:ascii="Arial" w:hAnsi="Arial" w:cs="Arial"/>
          <w:iCs/>
          <w:color w:val="EE0000"/>
          <w:sz w:val="20"/>
        </w:rPr>
        <w:t xml:space="preserve">Adjuntar </w:t>
      </w:r>
      <w:r w:rsidR="006B1D74">
        <w:rPr>
          <w:rFonts w:ascii="Arial" w:hAnsi="Arial" w:cs="Arial"/>
          <w:iCs/>
          <w:color w:val="EE0000"/>
          <w:sz w:val="20"/>
        </w:rPr>
        <w:t xml:space="preserve">detalle de </w:t>
      </w:r>
      <w:r w:rsidR="008B0C7D">
        <w:rPr>
          <w:rFonts w:ascii="Arial" w:hAnsi="Arial" w:cs="Arial"/>
          <w:iCs/>
          <w:color w:val="EE0000"/>
          <w:sz w:val="20"/>
        </w:rPr>
        <w:t>su cotización incluyendo los</w:t>
      </w:r>
      <w:r w:rsidR="006B1D74">
        <w:rPr>
          <w:rFonts w:ascii="Arial" w:hAnsi="Arial" w:cs="Arial"/>
          <w:iCs/>
          <w:color w:val="EE0000"/>
          <w:sz w:val="20"/>
        </w:rPr>
        <w:t xml:space="preserve"> requisitos técnicos mínimos</w:t>
      </w:r>
      <w:r w:rsidR="008B0C7D">
        <w:rPr>
          <w:rFonts w:ascii="Arial" w:hAnsi="Arial" w:cs="Arial"/>
          <w:iCs/>
          <w:color w:val="EE0000"/>
          <w:sz w:val="20"/>
        </w:rPr>
        <w:t xml:space="preserve"> </w:t>
      </w:r>
      <w:r w:rsidR="00D64A39">
        <w:rPr>
          <w:rFonts w:ascii="Arial" w:hAnsi="Arial" w:cs="Arial"/>
          <w:iCs/>
          <w:color w:val="EE0000"/>
          <w:sz w:val="20"/>
        </w:rPr>
        <w:t xml:space="preserve">requeridos </w:t>
      </w:r>
      <w:r w:rsidR="008B0C7D">
        <w:rPr>
          <w:rFonts w:ascii="Arial" w:hAnsi="Arial" w:cs="Arial"/>
          <w:iCs/>
          <w:color w:val="EE0000"/>
          <w:sz w:val="20"/>
        </w:rPr>
        <w:t xml:space="preserve">en un único archivo </w:t>
      </w:r>
      <w:proofErr w:type="spellStart"/>
      <w:r w:rsidR="008B0C7D">
        <w:rPr>
          <w:rFonts w:ascii="Arial" w:hAnsi="Arial" w:cs="Arial"/>
          <w:iCs/>
          <w:color w:val="EE0000"/>
          <w:sz w:val="20"/>
        </w:rPr>
        <w:t>pdf</w:t>
      </w:r>
      <w:proofErr w:type="spellEnd"/>
      <w:r w:rsidR="006B1D74">
        <w:rPr>
          <w:rFonts w:ascii="Arial" w:hAnsi="Arial" w:cs="Arial"/>
          <w:iCs/>
          <w:color w:val="EE0000"/>
          <w:sz w:val="20"/>
        </w:rPr>
        <w:t xml:space="preserve">: </w:t>
      </w:r>
    </w:p>
    <w:p w14:paraId="3A2498BC" w14:textId="1B9DE60E" w:rsidR="00E34BAB" w:rsidRPr="00E34BAB" w:rsidRDefault="00E34BAB" w:rsidP="00E34BAB">
      <w:pPr>
        <w:pStyle w:val="Prrafodelista"/>
        <w:numPr>
          <w:ilvl w:val="0"/>
          <w:numId w:val="13"/>
        </w:numPr>
        <w:jc w:val="both"/>
        <w:rPr>
          <w:rFonts w:ascii="Arial" w:hAnsi="Arial" w:cs="Arial"/>
          <w:iCs/>
          <w:color w:val="EE0000"/>
          <w:sz w:val="20"/>
        </w:rPr>
      </w:pPr>
      <w:r w:rsidRPr="00E34BAB">
        <w:rPr>
          <w:rFonts w:ascii="Arial" w:hAnsi="Arial" w:cs="Arial"/>
          <w:iCs/>
          <w:color w:val="EE0000"/>
          <w:sz w:val="20"/>
        </w:rPr>
        <w:t>Forma de Pago: Un solo pago por transferencia bancaria.</w:t>
      </w:r>
      <w:r w:rsidR="009D4085">
        <w:rPr>
          <w:rFonts w:ascii="Arial" w:hAnsi="Arial" w:cs="Arial"/>
          <w:iCs/>
          <w:color w:val="EE0000"/>
          <w:sz w:val="20"/>
        </w:rPr>
        <w:t xml:space="preserve"> </w:t>
      </w:r>
      <w:r w:rsidR="009D4085" w:rsidRPr="009D4085">
        <w:rPr>
          <w:rFonts w:ascii="Arial" w:hAnsi="Arial" w:cs="Arial"/>
          <w:iCs/>
          <w:color w:val="EE0000"/>
          <w:sz w:val="20"/>
        </w:rPr>
        <w:t>El pago se efectúa al inicio por ser condición del servicio.</w:t>
      </w:r>
    </w:p>
    <w:p w14:paraId="29043705" w14:textId="6DA9B9DF" w:rsidR="00E34BAB" w:rsidRPr="00E34BAB" w:rsidRDefault="00E34BAB" w:rsidP="00E34BAB">
      <w:pPr>
        <w:pStyle w:val="Prrafodelista"/>
        <w:numPr>
          <w:ilvl w:val="0"/>
          <w:numId w:val="13"/>
        </w:numPr>
        <w:jc w:val="both"/>
        <w:rPr>
          <w:rFonts w:ascii="Arial" w:hAnsi="Arial" w:cs="Arial"/>
          <w:iCs/>
          <w:color w:val="EE0000"/>
          <w:sz w:val="20"/>
        </w:rPr>
      </w:pPr>
      <w:r w:rsidRPr="00E34BAB">
        <w:rPr>
          <w:rFonts w:ascii="Arial" w:hAnsi="Arial" w:cs="Arial"/>
          <w:iCs/>
          <w:color w:val="EE0000"/>
          <w:sz w:val="20"/>
        </w:rPr>
        <w:t>Plazo de ejecución: 12 meses</w:t>
      </w:r>
    </w:p>
    <w:p w14:paraId="305E5247" w14:textId="21A2975C" w:rsidR="00386167" w:rsidRPr="00E34BAB" w:rsidRDefault="00E34BAB" w:rsidP="00E34BAB">
      <w:pPr>
        <w:pStyle w:val="Prrafodelista"/>
        <w:numPr>
          <w:ilvl w:val="0"/>
          <w:numId w:val="13"/>
        </w:numPr>
        <w:jc w:val="both"/>
        <w:rPr>
          <w:rFonts w:ascii="Arial" w:hAnsi="Arial" w:cs="Arial"/>
          <w:iCs/>
          <w:color w:val="EE0000"/>
          <w:sz w:val="20"/>
        </w:rPr>
      </w:pPr>
      <w:r w:rsidRPr="00E34BAB">
        <w:rPr>
          <w:rFonts w:ascii="Arial" w:hAnsi="Arial" w:cs="Arial"/>
          <w:iCs/>
          <w:color w:val="EE0000"/>
          <w:sz w:val="20"/>
        </w:rPr>
        <w:t>Plazo de entrega: de</w:t>
      </w:r>
      <w:r w:rsidR="0025418B">
        <w:rPr>
          <w:rFonts w:ascii="Arial" w:hAnsi="Arial" w:cs="Arial"/>
          <w:iCs/>
          <w:color w:val="EE0000"/>
          <w:sz w:val="20"/>
        </w:rPr>
        <w:t>l</w:t>
      </w:r>
      <w:r w:rsidRPr="00E34BAB">
        <w:rPr>
          <w:rFonts w:ascii="Arial" w:hAnsi="Arial" w:cs="Arial"/>
          <w:iCs/>
          <w:color w:val="EE0000"/>
          <w:sz w:val="20"/>
        </w:rPr>
        <w:t xml:space="preserve"> 17 de diciembre 2025 hasta el 18 de diciembre 2026.</w:t>
      </w:r>
    </w:p>
    <w:p w14:paraId="738A749B" w14:textId="77777777" w:rsidR="002E4E49" w:rsidRDefault="002E4E49" w:rsidP="002E4E49">
      <w:pPr>
        <w:spacing w:after="160" w:line="252" w:lineRule="auto"/>
        <w:contextualSpacing/>
        <w:jc w:val="both"/>
        <w:rPr>
          <w:rFonts w:ascii="Arial Narrow" w:eastAsia="Calibri" w:hAnsi="Arial Narrow" w:cs="Arial Narrow"/>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47CBF" w14:textId="77777777" w:rsidR="00D964C2" w:rsidRDefault="00D964C2">
      <w:r>
        <w:separator/>
      </w:r>
    </w:p>
  </w:endnote>
  <w:endnote w:type="continuationSeparator" w:id="0">
    <w:p w14:paraId="7A5AFE45" w14:textId="77777777" w:rsidR="00D964C2" w:rsidRDefault="00D96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06275" w14:textId="77777777" w:rsidR="00D964C2" w:rsidRDefault="00D964C2">
      <w:r>
        <w:separator/>
      </w:r>
    </w:p>
  </w:footnote>
  <w:footnote w:type="continuationSeparator" w:id="0">
    <w:p w14:paraId="4B9455A9" w14:textId="77777777" w:rsidR="00D964C2" w:rsidRDefault="00D96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0D7AC6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45D0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68427B2"/>
    <w:multiLevelType w:val="hybridMultilevel"/>
    <w:tmpl w:val="AF3AE83A"/>
    <w:lvl w:ilvl="0" w:tplc="B0FC2902">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6"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0FE194D"/>
    <w:multiLevelType w:val="hybridMultilevel"/>
    <w:tmpl w:val="C2582BE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6"/>
  </w:num>
  <w:num w:numId="10" w16cid:durableId="571425234">
    <w:abstractNumId w:val="9"/>
  </w:num>
  <w:num w:numId="11" w16cid:durableId="1564606721">
    <w:abstractNumId w:val="7"/>
  </w:num>
  <w:num w:numId="12" w16cid:durableId="281499732">
    <w:abstractNumId w:val="5"/>
  </w:num>
  <w:num w:numId="13" w16cid:durableId="1986277184">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561"/>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21"/>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B5D"/>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ADB"/>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A93"/>
    <w:rsid w:val="00251F4A"/>
    <w:rsid w:val="00252D08"/>
    <w:rsid w:val="0025316B"/>
    <w:rsid w:val="002533A5"/>
    <w:rsid w:val="00253D79"/>
    <w:rsid w:val="0025418B"/>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5CB"/>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1E88"/>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63B"/>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A88"/>
    <w:rsid w:val="00453DF7"/>
    <w:rsid w:val="00453E35"/>
    <w:rsid w:val="00453E49"/>
    <w:rsid w:val="00454152"/>
    <w:rsid w:val="00454336"/>
    <w:rsid w:val="004549F8"/>
    <w:rsid w:val="00455C5A"/>
    <w:rsid w:val="00455D84"/>
    <w:rsid w:val="00455E8A"/>
    <w:rsid w:val="004564A5"/>
    <w:rsid w:val="0045667B"/>
    <w:rsid w:val="00456A39"/>
    <w:rsid w:val="00456B54"/>
    <w:rsid w:val="0046026D"/>
    <w:rsid w:val="00460329"/>
    <w:rsid w:val="00460692"/>
    <w:rsid w:val="00460995"/>
    <w:rsid w:val="00460E49"/>
    <w:rsid w:val="0046115E"/>
    <w:rsid w:val="004611EF"/>
    <w:rsid w:val="0046197F"/>
    <w:rsid w:val="004619C6"/>
    <w:rsid w:val="00461EB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518"/>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64"/>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1D74"/>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49A7"/>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BBE"/>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5F4"/>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7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0C7D"/>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73E"/>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085"/>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AE3"/>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BA"/>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C3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D9A"/>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D7C7D"/>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A39"/>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4C2"/>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75F"/>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BAB"/>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53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BC8"/>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87</Words>
  <Characters>507</Characters>
  <Application>Microsoft Office Word</Application>
  <DocSecurity>0</DocSecurity>
  <Lines>31</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2025-12-04T22:27:00Z</dcterms:created>
  <dcterms:modified xsi:type="dcterms:W3CDTF">2025-12-04T22:27:00Z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