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82807B" w14:textId="62BB07B8" w:rsidR="000352EC" w:rsidRPr="00B072F3" w:rsidRDefault="000352EC" w:rsidP="000352EC">
      <w:pPr>
        <w:spacing w:after="0"/>
        <w:jc w:val="center"/>
        <w:rPr>
          <w:rFonts w:ascii="Abadi" w:hAnsi="Abadi" w:cs="Arial"/>
          <w:b/>
          <w:color w:val="0070C0"/>
          <w:lang w:val="es-PE"/>
        </w:rPr>
      </w:pPr>
      <w:r w:rsidRPr="00B072F3">
        <w:rPr>
          <w:rFonts w:ascii="Abadi" w:hAnsi="Abadi" w:cs="Arial"/>
          <w:b/>
          <w:color w:val="0070C0"/>
          <w:lang w:val="es-PE"/>
        </w:rPr>
        <w:t>FORMATO N.° 07 DECLARACIÓN JURADA DE NO TENER IMPEDIMENTO PARA CONTRATAR CON EL ESTADO</w:t>
      </w:r>
    </w:p>
    <w:p w14:paraId="1627A9A1" w14:textId="77777777" w:rsidR="000352EC" w:rsidRPr="00133FAE" w:rsidRDefault="000352EC" w:rsidP="000352EC">
      <w:pPr>
        <w:spacing w:after="0"/>
        <w:jc w:val="center"/>
        <w:rPr>
          <w:rFonts w:ascii="Abadi" w:hAnsi="Abadi" w:cs="Arial"/>
          <w:b/>
          <w:lang w:val="es-PE"/>
        </w:rPr>
      </w:pPr>
    </w:p>
    <w:p w14:paraId="4487C753" w14:textId="77777777" w:rsidR="000352EC" w:rsidRPr="00133FAE" w:rsidRDefault="000352EC" w:rsidP="000352EC">
      <w:pPr>
        <w:spacing w:after="0"/>
        <w:jc w:val="center"/>
        <w:rPr>
          <w:rFonts w:ascii="Abadi" w:hAnsi="Abadi" w:cs="Arial"/>
          <w:b/>
          <w:lang w:val="es-PE"/>
        </w:rPr>
      </w:pPr>
      <w:r w:rsidRPr="00133FAE">
        <w:rPr>
          <w:rFonts w:ascii="Abadi" w:hAnsi="Abadi" w:cs="Arial"/>
          <w:b/>
          <w:lang w:val="es-PE"/>
        </w:rPr>
        <w:t>DECLARACIÓN JURADA DE NO TENER IMPEDIMENTOS PARA CONTRATAR CON EL ESTADO</w:t>
      </w:r>
    </w:p>
    <w:p w14:paraId="27F6906C" w14:textId="77777777" w:rsidR="000352EC" w:rsidRPr="00133FAE" w:rsidRDefault="000352EC" w:rsidP="000352EC">
      <w:pPr>
        <w:spacing w:after="0"/>
        <w:rPr>
          <w:rFonts w:ascii="Abadi" w:hAnsi="Abadi" w:cs="Arial"/>
          <w:sz w:val="20"/>
          <w:lang w:val="es-PE"/>
        </w:rPr>
      </w:pPr>
    </w:p>
    <w:p w14:paraId="390F4DD6" w14:textId="027B789C" w:rsidR="000352EC" w:rsidRDefault="000352EC" w:rsidP="000352EC">
      <w:pPr>
        <w:spacing w:after="0"/>
        <w:jc w:val="both"/>
        <w:rPr>
          <w:rFonts w:ascii="Abadi" w:hAnsi="Abadi" w:cs="Arial"/>
          <w:sz w:val="20"/>
          <w:lang w:val="es-PE"/>
        </w:rPr>
      </w:pPr>
      <w:r>
        <w:rPr>
          <w:rFonts w:ascii="Abadi" w:hAnsi="Abadi" w:cs="Arial"/>
          <w:sz w:val="20"/>
          <w:lang w:val="es-PE"/>
        </w:rPr>
        <w:t xml:space="preserve">Yo, ____________________________________________________, identificado (a) con DNI N.° ______________, con RUC N.° ____________________.  </w:t>
      </w:r>
    </w:p>
    <w:p w14:paraId="1B29D2FA" w14:textId="77777777" w:rsidR="000352EC" w:rsidRDefault="000352EC" w:rsidP="000352EC">
      <w:pPr>
        <w:spacing w:after="0"/>
        <w:jc w:val="both"/>
        <w:rPr>
          <w:rFonts w:ascii="Abadi" w:hAnsi="Abadi" w:cs="Arial"/>
          <w:sz w:val="20"/>
          <w:lang w:val="es-PE"/>
        </w:rPr>
      </w:pPr>
    </w:p>
    <w:p w14:paraId="2E8F7832" w14:textId="77777777" w:rsidR="000352EC" w:rsidRDefault="000352EC" w:rsidP="000352EC">
      <w:pPr>
        <w:spacing w:after="0"/>
        <w:jc w:val="both"/>
        <w:rPr>
          <w:rFonts w:ascii="Abadi" w:hAnsi="Abadi" w:cs="Arial"/>
          <w:sz w:val="20"/>
          <w:lang w:val="es-PE"/>
        </w:rPr>
      </w:pPr>
      <w:r w:rsidRPr="00133FAE">
        <w:rPr>
          <w:rFonts w:ascii="Abadi" w:hAnsi="Abadi" w:cs="Arial"/>
          <w:sz w:val="20"/>
          <w:lang w:val="es-PE"/>
        </w:rPr>
        <w:t xml:space="preserve">De conformidad a la séptima disposición complementaria final de la ley 32069, en tanto culmine la implementación </w:t>
      </w:r>
      <w:r>
        <w:rPr>
          <w:rFonts w:ascii="Abadi" w:hAnsi="Abadi" w:cs="Arial"/>
          <w:sz w:val="20"/>
          <w:lang w:val="es-PE"/>
        </w:rPr>
        <w:t xml:space="preserve">de la validación de impedimentos en la Ficha Única de Proveedores (FUP) del RNP, la verificación de no existencia de los impedimentos indicados en el párrafo 30.1 del art. 30 se realizan mediante la presentación de la declaración jurada de no encontrarse impedido para ser participante, postor, contratista o subcontratista. En ese sentido, </w:t>
      </w:r>
      <w:r w:rsidRPr="009E2DAD">
        <w:rPr>
          <w:rFonts w:ascii="Abadi" w:hAnsi="Abadi" w:cs="Arial"/>
          <w:b/>
          <w:bCs/>
          <w:sz w:val="20"/>
          <w:u w:val="single"/>
          <w:lang w:val="es-PE"/>
        </w:rPr>
        <w:t>DECLARO BAJO JURAMENTO</w:t>
      </w:r>
      <w:r>
        <w:rPr>
          <w:rFonts w:ascii="Abadi" w:hAnsi="Abadi" w:cs="Arial"/>
          <w:sz w:val="20"/>
          <w:lang w:val="es-PE"/>
        </w:rPr>
        <w:t xml:space="preserve"> lo siguiente: </w:t>
      </w:r>
    </w:p>
    <w:p w14:paraId="5102D28E" w14:textId="77777777" w:rsidR="000352EC" w:rsidRDefault="000352EC" w:rsidP="000352EC">
      <w:pPr>
        <w:spacing w:after="0"/>
        <w:jc w:val="both"/>
        <w:rPr>
          <w:rFonts w:ascii="Abadi" w:hAnsi="Abadi" w:cs="Arial"/>
          <w:sz w:val="20"/>
          <w:lang w:val="es-PE"/>
        </w:rPr>
      </w:pPr>
    </w:p>
    <w:tbl>
      <w:tblPr>
        <w:tblStyle w:val="Tablanormal2"/>
        <w:tblW w:w="0" w:type="auto"/>
        <w:tblLook w:val="04A0" w:firstRow="1" w:lastRow="0" w:firstColumn="1" w:lastColumn="0" w:noHBand="0" w:noVBand="1"/>
      </w:tblPr>
      <w:tblGrid>
        <w:gridCol w:w="8494"/>
      </w:tblGrid>
      <w:tr w:rsidR="000352EC" w:rsidRPr="000352EC" w14:paraId="67FA2BA0" w14:textId="77777777" w:rsidTr="00995C9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94" w:type="dxa"/>
          </w:tcPr>
          <w:p w14:paraId="74547ADB" w14:textId="2551D936" w:rsidR="000352EC" w:rsidRPr="000352EC" w:rsidRDefault="000352EC" w:rsidP="00995C99">
            <w:pPr>
              <w:spacing w:after="0"/>
              <w:jc w:val="both"/>
              <w:rPr>
                <w:rFonts w:ascii="Abadi" w:hAnsi="Abadi" w:cs="Arial"/>
                <w:b w:val="0"/>
                <w:bCs w:val="0"/>
                <w:color w:val="000000" w:themeColor="text1"/>
                <w:sz w:val="18"/>
                <w:szCs w:val="20"/>
                <w:lang w:val="x-none"/>
              </w:rPr>
            </w:pPr>
            <w:r w:rsidRPr="000352EC">
              <w:rPr>
                <w:rFonts w:ascii="Abadi" w:hAnsi="Abadi" w:cs="Arial"/>
                <w:b w:val="0"/>
                <w:bCs w:val="0"/>
                <w:color w:val="000000" w:themeColor="text1"/>
                <w:sz w:val="18"/>
                <w:szCs w:val="20"/>
                <w:lang w:val="x-none"/>
              </w:rPr>
              <w:t xml:space="preserve">a. No tener impedimento para </w:t>
            </w:r>
            <w:r w:rsidRPr="000352EC">
              <w:rPr>
                <w:rFonts w:ascii="Abadi" w:hAnsi="Abadi" w:cs="Arial"/>
                <w:b w:val="0"/>
                <w:bCs w:val="0"/>
                <w:color w:val="000000" w:themeColor="text1"/>
                <w:sz w:val="18"/>
                <w:szCs w:val="20"/>
                <w:lang w:val="es-MX"/>
              </w:rPr>
              <w:t xml:space="preserve">participar en la indagación de mercado, ser participante, postor o para </w:t>
            </w:r>
            <w:r w:rsidRPr="000352EC">
              <w:rPr>
                <w:rFonts w:ascii="Abadi" w:hAnsi="Abadi" w:cs="Arial"/>
                <w:b w:val="0"/>
                <w:bCs w:val="0"/>
                <w:color w:val="000000" w:themeColor="text1"/>
                <w:sz w:val="18"/>
                <w:szCs w:val="20"/>
                <w:lang w:val="x-none"/>
              </w:rPr>
              <w:t xml:space="preserve">contratar con el Estado, </w:t>
            </w:r>
            <w:r w:rsidRPr="000352EC">
              <w:rPr>
                <w:rFonts w:ascii="Abadi" w:hAnsi="Abadi" w:cs="Arial"/>
                <w:b w:val="0"/>
                <w:bCs w:val="0"/>
                <w:color w:val="000000" w:themeColor="text1"/>
                <w:sz w:val="18"/>
                <w:szCs w:val="20"/>
                <w:lang w:val="es-MX"/>
              </w:rPr>
              <w:t xml:space="preserve">según lo que señala el </w:t>
            </w:r>
            <w:r w:rsidRPr="000352EC">
              <w:rPr>
                <w:rFonts w:ascii="Abadi" w:hAnsi="Abadi" w:cs="Arial"/>
                <w:b w:val="0"/>
                <w:bCs w:val="0"/>
                <w:color w:val="000000" w:themeColor="text1"/>
                <w:sz w:val="18"/>
                <w:szCs w:val="20"/>
                <w:lang w:val="x-none"/>
              </w:rPr>
              <w:t xml:space="preserve">artículo 30 de la Ley </w:t>
            </w:r>
            <w:r w:rsidR="007A76AA">
              <w:rPr>
                <w:rFonts w:ascii="Abadi" w:hAnsi="Abadi" w:cs="Arial"/>
                <w:b w:val="0"/>
                <w:bCs w:val="0"/>
                <w:color w:val="000000" w:themeColor="text1"/>
                <w:sz w:val="18"/>
                <w:szCs w:val="20"/>
                <w:lang w:val="x-none"/>
              </w:rPr>
              <w:t xml:space="preserve">General </w:t>
            </w:r>
            <w:r w:rsidRPr="000352EC">
              <w:rPr>
                <w:rFonts w:ascii="Abadi" w:hAnsi="Abadi" w:cs="Arial"/>
                <w:b w:val="0"/>
                <w:bCs w:val="0"/>
                <w:color w:val="000000" w:themeColor="text1"/>
                <w:sz w:val="18"/>
                <w:szCs w:val="20"/>
                <w:lang w:val="x-none"/>
              </w:rPr>
              <w:t xml:space="preserve">de Contrataciones </w:t>
            </w:r>
            <w:r w:rsidR="007A76AA">
              <w:rPr>
                <w:rFonts w:ascii="Abadi" w:hAnsi="Abadi" w:cs="Arial"/>
                <w:b w:val="0"/>
                <w:bCs w:val="0"/>
                <w:color w:val="000000" w:themeColor="text1"/>
                <w:sz w:val="18"/>
                <w:szCs w:val="20"/>
                <w:lang w:val="x-none"/>
              </w:rPr>
              <w:t>Públicas</w:t>
            </w:r>
            <w:r w:rsidRPr="000352EC">
              <w:rPr>
                <w:rFonts w:ascii="Abadi" w:hAnsi="Abadi" w:cs="Arial"/>
                <w:b w:val="0"/>
                <w:bCs w:val="0"/>
                <w:color w:val="000000" w:themeColor="text1"/>
                <w:sz w:val="18"/>
                <w:szCs w:val="20"/>
                <w:lang w:val="x-none"/>
              </w:rPr>
              <w:t>, Ley 32069.</w:t>
            </w:r>
          </w:p>
        </w:tc>
      </w:tr>
      <w:tr w:rsidR="000352EC" w:rsidRPr="000352EC" w14:paraId="5E00067F" w14:textId="77777777" w:rsidTr="00995C9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94" w:type="dxa"/>
          </w:tcPr>
          <w:p w14:paraId="036893F0" w14:textId="77777777" w:rsidR="000352EC" w:rsidRPr="000352EC" w:rsidRDefault="000352EC" w:rsidP="00995C99">
            <w:pPr>
              <w:pStyle w:val="Textoindependiente"/>
              <w:widowControl w:val="0"/>
              <w:spacing w:before="0" w:after="0" w:line="276" w:lineRule="auto"/>
              <w:jc w:val="both"/>
              <w:rPr>
                <w:rFonts w:ascii="Abadi" w:hAnsi="Abadi" w:cs="Arial"/>
                <w:b w:val="0"/>
                <w:bCs w:val="0"/>
                <w:color w:val="000000" w:themeColor="text1"/>
                <w:sz w:val="18"/>
                <w:szCs w:val="20"/>
              </w:rPr>
            </w:pPr>
            <w:r w:rsidRPr="000352EC">
              <w:rPr>
                <w:rFonts w:ascii="Abadi" w:hAnsi="Abadi" w:cs="Arial"/>
                <w:b w:val="0"/>
                <w:bCs w:val="0"/>
                <w:color w:val="000000" w:themeColor="text1"/>
                <w:sz w:val="18"/>
                <w:szCs w:val="20"/>
              </w:rPr>
              <w:t xml:space="preserve">b. No haber incurrido y me obligo a no incurrir en actos de corrupción, así como a respetar el principio de integridad, mantener un comportamiento probo y transparente durante el proceso de contratación, así como la aceptación de acciones de debida diligencia, apertura a procesos de veeduría, transparencia, y el uso de mecanismos de prevención y denuncia de prácticas antiéticas y corruptas. </w:t>
            </w:r>
          </w:p>
        </w:tc>
      </w:tr>
      <w:tr w:rsidR="000352EC" w:rsidRPr="000352EC" w14:paraId="01C74BA5" w14:textId="77777777" w:rsidTr="00995C99">
        <w:trPr>
          <w:trHeight w:val="354"/>
        </w:trPr>
        <w:tc>
          <w:tcPr>
            <w:cnfStyle w:val="001000000000" w:firstRow="0" w:lastRow="0" w:firstColumn="1" w:lastColumn="0" w:oddVBand="0" w:evenVBand="0" w:oddHBand="0" w:evenHBand="0" w:firstRowFirstColumn="0" w:firstRowLastColumn="0" w:lastRowFirstColumn="0" w:lastRowLastColumn="0"/>
            <w:tcW w:w="8494" w:type="dxa"/>
          </w:tcPr>
          <w:p w14:paraId="42062BB3" w14:textId="77777777" w:rsidR="000352EC" w:rsidRPr="000352EC" w:rsidRDefault="000352EC" w:rsidP="00995C99">
            <w:pPr>
              <w:pStyle w:val="Textoindependiente"/>
              <w:widowControl w:val="0"/>
              <w:spacing w:before="0" w:after="0" w:line="276" w:lineRule="auto"/>
              <w:rPr>
                <w:rFonts w:ascii="Abadi" w:hAnsi="Abadi" w:cs="Arial"/>
                <w:b w:val="0"/>
                <w:bCs w:val="0"/>
                <w:color w:val="000000" w:themeColor="text1"/>
                <w:sz w:val="18"/>
                <w:szCs w:val="20"/>
                <w:lang w:val="es-PE"/>
              </w:rPr>
            </w:pPr>
            <w:r w:rsidRPr="000352EC">
              <w:rPr>
                <w:rFonts w:ascii="Abadi" w:hAnsi="Abadi" w:cs="Arial"/>
                <w:b w:val="0"/>
                <w:bCs w:val="0"/>
                <w:color w:val="000000" w:themeColor="text1"/>
                <w:sz w:val="18"/>
                <w:szCs w:val="20"/>
                <w:lang w:val="es-PE"/>
              </w:rPr>
              <w:t>c. No encontrarme inscrito en el “Registro de Deudores Alimentarios Morosos”, a que se refiere la Ley 28970, Ley que crea el Registro de Deudores Alimentarios Morosos, y su reglamento.</w:t>
            </w:r>
          </w:p>
        </w:tc>
      </w:tr>
      <w:tr w:rsidR="000352EC" w:rsidRPr="000352EC" w14:paraId="0420C683" w14:textId="77777777" w:rsidTr="00995C99">
        <w:trPr>
          <w:cnfStyle w:val="000000100000" w:firstRow="0" w:lastRow="0" w:firstColumn="0" w:lastColumn="0" w:oddVBand="0" w:evenVBand="0" w:oddHBand="1" w:evenHBand="0" w:firstRowFirstColumn="0" w:firstRowLastColumn="0" w:lastRowFirstColumn="0" w:lastRowLastColumn="0"/>
          <w:trHeight w:val="354"/>
        </w:trPr>
        <w:tc>
          <w:tcPr>
            <w:cnfStyle w:val="001000000000" w:firstRow="0" w:lastRow="0" w:firstColumn="1" w:lastColumn="0" w:oddVBand="0" w:evenVBand="0" w:oddHBand="0" w:evenHBand="0" w:firstRowFirstColumn="0" w:firstRowLastColumn="0" w:lastRowFirstColumn="0" w:lastRowLastColumn="0"/>
            <w:tcW w:w="8494" w:type="dxa"/>
          </w:tcPr>
          <w:p w14:paraId="55ADB5B5" w14:textId="77777777" w:rsidR="000352EC" w:rsidRPr="000352EC" w:rsidRDefault="000352EC" w:rsidP="00995C99">
            <w:pPr>
              <w:pStyle w:val="Textoindependiente"/>
              <w:widowControl w:val="0"/>
              <w:spacing w:before="0" w:after="0"/>
              <w:jc w:val="both"/>
              <w:rPr>
                <w:rFonts w:ascii="Abadi" w:hAnsi="Abadi" w:cs="Arial"/>
                <w:b w:val="0"/>
                <w:bCs w:val="0"/>
                <w:color w:val="000000" w:themeColor="text1"/>
                <w:sz w:val="18"/>
                <w:szCs w:val="20"/>
                <w:lang w:val="es-PE"/>
              </w:rPr>
            </w:pPr>
            <w:r w:rsidRPr="000352EC">
              <w:rPr>
                <w:rFonts w:ascii="Abadi" w:hAnsi="Abadi" w:cs="Arial"/>
                <w:b w:val="0"/>
                <w:bCs w:val="0"/>
                <w:color w:val="000000" w:themeColor="text1"/>
                <w:sz w:val="18"/>
                <w:szCs w:val="20"/>
                <w:lang w:val="es-PE"/>
              </w:rPr>
              <w:t>d. No encontrarme inscrito en el Registro Nacional de Sanciones de Destitución y Despido - RNSDD, administrado por SERVIR; No tener sentencia condenatoria firme en procesos penales; No estar sancionado(a) por el Tribunal de Contrataciones del Estado u otra instancia vinculada a Ley de Contrataciones del Estado y su Reglamento.</w:t>
            </w:r>
          </w:p>
        </w:tc>
      </w:tr>
      <w:tr w:rsidR="000352EC" w:rsidRPr="000352EC" w14:paraId="6DDF8321" w14:textId="77777777" w:rsidTr="00995C99">
        <w:trPr>
          <w:trHeight w:val="354"/>
        </w:trPr>
        <w:tc>
          <w:tcPr>
            <w:cnfStyle w:val="001000000000" w:firstRow="0" w:lastRow="0" w:firstColumn="1" w:lastColumn="0" w:oddVBand="0" w:evenVBand="0" w:oddHBand="0" w:evenHBand="0" w:firstRowFirstColumn="0" w:firstRowLastColumn="0" w:lastRowFirstColumn="0" w:lastRowLastColumn="0"/>
            <w:tcW w:w="8494" w:type="dxa"/>
          </w:tcPr>
          <w:p w14:paraId="786C4D54" w14:textId="3CE3ACE4" w:rsidR="000352EC" w:rsidRPr="000352EC" w:rsidRDefault="000352EC" w:rsidP="00995C99">
            <w:pPr>
              <w:pStyle w:val="Textoindependiente"/>
              <w:widowControl w:val="0"/>
              <w:spacing w:before="0" w:after="0"/>
              <w:jc w:val="both"/>
              <w:rPr>
                <w:rFonts w:ascii="Abadi" w:hAnsi="Abadi" w:cs="Arial"/>
                <w:b w:val="0"/>
                <w:bCs w:val="0"/>
                <w:color w:val="000000" w:themeColor="text1"/>
                <w:sz w:val="18"/>
                <w:szCs w:val="20"/>
                <w:lang w:val="es-PE"/>
              </w:rPr>
            </w:pPr>
            <w:r w:rsidRPr="000352EC">
              <w:rPr>
                <w:rFonts w:ascii="Abadi" w:hAnsi="Abadi" w:cs="Arial"/>
                <w:b w:val="0"/>
                <w:bCs w:val="0"/>
                <w:color w:val="000000" w:themeColor="text1"/>
                <w:sz w:val="18"/>
                <w:szCs w:val="20"/>
                <w:lang w:val="es-PE"/>
              </w:rPr>
              <w:t xml:space="preserve">e. Me comprometo a mantener mi oferta durante el procedimiento de contratación y a perfeccionar la orden de compra y/o servicio o el contrato en caso de resultar </w:t>
            </w:r>
            <w:r w:rsidR="00B072F3">
              <w:rPr>
                <w:rFonts w:ascii="Abadi" w:hAnsi="Abadi" w:cs="Arial"/>
                <w:b w:val="0"/>
                <w:bCs w:val="0"/>
                <w:color w:val="000000" w:themeColor="text1"/>
                <w:sz w:val="18"/>
                <w:szCs w:val="20"/>
                <w:lang w:val="es-PE"/>
              </w:rPr>
              <w:t>adjudicado</w:t>
            </w:r>
            <w:r w:rsidRPr="000352EC">
              <w:rPr>
                <w:rFonts w:ascii="Abadi" w:hAnsi="Abadi" w:cs="Arial"/>
                <w:b w:val="0"/>
                <w:bCs w:val="0"/>
                <w:color w:val="000000" w:themeColor="text1"/>
                <w:sz w:val="18"/>
                <w:szCs w:val="20"/>
                <w:lang w:val="es-PE"/>
              </w:rPr>
              <w:t xml:space="preserve"> en el procedimiento de contratación.</w:t>
            </w:r>
          </w:p>
        </w:tc>
      </w:tr>
      <w:tr w:rsidR="000352EC" w:rsidRPr="000352EC" w14:paraId="1B8C9EA9" w14:textId="77777777" w:rsidTr="00995C9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94" w:type="dxa"/>
          </w:tcPr>
          <w:p w14:paraId="32B66D52" w14:textId="77777777" w:rsidR="000352EC" w:rsidRPr="000352EC" w:rsidRDefault="000352EC" w:rsidP="00995C99">
            <w:pPr>
              <w:spacing w:after="0"/>
              <w:jc w:val="both"/>
              <w:rPr>
                <w:rFonts w:ascii="Abadi" w:hAnsi="Abadi" w:cs="Arial"/>
                <w:b w:val="0"/>
                <w:bCs w:val="0"/>
                <w:color w:val="000000" w:themeColor="text1"/>
                <w:sz w:val="18"/>
                <w:szCs w:val="20"/>
                <w:lang w:val="x-none"/>
              </w:rPr>
            </w:pPr>
            <w:r w:rsidRPr="000352EC">
              <w:rPr>
                <w:rFonts w:ascii="Abadi" w:hAnsi="Abadi" w:cs="Arial"/>
                <w:b w:val="0"/>
                <w:bCs w:val="0"/>
                <w:color w:val="000000" w:themeColor="text1"/>
                <w:sz w:val="18"/>
                <w:szCs w:val="20"/>
                <w:lang w:val="x-none"/>
              </w:rPr>
              <w:t xml:space="preserve">f. Conocer las sanciones contenidas en la Ley 32069 Ley General de Contrataciones Públicas, y su Reglamento; Ley 27444, Ley del Procedimiento Administrativo General así como de la Ley Nº 27815, Ley del Código de Ética de la Función Pública. </w:t>
            </w:r>
          </w:p>
        </w:tc>
      </w:tr>
    </w:tbl>
    <w:p w14:paraId="7CAF71E3" w14:textId="77777777" w:rsidR="000352EC" w:rsidRPr="009E2DAD" w:rsidRDefault="000352EC" w:rsidP="000352EC">
      <w:pPr>
        <w:spacing w:after="0"/>
        <w:jc w:val="both"/>
        <w:rPr>
          <w:rFonts w:ascii="Abadi" w:hAnsi="Abadi" w:cs="Arial"/>
          <w:szCs w:val="24"/>
          <w:lang w:val="es-PE"/>
        </w:rPr>
      </w:pPr>
    </w:p>
    <w:p w14:paraId="71B11004" w14:textId="77777777" w:rsidR="000352EC" w:rsidRPr="009E2DAD" w:rsidRDefault="000352EC" w:rsidP="000352EC">
      <w:pPr>
        <w:spacing w:after="0" w:line="259" w:lineRule="auto"/>
        <w:jc w:val="both"/>
        <w:rPr>
          <w:rFonts w:ascii="Abadi" w:hAnsi="Abadi" w:cs="Arial"/>
          <w:sz w:val="20"/>
          <w:lang w:val="es-PE"/>
        </w:rPr>
      </w:pPr>
      <w:r w:rsidRPr="009E2DAD">
        <w:rPr>
          <w:rFonts w:ascii="Abadi" w:hAnsi="Abadi" w:cs="Arial"/>
          <w:sz w:val="20"/>
          <w:lang w:val="es-PE"/>
        </w:rPr>
        <w:t>Soy responsable de la veracidad de los documentos e información que presento a efectos de la presente contratación.</w:t>
      </w:r>
      <w:r>
        <w:rPr>
          <w:rFonts w:ascii="Abadi" w:hAnsi="Abadi" w:cs="Arial"/>
          <w:sz w:val="20"/>
          <w:lang w:val="es-PE"/>
        </w:rPr>
        <w:t xml:space="preserve">   </w:t>
      </w:r>
    </w:p>
    <w:p w14:paraId="30C061B7" w14:textId="77777777" w:rsidR="000352EC" w:rsidRPr="009E2DAD" w:rsidRDefault="000352EC" w:rsidP="000352EC">
      <w:pPr>
        <w:spacing w:after="0" w:line="259" w:lineRule="auto"/>
        <w:jc w:val="both"/>
        <w:rPr>
          <w:rFonts w:ascii="Abadi" w:hAnsi="Abadi" w:cs="Arial"/>
          <w:sz w:val="18"/>
          <w:szCs w:val="20"/>
          <w:lang w:val="es-PE"/>
        </w:rPr>
      </w:pPr>
    </w:p>
    <w:p w14:paraId="5F71717C" w14:textId="77777777" w:rsidR="000352EC" w:rsidRPr="00133FAE" w:rsidRDefault="000352EC" w:rsidP="000352EC">
      <w:pPr>
        <w:spacing w:after="0"/>
        <w:jc w:val="right"/>
        <w:rPr>
          <w:rFonts w:ascii="Abadi" w:hAnsi="Abadi" w:cs="Arial"/>
          <w:sz w:val="20"/>
          <w:lang w:val="es-PE"/>
        </w:rPr>
      </w:pPr>
      <w:r w:rsidRPr="00133FAE">
        <w:rPr>
          <w:rFonts w:ascii="Abadi" w:hAnsi="Abadi" w:cs="Arial"/>
          <w:sz w:val="20"/>
          <w:lang w:val="es-PE"/>
        </w:rPr>
        <w:t>[CONSIGNAR CIUDAD Y FECHA]</w:t>
      </w:r>
    </w:p>
    <w:p w14:paraId="1E1B913E" w14:textId="77777777" w:rsidR="000352EC" w:rsidRDefault="000352EC" w:rsidP="000352EC">
      <w:pPr>
        <w:spacing w:after="0"/>
        <w:jc w:val="both"/>
        <w:rPr>
          <w:rFonts w:ascii="Abadi" w:hAnsi="Abadi" w:cs="Arial"/>
          <w:sz w:val="20"/>
          <w:lang w:val="es-PE"/>
        </w:rPr>
      </w:pPr>
    </w:p>
    <w:p w14:paraId="229FC048" w14:textId="77777777" w:rsidR="000352EC" w:rsidRPr="00133FAE" w:rsidRDefault="000352EC" w:rsidP="000352EC">
      <w:pPr>
        <w:spacing w:after="0"/>
        <w:jc w:val="both"/>
        <w:rPr>
          <w:rFonts w:ascii="Abadi" w:hAnsi="Abadi" w:cs="Arial"/>
          <w:sz w:val="20"/>
          <w:lang w:val="es-PE"/>
        </w:rPr>
      </w:pPr>
    </w:p>
    <w:p w14:paraId="65A04BF1" w14:textId="77777777" w:rsidR="000352EC" w:rsidRPr="00133FAE" w:rsidRDefault="000352EC" w:rsidP="000352EC">
      <w:pPr>
        <w:spacing w:after="0"/>
        <w:jc w:val="center"/>
        <w:rPr>
          <w:rFonts w:ascii="Abadi" w:hAnsi="Abadi" w:cs="Arial"/>
          <w:sz w:val="20"/>
          <w:lang w:val="es-PE"/>
        </w:rPr>
      </w:pPr>
      <w:r w:rsidRPr="00133FAE">
        <w:rPr>
          <w:rFonts w:ascii="Abadi" w:hAnsi="Abadi" w:cs="Arial"/>
          <w:sz w:val="20"/>
          <w:lang w:val="es-PE"/>
        </w:rPr>
        <w:t>___________________</w:t>
      </w:r>
      <w:r>
        <w:rPr>
          <w:rFonts w:ascii="Abadi" w:hAnsi="Abadi" w:cs="Arial"/>
          <w:sz w:val="20"/>
          <w:lang w:val="es-PE"/>
        </w:rPr>
        <w:t>__</w:t>
      </w:r>
      <w:r w:rsidRPr="00133FAE">
        <w:rPr>
          <w:rFonts w:ascii="Abadi" w:hAnsi="Abadi" w:cs="Arial"/>
          <w:sz w:val="20"/>
          <w:lang w:val="es-PE"/>
        </w:rPr>
        <w:t>______________</w:t>
      </w:r>
    </w:p>
    <w:p w14:paraId="518E48D2" w14:textId="77777777" w:rsidR="000352EC" w:rsidRPr="00133FAE" w:rsidRDefault="000352EC" w:rsidP="000352EC">
      <w:pPr>
        <w:spacing w:after="0"/>
        <w:jc w:val="center"/>
        <w:rPr>
          <w:rFonts w:ascii="Abadi" w:hAnsi="Abadi" w:cs="Arial"/>
          <w:sz w:val="20"/>
          <w:lang w:val="es-PE"/>
        </w:rPr>
      </w:pPr>
      <w:r w:rsidRPr="00133FAE">
        <w:rPr>
          <w:rFonts w:ascii="Abadi" w:hAnsi="Abadi" w:cs="Arial"/>
          <w:sz w:val="20"/>
          <w:lang w:val="es-PE"/>
        </w:rPr>
        <w:t>Firma</w:t>
      </w:r>
      <w:r>
        <w:rPr>
          <w:rFonts w:ascii="Abadi" w:hAnsi="Abadi" w:cs="Arial"/>
          <w:sz w:val="20"/>
          <w:lang w:val="es-PE"/>
        </w:rPr>
        <w:t xml:space="preserve"> y sello</w:t>
      </w:r>
      <w:r w:rsidRPr="00133FAE">
        <w:rPr>
          <w:rFonts w:ascii="Abadi" w:hAnsi="Abadi" w:cs="Arial"/>
          <w:sz w:val="20"/>
          <w:lang w:val="es-PE"/>
        </w:rPr>
        <w:t xml:space="preserve"> del proveedor</w:t>
      </w:r>
    </w:p>
    <w:p w14:paraId="5A8C8C2F" w14:textId="77777777" w:rsidR="000352EC" w:rsidRDefault="000352EC" w:rsidP="000352EC">
      <w:pPr>
        <w:spacing w:after="0"/>
        <w:jc w:val="center"/>
        <w:rPr>
          <w:rFonts w:ascii="Abadi" w:hAnsi="Abadi" w:cs="Arial"/>
          <w:sz w:val="20"/>
          <w:lang w:val="es-PE"/>
        </w:rPr>
      </w:pPr>
    </w:p>
    <w:p w14:paraId="2F3BE63E" w14:textId="77777777" w:rsidR="00095C1D" w:rsidRDefault="00095C1D"/>
    <w:sectPr w:rsidR="00095C1D">
      <w:headerReference w:type="default" r:id="rId6"/>
      <w:foot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38CA96" w14:textId="77777777" w:rsidR="00700077" w:rsidRDefault="00700077" w:rsidP="000352EC">
      <w:pPr>
        <w:spacing w:after="0" w:line="240" w:lineRule="auto"/>
      </w:pPr>
      <w:r>
        <w:separator/>
      </w:r>
    </w:p>
  </w:endnote>
  <w:endnote w:type="continuationSeparator" w:id="0">
    <w:p w14:paraId="0D9B46FE" w14:textId="77777777" w:rsidR="00700077" w:rsidRDefault="00700077" w:rsidP="000352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badi">
    <w:charset w:val="00"/>
    <w:family w:val="swiss"/>
    <w:pitch w:val="variable"/>
    <w:sig w:usb0="80000003" w:usb1="00000000" w:usb2="00000000" w:usb3="00000000" w:csb0="00000093"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5E2508" w14:textId="58E3B5F7" w:rsidR="007A1830" w:rsidRDefault="007A1830">
    <w:pPr>
      <w:pStyle w:val="Piedepgina"/>
    </w:pPr>
  </w:p>
  <w:p w14:paraId="32C8B619" w14:textId="25EAC41F" w:rsidR="007A1830" w:rsidRDefault="007A1830">
    <w:pPr>
      <w:pStyle w:val="Piedepgina"/>
    </w:pPr>
  </w:p>
  <w:p w14:paraId="3A72ABC2" w14:textId="445CA6D9" w:rsidR="007A1830" w:rsidRDefault="007A1830">
    <w:pPr>
      <w:pStyle w:val="Piedepgina"/>
    </w:pPr>
    <w:r>
      <w:rPr>
        <w:noProof/>
        <w:lang w:val="en-US"/>
      </w:rPr>
      <w:drawing>
        <wp:anchor distT="0" distB="0" distL="114300" distR="114300" simplePos="0" relativeHeight="251661312" behindDoc="1" locked="0" layoutInCell="1" allowOverlap="1" wp14:anchorId="0DC55F98" wp14:editId="3179B6F0">
          <wp:simplePos x="0" y="0"/>
          <wp:positionH relativeFrom="margin">
            <wp:align>right</wp:align>
          </wp:positionH>
          <wp:positionV relativeFrom="paragraph">
            <wp:posOffset>15875</wp:posOffset>
          </wp:positionV>
          <wp:extent cx="5400040" cy="714375"/>
          <wp:effectExtent l="0" t="0" r="0" b="9525"/>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040" cy="7143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38ED501" w14:textId="298E573D" w:rsidR="007A1830" w:rsidRDefault="007A1830">
    <w:pPr>
      <w:pStyle w:val="Piedepgina"/>
    </w:pPr>
  </w:p>
  <w:p w14:paraId="54B58AC3" w14:textId="066D9D1F" w:rsidR="007A1830" w:rsidRDefault="007A1830">
    <w:pPr>
      <w:pStyle w:val="Piedepgina"/>
    </w:pPr>
  </w:p>
  <w:p w14:paraId="391C16A6" w14:textId="0C697290" w:rsidR="007A1830" w:rsidRDefault="007A183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0A6E48" w14:textId="77777777" w:rsidR="00700077" w:rsidRDefault="00700077" w:rsidP="000352EC">
      <w:pPr>
        <w:spacing w:after="0" w:line="240" w:lineRule="auto"/>
      </w:pPr>
      <w:r>
        <w:separator/>
      </w:r>
    </w:p>
  </w:footnote>
  <w:footnote w:type="continuationSeparator" w:id="0">
    <w:p w14:paraId="72966B89" w14:textId="77777777" w:rsidR="00700077" w:rsidRDefault="00700077" w:rsidP="000352E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E465BA" w14:textId="14FEBF12" w:rsidR="000352EC" w:rsidRDefault="000352EC" w:rsidP="007A1830">
    <w:pPr>
      <w:pStyle w:val="Encabezado"/>
    </w:pPr>
  </w:p>
  <w:p w14:paraId="0BF4C772" w14:textId="76171902" w:rsidR="007A1830" w:rsidRDefault="007A1830" w:rsidP="007A1830">
    <w:pPr>
      <w:pStyle w:val="Encabezado"/>
    </w:pPr>
    <w:r>
      <w:rPr>
        <w:noProof/>
        <w:lang w:val="en-US"/>
      </w:rPr>
      <w:drawing>
        <wp:anchor distT="0" distB="0" distL="114300" distR="114300" simplePos="0" relativeHeight="251659264" behindDoc="1" locked="0" layoutInCell="1" allowOverlap="1" wp14:anchorId="6F2751E4" wp14:editId="527D94E2">
          <wp:simplePos x="0" y="0"/>
          <wp:positionH relativeFrom="margin">
            <wp:posOffset>0</wp:posOffset>
          </wp:positionH>
          <wp:positionV relativeFrom="paragraph">
            <wp:posOffset>-635</wp:posOffset>
          </wp:positionV>
          <wp:extent cx="5400040" cy="1047750"/>
          <wp:effectExtent l="0" t="0" r="0" b="0"/>
          <wp:wrapNone/>
          <wp:docPr id="44" name="Imagen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040" cy="10477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3A3A54F" w14:textId="6809B46B" w:rsidR="007A1830" w:rsidRDefault="007A1830" w:rsidP="007A1830">
    <w:pPr>
      <w:pStyle w:val="Encabezado"/>
    </w:pPr>
  </w:p>
  <w:p w14:paraId="575B5C4A" w14:textId="66F0608B" w:rsidR="007A1830" w:rsidRDefault="007A1830" w:rsidP="007A1830">
    <w:pPr>
      <w:pStyle w:val="Encabezado"/>
    </w:pPr>
  </w:p>
  <w:p w14:paraId="2EB49049" w14:textId="6010078D" w:rsidR="007A1830" w:rsidRDefault="007A1830" w:rsidP="007A1830">
    <w:pPr>
      <w:pStyle w:val="Encabezado"/>
    </w:pPr>
  </w:p>
  <w:p w14:paraId="61FE8D8E" w14:textId="7D89588C" w:rsidR="007A1830" w:rsidRDefault="007A1830" w:rsidP="007A1830">
    <w:pPr>
      <w:pStyle w:val="Encabezado"/>
    </w:pPr>
  </w:p>
  <w:p w14:paraId="1916FC81" w14:textId="21E1AE44" w:rsidR="007A1830" w:rsidRDefault="007A1830" w:rsidP="007A1830">
    <w:pPr>
      <w:pStyle w:val="Encabezado"/>
    </w:pPr>
  </w:p>
  <w:p w14:paraId="69E73287" w14:textId="77777777" w:rsidR="007A1830" w:rsidRPr="007A1830" w:rsidRDefault="007A1830" w:rsidP="007A1830">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52EC"/>
    <w:rsid w:val="000352EC"/>
    <w:rsid w:val="000359E7"/>
    <w:rsid w:val="00095C1D"/>
    <w:rsid w:val="000B6176"/>
    <w:rsid w:val="001576E2"/>
    <w:rsid w:val="00266C9A"/>
    <w:rsid w:val="002F5D73"/>
    <w:rsid w:val="003054AE"/>
    <w:rsid w:val="00384CC1"/>
    <w:rsid w:val="003E0E72"/>
    <w:rsid w:val="003E678D"/>
    <w:rsid w:val="00700077"/>
    <w:rsid w:val="007A1830"/>
    <w:rsid w:val="007A76AA"/>
    <w:rsid w:val="008E27E5"/>
    <w:rsid w:val="00996882"/>
    <w:rsid w:val="00B072F3"/>
    <w:rsid w:val="00C42827"/>
    <w:rsid w:val="00C876BF"/>
    <w:rsid w:val="00DE6C26"/>
    <w:rsid w:val="00E271D6"/>
    <w:rsid w:val="00F80FD0"/>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749001"/>
  <w15:chartTrackingRefBased/>
  <w15:docId w15:val="{CD091BC9-B876-4BDD-A2F4-415BFBE656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P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352EC"/>
    <w:pPr>
      <w:spacing w:after="200" w:line="276" w:lineRule="auto"/>
    </w:pPr>
    <w:rPr>
      <w:kern w:val="0"/>
      <w:lang w:val="es-ES"/>
      <w14:ligatures w14:val="none"/>
    </w:rPr>
  </w:style>
  <w:style w:type="paragraph" w:styleId="Ttulo1">
    <w:name w:val="heading 1"/>
    <w:basedOn w:val="Normal"/>
    <w:next w:val="Normal"/>
    <w:link w:val="Ttulo1Car"/>
    <w:uiPriority w:val="9"/>
    <w:qFormat/>
    <w:rsid w:val="000352E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0352E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0352EC"/>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0352EC"/>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0352EC"/>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0352EC"/>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0352EC"/>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0352EC"/>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0352EC"/>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0352EC"/>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0352EC"/>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0352EC"/>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0352EC"/>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0352EC"/>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0352EC"/>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0352EC"/>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0352EC"/>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0352EC"/>
    <w:rPr>
      <w:rFonts w:eastAsiaTheme="majorEastAsia" w:cstheme="majorBidi"/>
      <w:color w:val="272727" w:themeColor="text1" w:themeTint="D8"/>
    </w:rPr>
  </w:style>
  <w:style w:type="paragraph" w:styleId="Ttulo">
    <w:name w:val="Title"/>
    <w:basedOn w:val="Normal"/>
    <w:next w:val="Normal"/>
    <w:link w:val="TtuloCar"/>
    <w:uiPriority w:val="10"/>
    <w:qFormat/>
    <w:rsid w:val="000352E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0352EC"/>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0352EC"/>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0352EC"/>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0352EC"/>
    <w:pPr>
      <w:spacing w:before="160"/>
      <w:jc w:val="center"/>
    </w:pPr>
    <w:rPr>
      <w:i/>
      <w:iCs/>
      <w:color w:val="404040" w:themeColor="text1" w:themeTint="BF"/>
    </w:rPr>
  </w:style>
  <w:style w:type="character" w:customStyle="1" w:styleId="CitaCar">
    <w:name w:val="Cita Car"/>
    <w:basedOn w:val="Fuentedeprrafopredeter"/>
    <w:link w:val="Cita"/>
    <w:uiPriority w:val="29"/>
    <w:rsid w:val="000352EC"/>
    <w:rPr>
      <w:i/>
      <w:iCs/>
      <w:color w:val="404040" w:themeColor="text1" w:themeTint="BF"/>
    </w:rPr>
  </w:style>
  <w:style w:type="paragraph" w:styleId="Prrafodelista">
    <w:name w:val="List Paragraph"/>
    <w:basedOn w:val="Normal"/>
    <w:uiPriority w:val="34"/>
    <w:qFormat/>
    <w:rsid w:val="000352EC"/>
    <w:pPr>
      <w:ind w:left="720"/>
      <w:contextualSpacing/>
    </w:pPr>
  </w:style>
  <w:style w:type="character" w:styleId="nfasisintenso">
    <w:name w:val="Intense Emphasis"/>
    <w:basedOn w:val="Fuentedeprrafopredeter"/>
    <w:uiPriority w:val="21"/>
    <w:qFormat/>
    <w:rsid w:val="000352EC"/>
    <w:rPr>
      <w:i/>
      <w:iCs/>
      <w:color w:val="2F5496" w:themeColor="accent1" w:themeShade="BF"/>
    </w:rPr>
  </w:style>
  <w:style w:type="paragraph" w:styleId="Citadestacada">
    <w:name w:val="Intense Quote"/>
    <w:basedOn w:val="Normal"/>
    <w:next w:val="Normal"/>
    <w:link w:val="CitadestacadaCar"/>
    <w:uiPriority w:val="30"/>
    <w:qFormat/>
    <w:rsid w:val="000352E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0352EC"/>
    <w:rPr>
      <w:i/>
      <w:iCs/>
      <w:color w:val="2F5496" w:themeColor="accent1" w:themeShade="BF"/>
    </w:rPr>
  </w:style>
  <w:style w:type="character" w:styleId="Referenciaintensa">
    <w:name w:val="Intense Reference"/>
    <w:basedOn w:val="Fuentedeprrafopredeter"/>
    <w:uiPriority w:val="32"/>
    <w:qFormat/>
    <w:rsid w:val="000352EC"/>
    <w:rPr>
      <w:b/>
      <w:bCs/>
      <w:smallCaps/>
      <w:color w:val="2F5496" w:themeColor="accent1" w:themeShade="BF"/>
      <w:spacing w:val="5"/>
    </w:rPr>
  </w:style>
  <w:style w:type="paragraph" w:styleId="Textoindependiente">
    <w:name w:val="Body Text"/>
    <w:basedOn w:val="Normal"/>
    <w:link w:val="TextoindependienteCar"/>
    <w:qFormat/>
    <w:rsid w:val="000352EC"/>
    <w:pPr>
      <w:spacing w:before="180" w:after="180" w:line="240" w:lineRule="auto"/>
    </w:pPr>
    <w:rPr>
      <w:rFonts w:ascii="Cambria" w:eastAsia="Cambria" w:hAnsi="Cambria" w:cs="Times New Roman"/>
      <w:sz w:val="24"/>
      <w:szCs w:val="24"/>
    </w:rPr>
  </w:style>
  <w:style w:type="character" w:customStyle="1" w:styleId="TextoindependienteCar">
    <w:name w:val="Texto independiente Car"/>
    <w:basedOn w:val="Fuentedeprrafopredeter"/>
    <w:link w:val="Textoindependiente"/>
    <w:rsid w:val="000352EC"/>
    <w:rPr>
      <w:rFonts w:ascii="Cambria" w:eastAsia="Cambria" w:hAnsi="Cambria" w:cs="Times New Roman"/>
      <w:kern w:val="0"/>
      <w:sz w:val="24"/>
      <w:szCs w:val="24"/>
      <w:lang w:val="es-ES"/>
      <w14:ligatures w14:val="none"/>
    </w:rPr>
  </w:style>
  <w:style w:type="table" w:styleId="Tablanormal2">
    <w:name w:val="Plain Table 2"/>
    <w:basedOn w:val="Tablanormal"/>
    <w:uiPriority w:val="42"/>
    <w:rsid w:val="000352EC"/>
    <w:pPr>
      <w:spacing w:after="0" w:line="240" w:lineRule="auto"/>
    </w:pPr>
    <w:rPr>
      <w:kern w:val="0"/>
      <w14:ligatures w14:val="none"/>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Encabezado">
    <w:name w:val="header"/>
    <w:aliases w:val="h"/>
    <w:basedOn w:val="Normal"/>
    <w:link w:val="EncabezadoCar"/>
    <w:uiPriority w:val="99"/>
    <w:unhideWhenUsed/>
    <w:rsid w:val="000352EC"/>
    <w:pPr>
      <w:tabs>
        <w:tab w:val="center" w:pos="4252"/>
        <w:tab w:val="right" w:pos="8504"/>
      </w:tabs>
      <w:spacing w:after="0" w:line="240" w:lineRule="auto"/>
    </w:pPr>
  </w:style>
  <w:style w:type="character" w:customStyle="1" w:styleId="EncabezadoCar">
    <w:name w:val="Encabezado Car"/>
    <w:aliases w:val="h Car"/>
    <w:basedOn w:val="Fuentedeprrafopredeter"/>
    <w:link w:val="Encabezado"/>
    <w:uiPriority w:val="99"/>
    <w:rsid w:val="000352EC"/>
    <w:rPr>
      <w:kern w:val="0"/>
      <w:lang w:val="es-ES"/>
      <w14:ligatures w14:val="none"/>
    </w:rPr>
  </w:style>
  <w:style w:type="paragraph" w:styleId="Piedepgina">
    <w:name w:val="footer"/>
    <w:basedOn w:val="Normal"/>
    <w:link w:val="PiedepginaCar"/>
    <w:uiPriority w:val="99"/>
    <w:unhideWhenUsed/>
    <w:rsid w:val="000352EC"/>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0352EC"/>
    <w:rPr>
      <w:kern w:val="0"/>
      <w:lang w:val="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1</Pages>
  <Words>399</Words>
  <Characters>2197</Characters>
  <Application>Microsoft Office Word</Application>
  <DocSecurity>0</DocSecurity>
  <Lines>18</Lines>
  <Paragraphs>5</Paragraphs>
  <ScaleCrop>false</ScaleCrop>
  <Company/>
  <LinksUpToDate>false</LinksUpToDate>
  <CharactersWithSpaces>2591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Helerson Dennis Rojas Bringas</dc:creator>
  <cp:keywords/>
  <dc:description/>
  <cp:lastModifiedBy>Usuario</cp:lastModifiedBy>
  <cp:revision>5</cp:revision>
  <dcterms:created xsi:type="dcterms:W3CDTF">2025-05-26T15:15:00Z</dcterms:created>
  <dcterms:modified xsi:type="dcterms:W3CDTF">2025-11-08T03:08:00Z</dcterms:modified>
</cp:coreProperties>
</file>