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bookmarkStart w:id="0" w:name="_GoBack"/>
      <w:bookmarkEnd w:id="0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ANEXO Nº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N° [CONSIGNAR NUMERO DE DOCUMENTO DE IDENTIDAD], Representante Legal de [CONSIGNAR EN CASO DE SER PERSONA JURIDICA], con RUC. N° [CONSIGNAR EN CASO DE SER PERSONA JURIDICA], con domicilio legal en […………………..],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N°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N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Tener conocimiento de los impedimentos para contratar con el Estado, conforme al artículo 11 de la Ley de Contrataciones del Estado 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lastRenderedPageBreak/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lastRenderedPageBreak/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ANEXO N°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1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1"/>
    <w:p w14:paraId="1EED08E8" w14:textId="77777777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lastRenderedPageBreak/>
        <w:t>viáticos (en caso corresponda, según lo señalado en los Términos de Referencia N° xxx),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789D6353" w14:textId="633772FE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Representante legal, según corresponda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D55"/>
    <w:rsid w:val="00194220"/>
    <w:rsid w:val="001E04A2"/>
    <w:rsid w:val="00436D94"/>
    <w:rsid w:val="00A84D55"/>
    <w:rsid w:val="00C6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3003</Characters>
  <Application>Microsoft Office Word</Application>
  <DocSecurity>4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David Ramos Sanchez</cp:lastModifiedBy>
  <cp:revision>2</cp:revision>
  <dcterms:created xsi:type="dcterms:W3CDTF">2024-11-21T04:01:00Z</dcterms:created>
  <dcterms:modified xsi:type="dcterms:W3CDTF">2024-11-21T04:01:00Z</dcterms:modified>
</cp:coreProperties>
</file>