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B8C0A" w14:textId="77777777" w:rsidR="00AE1D0E" w:rsidRPr="00AE1D0E" w:rsidRDefault="00AE1D0E" w:rsidP="002E53D8">
      <w:pPr>
        <w:jc w:val="center"/>
        <w:rPr>
          <w:b/>
          <w:bCs/>
        </w:rPr>
      </w:pPr>
      <w:bookmarkStart w:id="0" w:name="_GoBack"/>
      <w:bookmarkEnd w:id="0"/>
      <w:r w:rsidRPr="00AE1D0E">
        <w:rPr>
          <w:b/>
          <w:bCs/>
        </w:rPr>
        <w:t>ANEXO</w:t>
      </w:r>
    </w:p>
    <w:p w14:paraId="50EE6CDB" w14:textId="77777777" w:rsidR="00AE1D0E" w:rsidRPr="00AE1D0E" w:rsidRDefault="00AE1D0E" w:rsidP="002E53D8">
      <w:pPr>
        <w:jc w:val="center"/>
        <w:rPr>
          <w:b/>
          <w:bCs/>
        </w:rPr>
      </w:pPr>
    </w:p>
    <w:p w14:paraId="22AEA6AA" w14:textId="65A8355F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13C8A12" w14:textId="77777777" w:rsidR="00AE1D0E" w:rsidRPr="00AE1D0E" w:rsidRDefault="00AE1D0E" w:rsidP="002E53D8">
      <w:pPr>
        <w:jc w:val="both"/>
        <w:rPr>
          <w:b/>
          <w:bCs/>
        </w:rPr>
      </w:pPr>
    </w:p>
    <w:p w14:paraId="2A89A4DD" w14:textId="07A7130F" w:rsidR="00AE1D0E" w:rsidRDefault="00AE1D0E" w:rsidP="002E53D8">
      <w:pPr>
        <w:jc w:val="both"/>
      </w:pPr>
      <w:r>
        <w:t>Yo, ______________________________________________________</w:t>
      </w:r>
      <w:r w:rsidR="002E53D8">
        <w:t>_____</w:t>
      </w:r>
      <w:r>
        <w:t>__ identificado con</w:t>
      </w:r>
    </w:p>
    <w:p w14:paraId="7D868155" w14:textId="058861B8" w:rsidR="00AE1D0E" w:rsidRDefault="00AE1D0E" w:rsidP="002E53D8">
      <w:pPr>
        <w:jc w:val="both"/>
      </w:pPr>
      <w:r>
        <w:t>DNI N°</w:t>
      </w:r>
      <w:r>
        <w:tab/>
        <w:t>_________________________________________, declaro bajo juramento:</w:t>
      </w:r>
    </w:p>
    <w:p w14:paraId="2C1C8BEC" w14:textId="77777777" w:rsidR="00AE1D0E" w:rsidRDefault="00AE1D0E" w:rsidP="002E53D8">
      <w:pPr>
        <w:jc w:val="both"/>
      </w:pPr>
    </w:p>
    <w:p w14:paraId="5E30A1E4" w14:textId="6CEC31A6" w:rsidR="00AE1D0E" w:rsidRDefault="00AE1D0E" w:rsidP="002E53D8">
      <w:pPr>
        <w:pStyle w:val="Prrafodelista"/>
        <w:numPr>
          <w:ilvl w:val="0"/>
          <w:numId w:val="2"/>
        </w:numPr>
        <w:jc w:val="both"/>
      </w:pPr>
      <w:r>
        <w:t>Cumplir con las obligaciones consignadas en el artículo 3 de la Ley N° 31564 y artículo 16 de su Reglamento, esto es:</w:t>
      </w:r>
    </w:p>
    <w:p w14:paraId="5E064FDD" w14:textId="190B91EE" w:rsidR="00AE1D0E" w:rsidRDefault="00F26910" w:rsidP="002E53D8">
      <w:pPr>
        <w:jc w:val="both"/>
      </w:pPr>
      <w:r>
        <w:t xml:space="preserve">- </w:t>
      </w:r>
      <w:r w:rsidR="00AE1D0E"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332CCEB" w14:textId="5A029D5A" w:rsidR="00AE1D0E" w:rsidRDefault="00F26910" w:rsidP="002E53D8">
      <w:pPr>
        <w:jc w:val="both"/>
      </w:pPr>
      <w:r>
        <w:t xml:space="preserve">-  </w:t>
      </w:r>
      <w:r w:rsidR="00AE1D0E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C21F9" w14:textId="77777777" w:rsidR="00AE1D0E" w:rsidRDefault="00AE1D0E" w:rsidP="002E53D8">
      <w:pPr>
        <w:jc w:val="both"/>
      </w:pPr>
    </w:p>
    <w:p w14:paraId="03E015B1" w14:textId="31A98AF5" w:rsidR="00AE1D0E" w:rsidRDefault="00F26910" w:rsidP="002E53D8">
      <w:pPr>
        <w:jc w:val="both"/>
      </w:pPr>
      <w:r>
        <w:lastRenderedPageBreak/>
        <w:t xml:space="preserve">b) </w:t>
      </w:r>
      <w:r w:rsidR="00AE1D0E">
        <w:t>Abstenerme de intervenir en los casos que se configure el supuesto de impedimento señalado en el artículo 5 de la Ley N° 31564 y en los artículos 10 y 11 de su Reglamento.</w:t>
      </w:r>
    </w:p>
    <w:p w14:paraId="46ACDEAC" w14:textId="278B6E26" w:rsidR="00AE1D0E" w:rsidRDefault="00AE1D0E" w:rsidP="002E53D8">
      <w:pPr>
        <w:jc w:val="both"/>
      </w:pPr>
      <w:r>
        <w:t>c)</w:t>
      </w:r>
      <w:r w:rsidR="00F26910">
        <w:t xml:space="preserve"> </w:t>
      </w:r>
      <w:r>
        <w:t>No hallarme incurso en ninguno de los impedimentos señalados en los numerales 11.3 y 11.4 del artículo 11 del Reglamento de la Ley N° 31564.</w:t>
      </w:r>
    </w:p>
    <w:p w14:paraId="70E74F3D" w14:textId="77777777" w:rsidR="00AE1D0E" w:rsidRDefault="00AE1D0E" w:rsidP="002E53D8">
      <w:pPr>
        <w:jc w:val="both"/>
      </w:pPr>
    </w:p>
    <w:p w14:paraId="74D7C06E" w14:textId="77777777" w:rsidR="00AE1D0E" w:rsidRDefault="00AE1D0E" w:rsidP="002E53D8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C879B4C" w14:textId="3DBB0511" w:rsidR="00AE1D0E" w:rsidRDefault="00AE1D0E" w:rsidP="002E53D8">
      <w:pPr>
        <w:jc w:val="both"/>
      </w:pPr>
      <w:r>
        <w:t>Si lo declarado no se ajusta a lo anteriormente mencionado, me sujeto a lo establecido en el artículo</w:t>
      </w:r>
      <w:r w:rsidR="00F26910">
        <w:t xml:space="preserve"> </w:t>
      </w:r>
      <w:r>
        <w:t>438 del Código Penal y las demás responsabilidades administrativas, civiles y/o penales que correspondan, conforme al marco legal vigente.</w:t>
      </w:r>
    </w:p>
    <w:p w14:paraId="195D8422" w14:textId="77777777" w:rsidR="00AE1D0E" w:rsidRDefault="00AE1D0E" w:rsidP="002E53D8">
      <w:pPr>
        <w:jc w:val="both"/>
      </w:pPr>
      <w:r>
        <w:t>Fecha:</w:t>
      </w:r>
    </w:p>
    <w:p w14:paraId="33A2D7CE" w14:textId="77777777" w:rsidR="00AE1D0E" w:rsidRDefault="00AE1D0E" w:rsidP="002E53D8">
      <w:pPr>
        <w:jc w:val="both"/>
      </w:pPr>
    </w:p>
    <w:p w14:paraId="093DD04F" w14:textId="77777777" w:rsidR="00AE1D0E" w:rsidRDefault="00AE1D0E" w:rsidP="002E53D8">
      <w:pPr>
        <w:jc w:val="center"/>
      </w:pPr>
    </w:p>
    <w:p w14:paraId="7C23BF36" w14:textId="20CC06F6" w:rsidR="00F26910" w:rsidRDefault="00F26910" w:rsidP="002E53D8">
      <w:pPr>
        <w:jc w:val="center"/>
      </w:pPr>
      <w:r>
        <w:t>_________________________</w:t>
      </w:r>
    </w:p>
    <w:p w14:paraId="6010E2F4" w14:textId="4E33DC84" w:rsidR="00F26910" w:rsidRDefault="00AE1D0E" w:rsidP="002E53D8">
      <w:pPr>
        <w:jc w:val="center"/>
      </w:pPr>
      <w:r>
        <w:t>Firma</w:t>
      </w:r>
    </w:p>
    <w:p w14:paraId="693731C8" w14:textId="6B5968A8" w:rsidR="00AE1D0E" w:rsidRDefault="00AE1D0E" w:rsidP="002E53D8">
      <w:pPr>
        <w:jc w:val="center"/>
      </w:pPr>
      <w:r>
        <w:t>N° DNI:</w:t>
      </w:r>
    </w:p>
    <w:sectPr w:rsidR="00AE1D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C77C9"/>
    <w:multiLevelType w:val="hybridMultilevel"/>
    <w:tmpl w:val="1C14A55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D0E"/>
    <w:rsid w:val="002E53D8"/>
    <w:rsid w:val="003A7537"/>
    <w:rsid w:val="00594E02"/>
    <w:rsid w:val="005C4AF5"/>
    <w:rsid w:val="00667BFA"/>
    <w:rsid w:val="00A06404"/>
    <w:rsid w:val="00AE1D0E"/>
    <w:rsid w:val="00F2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81125"/>
  <w15:chartTrackingRefBased/>
  <w15:docId w15:val="{25B16D8E-22CE-4117-AD27-2D3C8526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6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1487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 Díaz Calle</dc:creator>
  <cp:keywords/>
  <dc:description/>
  <cp:lastModifiedBy>David Ramos Sanchez</cp:lastModifiedBy>
  <cp:revision>2</cp:revision>
  <dcterms:created xsi:type="dcterms:W3CDTF">2024-11-21T04:01:00Z</dcterms:created>
  <dcterms:modified xsi:type="dcterms:W3CDTF">2024-11-21T04:01:00Z</dcterms:modified>
</cp:coreProperties>
</file>