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6E350A5"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0" w:type="auto"/>
        <w:jc w:val="center"/>
        <w:tblLook w:val="04A0" w:firstRow="1" w:lastRow="0" w:firstColumn="1" w:lastColumn="0" w:noHBand="0" w:noVBand="1"/>
      </w:tblPr>
      <w:tblGrid>
        <w:gridCol w:w="7083"/>
        <w:gridCol w:w="1417"/>
      </w:tblGrid>
      <w:tr w:rsidR="00374BA7" w:rsidRPr="003A1999" w14:paraId="24BC8032" w14:textId="77777777" w:rsidTr="005B6BA2">
        <w:trPr>
          <w:trHeight w:val="558"/>
          <w:jc w:val="center"/>
        </w:trPr>
        <w:tc>
          <w:tcPr>
            <w:tcW w:w="7083" w:type="dxa"/>
            <w:vAlign w:val="center"/>
          </w:tcPr>
          <w:p w14:paraId="6D46826D" w14:textId="4EA6CE5B" w:rsidR="00374BA7" w:rsidRPr="003A1999" w:rsidRDefault="00374BA7" w:rsidP="00480AF9">
            <w:pPr>
              <w:jc w:val="center"/>
              <w:rPr>
                <w:rFonts w:ascii="Arial" w:eastAsia="Times New Roman" w:hAnsi="Arial" w:cs="Arial"/>
                <w:b/>
                <w:color w:val="000000" w:themeColor="text1"/>
                <w:sz w:val="18"/>
                <w:szCs w:val="18"/>
                <w:lang w:eastAsia="en-US"/>
              </w:rPr>
            </w:pPr>
            <w:r w:rsidRPr="003A1999">
              <w:rPr>
                <w:rFonts w:ascii="Arial" w:eastAsia="Times New Roman" w:hAnsi="Arial" w:cs="Arial"/>
                <w:b/>
                <w:color w:val="000000" w:themeColor="text1"/>
                <w:sz w:val="18"/>
                <w:szCs w:val="18"/>
                <w:lang w:eastAsia="en-US"/>
              </w:rPr>
              <w:t>DESCRIPCION</w:t>
            </w:r>
          </w:p>
        </w:tc>
        <w:tc>
          <w:tcPr>
            <w:tcW w:w="1417" w:type="dxa"/>
            <w:vAlign w:val="center"/>
          </w:tcPr>
          <w:p w14:paraId="2BA9E81B" w14:textId="25A79A93" w:rsidR="00374BA7" w:rsidRPr="003A1999" w:rsidRDefault="00374BA7" w:rsidP="00480AF9">
            <w:pPr>
              <w:widowControl w:val="0"/>
              <w:jc w:val="center"/>
              <w:rPr>
                <w:rFonts w:ascii="Arial" w:eastAsia="Arial" w:hAnsi="Arial" w:cs="Arial"/>
                <w:b/>
                <w:bCs/>
                <w:sz w:val="18"/>
                <w:szCs w:val="18"/>
              </w:rPr>
            </w:pPr>
            <w:r w:rsidRPr="003A1999">
              <w:rPr>
                <w:rFonts w:ascii="Arial" w:eastAsia="Arial" w:hAnsi="Arial" w:cs="Arial"/>
                <w:b/>
                <w:bCs/>
                <w:sz w:val="18"/>
                <w:szCs w:val="18"/>
              </w:rPr>
              <w:t>TOTAL</w:t>
            </w:r>
          </w:p>
          <w:p w14:paraId="45067B7F" w14:textId="66D21CCC" w:rsidR="00374BA7" w:rsidRPr="003A1999" w:rsidRDefault="00374BA7" w:rsidP="00480AF9">
            <w:pPr>
              <w:jc w:val="center"/>
              <w:rPr>
                <w:rFonts w:ascii="Arial" w:eastAsia="Times New Roman" w:hAnsi="Arial" w:cs="Arial"/>
                <w:b/>
                <w:color w:val="000000" w:themeColor="text1"/>
                <w:sz w:val="18"/>
                <w:szCs w:val="18"/>
                <w:lang w:eastAsia="en-US"/>
              </w:rPr>
            </w:pPr>
            <w:r w:rsidRPr="00B44427">
              <w:rPr>
                <w:rFonts w:ascii="Arial" w:eastAsia="Times New Roman" w:hAnsi="Arial" w:cs="Arial"/>
                <w:b/>
                <w:color w:val="000000" w:themeColor="text1"/>
                <w:sz w:val="16"/>
                <w:szCs w:val="16"/>
                <w:lang w:eastAsia="en-US"/>
              </w:rPr>
              <w:t>S</w:t>
            </w:r>
            <w:r>
              <w:rPr>
                <w:rFonts w:ascii="Arial" w:eastAsia="Times New Roman" w:hAnsi="Arial" w:cs="Arial"/>
                <w:b/>
                <w:color w:val="000000" w:themeColor="text1"/>
                <w:sz w:val="16"/>
                <w:szCs w:val="16"/>
                <w:lang w:eastAsia="en-US"/>
              </w:rPr>
              <w:t>/</w:t>
            </w:r>
          </w:p>
        </w:tc>
      </w:tr>
      <w:tr w:rsidR="00374BA7" w:rsidRPr="003A1999" w14:paraId="7320832A" w14:textId="77777777" w:rsidTr="005B6BA2">
        <w:trPr>
          <w:trHeight w:val="706"/>
          <w:jc w:val="center"/>
        </w:trPr>
        <w:tc>
          <w:tcPr>
            <w:tcW w:w="7083" w:type="dxa"/>
            <w:vAlign w:val="center"/>
          </w:tcPr>
          <w:p w14:paraId="32673324" w14:textId="055CD5B7" w:rsidR="00A83E78" w:rsidRPr="007A01A0" w:rsidRDefault="007A01A0" w:rsidP="008560BE">
            <w:pPr>
              <w:rPr>
                <w:rFonts w:ascii="Arial" w:hAnsi="Arial" w:cs="Arial"/>
                <w:color w:val="000000" w:themeColor="text1"/>
                <w:sz w:val="18"/>
                <w:szCs w:val="18"/>
              </w:rPr>
            </w:pPr>
            <w:r>
              <w:rPr>
                <w:rFonts w:ascii="Arial" w:hAnsi="Arial" w:cs="Arial"/>
                <w:color w:val="000000" w:themeColor="text1"/>
                <w:sz w:val="20"/>
              </w:rPr>
              <w:t>S</w:t>
            </w:r>
            <w:r w:rsidRPr="007A01A0">
              <w:rPr>
                <w:rFonts w:ascii="Arial" w:hAnsi="Arial" w:cs="Arial"/>
                <w:color w:val="000000" w:themeColor="text1"/>
                <w:sz w:val="20"/>
              </w:rPr>
              <w:t>ervicio de dictado del curso “Identificación y gestión de riesgos reputacionales”</w:t>
            </w:r>
          </w:p>
        </w:tc>
        <w:tc>
          <w:tcPr>
            <w:tcW w:w="1417" w:type="dxa"/>
            <w:vAlign w:val="center"/>
          </w:tcPr>
          <w:p w14:paraId="3C21AE17" w14:textId="5098FB51" w:rsidR="00374BA7" w:rsidRPr="003A1999" w:rsidRDefault="00374BA7" w:rsidP="00286D55">
            <w:pPr>
              <w:rPr>
                <w:rFonts w:ascii="Arial" w:eastAsia="Times New Roman" w:hAnsi="Arial" w:cs="Arial"/>
                <w:b/>
                <w:color w:val="000000" w:themeColor="text1"/>
                <w:sz w:val="18"/>
                <w:szCs w:val="18"/>
                <w:lang w:eastAsia="en-US"/>
              </w:rPr>
            </w:pPr>
          </w:p>
        </w:tc>
      </w:tr>
    </w:tbl>
    <w:p w14:paraId="3C54B1AA" w14:textId="77777777" w:rsidR="00480AF9" w:rsidRDefault="00480AF9" w:rsidP="00286D55">
      <w:pPr>
        <w:rPr>
          <w:rFonts w:ascii="Arial" w:eastAsia="Times New Roman" w:hAnsi="Arial" w:cs="Arial"/>
          <w:b/>
          <w:color w:val="000000" w:themeColor="text1"/>
          <w:szCs w:val="22"/>
          <w:lang w:eastAsia="en-US"/>
        </w:rPr>
      </w:pPr>
    </w:p>
    <w:p w14:paraId="0206DCDA" w14:textId="77777777" w:rsidR="005B6BA2" w:rsidRDefault="005B6BA2" w:rsidP="00286D55">
      <w:pPr>
        <w:rPr>
          <w:rFonts w:ascii="Arial" w:eastAsia="Times New Roman" w:hAnsi="Arial" w:cs="Arial"/>
          <w:b/>
          <w:color w:val="000000" w:themeColor="text1"/>
          <w:szCs w:val="22"/>
          <w:lang w:eastAsia="en-US"/>
        </w:rPr>
      </w:pPr>
    </w:p>
    <w:p w14:paraId="2BC09A30" w14:textId="10F2F59D"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374BA7">
        <w:rPr>
          <w:rFonts w:ascii="Arial" w:hAnsi="Arial" w:cs="Arial"/>
          <w:b/>
          <w:sz w:val="20"/>
        </w:rPr>
        <w:t>S</w:t>
      </w:r>
      <w:r w:rsidR="0063718A">
        <w:rPr>
          <w:rFonts w:ascii="Arial" w:hAnsi="Arial" w:cs="Arial"/>
          <w:b/>
          <w:sz w:val="20"/>
        </w:rPr>
        <w:t>O</w:t>
      </w:r>
      <w:r w:rsidR="00374BA7">
        <w:rPr>
          <w:rFonts w:ascii="Arial" w:hAnsi="Arial" w:cs="Arial"/>
          <w:b/>
          <w:sz w:val="20"/>
        </w:rPr>
        <w:t>L</w:t>
      </w:r>
      <w:r w:rsidR="0063718A">
        <w:rPr>
          <w:rFonts w:ascii="Arial" w:hAnsi="Arial" w:cs="Arial"/>
          <w:b/>
          <w:sz w:val="20"/>
        </w:rPr>
        <w:t xml:space="preserve">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AFE2E" w14:textId="77777777" w:rsidR="0078139C" w:rsidRDefault="0078139C">
      <w:r>
        <w:separator/>
      </w:r>
    </w:p>
  </w:endnote>
  <w:endnote w:type="continuationSeparator" w:id="0">
    <w:p w14:paraId="6EF67AB8" w14:textId="77777777" w:rsidR="0078139C" w:rsidRDefault="00781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68547" w14:textId="77777777" w:rsidR="0078139C" w:rsidRDefault="0078139C">
      <w:r>
        <w:separator/>
      </w:r>
    </w:p>
  </w:footnote>
  <w:footnote w:type="continuationSeparator" w:id="0">
    <w:p w14:paraId="5B1E957D" w14:textId="77777777" w:rsidR="0078139C" w:rsidRDefault="007813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088"/>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2461"/>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500"/>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7AB"/>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2B6D"/>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2B86"/>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BA7"/>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999"/>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087"/>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4E8"/>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0AF9"/>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AA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DC1"/>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BA2"/>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18A"/>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5905"/>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4EA"/>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39C"/>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1A0"/>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0BE"/>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919"/>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620"/>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E78"/>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D33"/>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27"/>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5DE3"/>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ED"/>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6F"/>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3166</TotalTime>
  <Pages>1</Pages>
  <Words>108</Words>
  <Characters>634</Characters>
  <Application>Microsoft Office Word</Application>
  <DocSecurity>0</DocSecurity>
  <Lines>21</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275</cp:revision>
  <cp:lastPrinted>2016-08-17T17:53:00Z</cp:lastPrinted>
  <dcterms:created xsi:type="dcterms:W3CDTF">2022-02-03T23:04:00Z</dcterms:created>
  <dcterms:modified xsi:type="dcterms:W3CDTF">2025-12-12T00:26:00Z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