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F407B" w14:textId="7025C16D" w:rsidR="00BB4912" w:rsidRDefault="00BB4912" w:rsidP="00BB4912">
      <w:pPr>
        <w:spacing w:before="86"/>
        <w:jc w:val="center"/>
        <w:rPr>
          <w:rFonts w:ascii="Arial" w:hAnsi="Arial" w:cs="Arial"/>
          <w:b/>
          <w:sz w:val="20"/>
          <w:szCs w:val="20"/>
        </w:rPr>
      </w:pPr>
      <w:bookmarkStart w:id="0" w:name="_Hlk187239707"/>
      <w:r>
        <w:rPr>
          <w:rFonts w:ascii="Arial" w:hAnsi="Arial" w:cs="Arial"/>
          <w:b/>
          <w:sz w:val="20"/>
          <w:szCs w:val="20"/>
        </w:rPr>
        <w:t xml:space="preserve">DECLARACIÓN JURADA </w:t>
      </w:r>
    </w:p>
    <w:p w14:paraId="7F0D0E44" w14:textId="77777777" w:rsidR="00BB4912" w:rsidRDefault="00BB4912" w:rsidP="00BB4912">
      <w:pPr>
        <w:spacing w:before="86"/>
        <w:jc w:val="center"/>
        <w:rPr>
          <w:rFonts w:ascii="Arial" w:hAnsi="Arial" w:cs="Arial"/>
          <w:b/>
          <w:sz w:val="20"/>
          <w:szCs w:val="20"/>
        </w:rPr>
      </w:pPr>
    </w:p>
    <w:p w14:paraId="02E96B14" w14:textId="77777777" w:rsidR="00BB4912" w:rsidRPr="00044412" w:rsidRDefault="00BB4912" w:rsidP="00BB4912">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Pr>
          <w:rFonts w:ascii="Arial" w:hAnsi="Arial" w:cs="Arial"/>
          <w:bCs/>
          <w:sz w:val="20"/>
          <w:szCs w:val="20"/>
          <w:lang w:val="es-PE"/>
        </w:rPr>
        <w:t>0….</w:t>
      </w:r>
    </w:p>
    <w:p w14:paraId="4FBDA12D" w14:textId="77777777" w:rsidR="00BB4912" w:rsidRDefault="00BB4912" w:rsidP="00BB4912">
      <w:pPr>
        <w:spacing w:after="0" w:line="240" w:lineRule="auto"/>
        <w:jc w:val="both"/>
        <w:rPr>
          <w:rFonts w:ascii="Arial" w:eastAsiaTheme="minorHAnsi" w:hAnsi="Arial" w:cs="Arial"/>
          <w:sz w:val="20"/>
          <w:szCs w:val="20"/>
          <w:lang w:val="es-PE"/>
        </w:rPr>
      </w:pPr>
    </w:p>
    <w:p w14:paraId="38DD1D0F" w14:textId="77777777" w:rsidR="00BB4912" w:rsidRDefault="00BB4912" w:rsidP="00BB491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15B08D89" w14:textId="77777777" w:rsidR="00BB4912" w:rsidRPr="00A016C7" w:rsidRDefault="00BB4912" w:rsidP="00BB491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31328661" w14:textId="77777777" w:rsidR="00BB4912" w:rsidRDefault="00BB4912" w:rsidP="00BB4912">
      <w:pPr>
        <w:pStyle w:val="Ttulo3"/>
        <w:ind w:left="0"/>
        <w:rPr>
          <w:rFonts w:ascii="Arial" w:hAnsi="Arial" w:cs="Arial"/>
          <w:sz w:val="20"/>
          <w:szCs w:val="20"/>
          <w:u w:val="single"/>
        </w:rPr>
      </w:pPr>
    </w:p>
    <w:p w14:paraId="7A5A0742" w14:textId="77777777" w:rsidR="00BB4912" w:rsidRPr="00044412" w:rsidRDefault="00BB4912" w:rsidP="00BB4912">
      <w:pPr>
        <w:pStyle w:val="Ttulo3"/>
        <w:ind w:left="0"/>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6AD56EE0" w14:textId="77777777" w:rsidR="00BB4912" w:rsidRPr="00044412" w:rsidRDefault="00BB4912" w:rsidP="00BB4912">
      <w:pPr>
        <w:pStyle w:val="Textoindependiente"/>
        <w:spacing w:after="0" w:line="240" w:lineRule="auto"/>
        <w:rPr>
          <w:rFonts w:ascii="Arial" w:hAnsi="Arial" w:cs="Arial"/>
          <w:b/>
          <w:sz w:val="20"/>
          <w:szCs w:val="20"/>
        </w:rPr>
      </w:pPr>
    </w:p>
    <w:p w14:paraId="190B89FA" w14:textId="77777777" w:rsidR="00BB4912" w:rsidRPr="00CD50C2" w:rsidRDefault="00BB4912" w:rsidP="00BB4912">
      <w:pPr>
        <w:spacing w:after="0" w:line="240" w:lineRule="auto"/>
        <w:jc w:val="both"/>
        <w:rPr>
          <w:rFonts w:ascii="Arial" w:hAnsi="Arial" w:cs="Arial"/>
          <w:lang w:val="es-PE"/>
        </w:rPr>
      </w:pPr>
      <w:r w:rsidRPr="00CD50C2">
        <w:rPr>
          <w:rFonts w:ascii="Arial" w:hAnsi="Arial" w:cs="Arial"/>
          <w:lang w:val="es-PE"/>
        </w:rPr>
        <w:t>De mi consideración,</w:t>
      </w:r>
    </w:p>
    <w:p w14:paraId="6AB9065F" w14:textId="641F9A49" w:rsidR="00BB4912" w:rsidRDefault="00BB4912" w:rsidP="00BB4912">
      <w:pPr>
        <w:spacing w:after="0" w:line="240" w:lineRule="auto"/>
        <w:jc w:val="both"/>
        <w:rPr>
          <w:rFonts w:ascii="Arial" w:hAnsi="Arial" w:cs="Arial"/>
          <w:lang w:val="es-PE"/>
        </w:rPr>
      </w:pPr>
      <w:r w:rsidRPr="00CD50C2">
        <w:rPr>
          <w:rFonts w:ascii="Arial" w:hAnsi="Arial" w:cs="Arial"/>
          <w:lang w:val="es-PE"/>
        </w:rPr>
        <w:t xml:space="preserve">Yo, </w:t>
      </w:r>
      <w:r>
        <w:rPr>
          <w:rFonts w:ascii="Arial" w:hAnsi="Arial" w:cs="Arial"/>
          <w:lang w:val="es-PE"/>
        </w:rPr>
        <w:t>…………………………………</w:t>
      </w:r>
      <w:r w:rsidRPr="00CD50C2">
        <w:rPr>
          <w:rFonts w:ascii="Arial" w:hAnsi="Arial" w:cs="Arial"/>
          <w:lang w:val="es-PE"/>
        </w:rPr>
        <w:t>, identificado con DNI N°</w:t>
      </w:r>
      <w:r>
        <w:rPr>
          <w:rFonts w:ascii="Arial" w:hAnsi="Arial" w:cs="Arial"/>
          <w:lang w:val="es-PE"/>
        </w:rPr>
        <w:t>…………</w:t>
      </w:r>
      <w:proofErr w:type="gramStart"/>
      <w:r>
        <w:rPr>
          <w:rFonts w:ascii="Arial" w:hAnsi="Arial" w:cs="Arial"/>
          <w:lang w:val="es-PE"/>
        </w:rPr>
        <w:t>…….</w:t>
      </w:r>
      <w:proofErr w:type="gramEnd"/>
      <w:r w:rsidRPr="00CD50C2">
        <w:rPr>
          <w:rFonts w:ascii="Arial" w:hAnsi="Arial" w:cs="Arial"/>
          <w:lang w:val="es-PE"/>
        </w:rPr>
        <w:t xml:space="preserve"> , con RUC Nº</w:t>
      </w:r>
      <w:r>
        <w:rPr>
          <w:rFonts w:ascii="Arial" w:hAnsi="Arial" w:cs="Arial"/>
          <w:lang w:val="es-PE"/>
        </w:rPr>
        <w:t xml:space="preserve"> ………………………</w:t>
      </w:r>
      <w:r w:rsidRPr="00CD50C2">
        <w:rPr>
          <w:rFonts w:ascii="Arial" w:hAnsi="Arial" w:cs="Arial"/>
          <w:lang w:val="es-PE"/>
        </w:rPr>
        <w:t>, domiciliado en</w:t>
      </w:r>
      <w:r>
        <w:rPr>
          <w:rFonts w:ascii="Arial" w:hAnsi="Arial" w:cs="Arial"/>
          <w:lang w:val="es-PE"/>
        </w:rPr>
        <w:t>……………..</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w:t>
      </w:r>
    </w:p>
    <w:p w14:paraId="53FBDA84" w14:textId="77777777" w:rsidR="00BB4912" w:rsidRDefault="00BB4912" w:rsidP="00BB4912">
      <w:pPr>
        <w:spacing w:after="0" w:line="240" w:lineRule="auto"/>
        <w:jc w:val="both"/>
        <w:rPr>
          <w:rFonts w:ascii="Arial" w:hAnsi="Arial" w:cs="Arial"/>
          <w:lang w:val="es-PE"/>
        </w:rPr>
      </w:pPr>
    </w:p>
    <w:p w14:paraId="3CD5DDB2" w14:textId="77777777" w:rsidR="00BB4912" w:rsidRPr="00BB4912" w:rsidRDefault="00BB4912" w:rsidP="00BB4912">
      <w:pPr>
        <w:pStyle w:val="Textoindependiente"/>
        <w:widowControl w:val="0"/>
        <w:numPr>
          <w:ilvl w:val="0"/>
          <w:numId w:val="36"/>
        </w:numPr>
        <w:spacing w:after="0" w:line="276" w:lineRule="auto"/>
        <w:jc w:val="both"/>
        <w:rPr>
          <w:rFonts w:ascii="Arial" w:hAnsi="Arial" w:cs="Arial"/>
        </w:rPr>
      </w:pPr>
      <w:r w:rsidRPr="00BB4912">
        <w:rPr>
          <w:rFonts w:ascii="Arial" w:hAnsi="Arial" w:cs="Arial"/>
        </w:rPr>
        <w:t xml:space="preserve">No tener impedimento para </w:t>
      </w:r>
      <w:r w:rsidRPr="00BB4912">
        <w:rPr>
          <w:rFonts w:ascii="Arial" w:hAnsi="Arial" w:cs="Arial"/>
          <w:lang w:val="es-MX"/>
        </w:rPr>
        <w:t xml:space="preserve">participar en la indagación de mercado, ser participante, postor o para </w:t>
      </w:r>
      <w:r w:rsidRPr="00BB4912">
        <w:rPr>
          <w:rFonts w:ascii="Arial" w:hAnsi="Arial" w:cs="Arial"/>
        </w:rPr>
        <w:t xml:space="preserve">contratar con el Estado, </w:t>
      </w:r>
      <w:r w:rsidRPr="00BB4912">
        <w:rPr>
          <w:rFonts w:ascii="Arial" w:hAnsi="Arial" w:cs="Arial"/>
          <w:lang w:val="es-MX"/>
        </w:rPr>
        <w:t xml:space="preserve">según lo que señala el </w:t>
      </w:r>
      <w:r w:rsidRPr="00BB4912">
        <w:rPr>
          <w:rFonts w:ascii="Arial" w:hAnsi="Arial" w:cs="Arial"/>
        </w:rPr>
        <w:t>artículo 30 de la Ley de Contrataciones del Estado N°32069.</w:t>
      </w:r>
    </w:p>
    <w:p w14:paraId="73A6C560" w14:textId="77777777" w:rsidR="00BB4912" w:rsidRPr="00BB4912" w:rsidRDefault="00BB4912" w:rsidP="00BB4912">
      <w:pPr>
        <w:pStyle w:val="Textoindependiente"/>
        <w:widowControl w:val="0"/>
        <w:spacing w:after="0" w:line="276" w:lineRule="auto"/>
        <w:ind w:left="360"/>
        <w:jc w:val="both"/>
        <w:rPr>
          <w:rFonts w:ascii="Arial" w:hAnsi="Arial" w:cs="Arial"/>
        </w:rPr>
      </w:pPr>
    </w:p>
    <w:p w14:paraId="5FEEEEFB" w14:textId="77777777" w:rsidR="00BB4912" w:rsidRDefault="00BB4912" w:rsidP="00BB4912">
      <w:pPr>
        <w:pStyle w:val="Textoindependiente"/>
        <w:widowControl w:val="0"/>
        <w:numPr>
          <w:ilvl w:val="0"/>
          <w:numId w:val="36"/>
        </w:numPr>
        <w:spacing w:after="0" w:line="276" w:lineRule="auto"/>
        <w:jc w:val="both"/>
        <w:rPr>
          <w:rFonts w:ascii="Arial" w:hAnsi="Arial" w:cs="Arial"/>
        </w:rPr>
      </w:pPr>
      <w:r w:rsidRPr="00BB4912">
        <w:rPr>
          <w:rFonts w:ascii="Arial" w:hAnsi="Arial" w:cs="Arial"/>
        </w:rPr>
        <w:t>No haber incurrido y me obligo a no incurrir en actos de corrupción, así como a respetar el principio de integridad.</w:t>
      </w:r>
    </w:p>
    <w:p w14:paraId="4AFBE9C6" w14:textId="77777777" w:rsidR="00E73F3D" w:rsidRDefault="00E73F3D" w:rsidP="00E73F3D">
      <w:pPr>
        <w:pStyle w:val="Prrafodelista"/>
        <w:rPr>
          <w:rFonts w:ascii="Arial" w:hAnsi="Arial" w:cs="Arial"/>
        </w:rPr>
      </w:pPr>
    </w:p>
    <w:p w14:paraId="6363DEBE" w14:textId="15D93641" w:rsidR="00E73F3D" w:rsidRDefault="00E73F3D" w:rsidP="00E73F3D">
      <w:pPr>
        <w:keepLines/>
        <w:numPr>
          <w:ilvl w:val="0"/>
          <w:numId w:val="36"/>
        </w:numPr>
        <w:shd w:val="clear" w:color="auto" w:fill="FFFFFF"/>
        <w:spacing w:line="240" w:lineRule="auto"/>
        <w:contextualSpacing/>
        <w:jc w:val="both"/>
        <w:rPr>
          <w:rFonts w:ascii="Arial" w:hAnsi="Arial" w:cs="Arial"/>
          <w:szCs w:val="20"/>
        </w:rPr>
      </w:pPr>
      <w:r>
        <w:rPr>
          <w:rFonts w:ascii="Arial" w:hAnsi="Arial" w:cs="Arial"/>
          <w:szCs w:val="20"/>
        </w:rPr>
        <w:t>Conocer, aceptar y someterme a l</w:t>
      </w:r>
      <w:r w:rsidR="00197D6E">
        <w:rPr>
          <w:rFonts w:ascii="Arial" w:hAnsi="Arial" w:cs="Arial"/>
          <w:szCs w:val="20"/>
        </w:rPr>
        <w:t>a</w:t>
      </w:r>
      <w:r>
        <w:rPr>
          <w:rFonts w:ascii="Arial" w:hAnsi="Arial" w:cs="Arial"/>
          <w:szCs w:val="20"/>
        </w:rPr>
        <w:t xml:space="preserve">s </w:t>
      </w:r>
      <w:r w:rsidR="00197D6E">
        <w:rPr>
          <w:rFonts w:ascii="Arial" w:hAnsi="Arial" w:cs="Arial"/>
          <w:szCs w:val="20"/>
        </w:rPr>
        <w:t>ESPECIFICACIONES TECNICAS</w:t>
      </w:r>
      <w:r>
        <w:rPr>
          <w:rFonts w:ascii="Arial" w:hAnsi="Arial" w:cs="Arial"/>
          <w:szCs w:val="20"/>
        </w:rPr>
        <w:t>, condiciones y reglas de la contratación.</w:t>
      </w:r>
    </w:p>
    <w:p w14:paraId="46DFB3E2" w14:textId="5A8AC1DE" w:rsidR="00BB4912" w:rsidRPr="00BB4912" w:rsidRDefault="00E73F3D" w:rsidP="00BB4912">
      <w:pPr>
        <w:pStyle w:val="Textoindependiente"/>
        <w:widowControl w:val="0"/>
        <w:spacing w:after="0" w:line="276" w:lineRule="auto"/>
        <w:ind w:left="284" w:hanging="284"/>
        <w:jc w:val="both"/>
        <w:rPr>
          <w:rFonts w:ascii="Arial" w:hAnsi="Arial" w:cs="Arial"/>
        </w:rPr>
      </w:pPr>
      <w:r>
        <w:rPr>
          <w:rFonts w:ascii="Arial" w:hAnsi="Arial" w:cs="Arial"/>
        </w:rPr>
        <w:t>4</w:t>
      </w:r>
      <w:r w:rsidR="00BB4912" w:rsidRPr="00BB4912">
        <w:rPr>
          <w:rFonts w:ascii="Arial" w:hAnsi="Arial" w:cs="Arial"/>
        </w:rPr>
        <w:t>.-</w:t>
      </w:r>
      <w:r w:rsidR="00BB4912" w:rsidRPr="00BB4912">
        <w:rPr>
          <w:rFonts w:ascii="Arial" w:hAnsi="Arial" w:cs="Arial"/>
        </w:rPr>
        <w:tab/>
        <w:t>Ser responsable de la veracidad de los documentos e información que presento a efectos de la presente contratación.</w:t>
      </w:r>
    </w:p>
    <w:p w14:paraId="0F04BC3F"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p>
    <w:p w14:paraId="43B679E1" w14:textId="59C5DBF4" w:rsidR="00BB4912" w:rsidRPr="00BB4912" w:rsidRDefault="00E73F3D" w:rsidP="00BB4912">
      <w:pPr>
        <w:pStyle w:val="Textoindependiente"/>
        <w:widowControl w:val="0"/>
        <w:spacing w:after="0" w:line="276" w:lineRule="auto"/>
        <w:ind w:left="284" w:hanging="284"/>
        <w:jc w:val="both"/>
        <w:rPr>
          <w:rFonts w:ascii="Arial" w:hAnsi="Arial" w:cs="Arial"/>
        </w:rPr>
      </w:pPr>
      <w:r>
        <w:rPr>
          <w:rFonts w:ascii="Arial" w:hAnsi="Arial" w:cs="Arial"/>
        </w:rPr>
        <w:t>5</w:t>
      </w:r>
      <w:r w:rsidR="00BB4912" w:rsidRPr="00BB4912">
        <w:rPr>
          <w:rFonts w:ascii="Arial" w:hAnsi="Arial" w:cs="Arial"/>
        </w:rPr>
        <w:t>.-</w:t>
      </w:r>
      <w:r w:rsidR="00BB4912" w:rsidRPr="00BB4912">
        <w:rPr>
          <w:rFonts w:ascii="Arial" w:hAnsi="Arial" w:cs="Arial"/>
        </w:rPr>
        <w:tab/>
        <w:t>Me comprometo a mantener el precio de mi cotización hasta la culminación del plazo de ejecución del servicio.</w:t>
      </w:r>
    </w:p>
    <w:p w14:paraId="4A6E8108"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p>
    <w:p w14:paraId="0C58F703" w14:textId="45275D3F" w:rsidR="00BB4912" w:rsidRDefault="00E73F3D" w:rsidP="00BB4912">
      <w:pPr>
        <w:pStyle w:val="Textoindependiente"/>
        <w:widowControl w:val="0"/>
        <w:spacing w:after="0" w:line="276" w:lineRule="auto"/>
        <w:ind w:left="284" w:hanging="284"/>
        <w:jc w:val="both"/>
        <w:rPr>
          <w:rFonts w:ascii="Arial" w:hAnsi="Arial" w:cs="Arial"/>
        </w:rPr>
      </w:pPr>
      <w:r>
        <w:rPr>
          <w:rFonts w:ascii="Arial" w:hAnsi="Arial" w:cs="Arial"/>
        </w:rPr>
        <w:t>6</w:t>
      </w:r>
      <w:r w:rsidR="00BB4912" w:rsidRPr="00BB4912">
        <w:rPr>
          <w:rFonts w:ascii="Arial" w:hAnsi="Arial" w:cs="Arial"/>
        </w:rPr>
        <w:t>.-</w:t>
      </w:r>
      <w:r w:rsidR="00BB4912" w:rsidRPr="00BB4912">
        <w:rPr>
          <w:rFonts w:ascii="Arial" w:hAnsi="Arial" w:cs="Arial"/>
        </w:rPr>
        <w:tab/>
        <w:t xml:space="preserve">Conocer las sanciones contenidas en la Ley Nº 27444, Ley del Procedimiento Administrativo </w:t>
      </w:r>
      <w:proofErr w:type="gramStart"/>
      <w:r w:rsidR="00BB4912" w:rsidRPr="00BB4912">
        <w:rPr>
          <w:rFonts w:ascii="Arial" w:hAnsi="Arial" w:cs="Arial"/>
        </w:rPr>
        <w:t>General</w:t>
      </w:r>
      <w:proofErr w:type="gramEnd"/>
      <w:r w:rsidR="00BB4912" w:rsidRPr="00BB4912">
        <w:rPr>
          <w:rFonts w:ascii="Arial" w:hAnsi="Arial" w:cs="Arial"/>
        </w:rPr>
        <w:t xml:space="preserve"> así como de la Ley Nº 27815, Ley del Código de Ética de la Función Pública. </w:t>
      </w:r>
    </w:p>
    <w:p w14:paraId="0041EC3A" w14:textId="77777777" w:rsidR="001D07CD" w:rsidRDefault="001D07CD" w:rsidP="00BB4912">
      <w:pPr>
        <w:pStyle w:val="Textoindependiente"/>
        <w:widowControl w:val="0"/>
        <w:spacing w:after="0" w:line="276" w:lineRule="auto"/>
        <w:ind w:left="284" w:hanging="284"/>
        <w:jc w:val="both"/>
        <w:rPr>
          <w:rFonts w:ascii="Arial" w:hAnsi="Arial" w:cs="Arial"/>
        </w:rPr>
      </w:pPr>
    </w:p>
    <w:p w14:paraId="278D1E3B" w14:textId="7D2B16A1" w:rsidR="001D07CD" w:rsidRDefault="00E73F3D" w:rsidP="001D07CD">
      <w:pPr>
        <w:keepLines/>
        <w:shd w:val="clear" w:color="auto" w:fill="FFFFFF"/>
        <w:spacing w:line="240" w:lineRule="auto"/>
        <w:ind w:left="720" w:hanging="720"/>
        <w:contextualSpacing/>
        <w:jc w:val="both"/>
        <w:rPr>
          <w:rFonts w:ascii="Arial" w:hAnsi="Arial" w:cs="Arial"/>
          <w:szCs w:val="20"/>
        </w:rPr>
      </w:pPr>
      <w:r>
        <w:rPr>
          <w:rFonts w:ascii="Arial" w:hAnsi="Arial" w:cs="Arial"/>
          <w:szCs w:val="20"/>
        </w:rPr>
        <w:t>7</w:t>
      </w:r>
      <w:r w:rsidR="001D07CD">
        <w:rPr>
          <w:rFonts w:ascii="Arial" w:hAnsi="Arial" w:cs="Arial"/>
          <w:szCs w:val="20"/>
        </w:rPr>
        <w:t>.- No estar bajo la prohibición de doble percepción del Estado.</w:t>
      </w:r>
    </w:p>
    <w:p w14:paraId="0E9E507D" w14:textId="77777777" w:rsidR="001D07CD" w:rsidRPr="001D07CD" w:rsidRDefault="001D07CD" w:rsidP="00BB4912">
      <w:pPr>
        <w:pStyle w:val="Textoindependiente"/>
        <w:widowControl w:val="0"/>
        <w:spacing w:after="0" w:line="276" w:lineRule="auto"/>
        <w:ind w:left="284" w:hanging="284"/>
        <w:jc w:val="both"/>
        <w:rPr>
          <w:rFonts w:ascii="Arial" w:hAnsi="Arial" w:cs="Arial"/>
          <w:lang w:val="es-ES"/>
        </w:rPr>
      </w:pPr>
    </w:p>
    <w:p w14:paraId="3EDFDF8D" w14:textId="77777777" w:rsidR="00BB4912" w:rsidRPr="00F11607" w:rsidRDefault="00BB4912" w:rsidP="00BB4912">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2D8FE94F" w14:textId="77777777" w:rsidR="00BB4912" w:rsidRDefault="00BB4912" w:rsidP="00BB4912">
      <w:pPr>
        <w:spacing w:after="0" w:line="240" w:lineRule="auto"/>
        <w:jc w:val="both"/>
        <w:rPr>
          <w:rFonts w:ascii="Arial" w:hAnsi="Arial" w:cs="Arial"/>
          <w:lang w:val="es-MX"/>
        </w:rPr>
      </w:pPr>
    </w:p>
    <w:p w14:paraId="04F64150" w14:textId="77777777" w:rsidR="00BB4912" w:rsidRDefault="00BB4912" w:rsidP="00BB4912">
      <w:pPr>
        <w:spacing w:after="0" w:line="240" w:lineRule="auto"/>
        <w:jc w:val="both"/>
        <w:rPr>
          <w:rFonts w:ascii="Arial" w:hAnsi="Arial" w:cs="Arial"/>
          <w:lang w:val="es-MX"/>
        </w:rPr>
      </w:pPr>
    </w:p>
    <w:p w14:paraId="327A649B" w14:textId="77777777" w:rsidR="00BB4912" w:rsidRDefault="00BB4912" w:rsidP="00BB4912">
      <w:pPr>
        <w:spacing w:after="0" w:line="240" w:lineRule="auto"/>
        <w:jc w:val="both"/>
        <w:rPr>
          <w:rFonts w:ascii="Arial" w:hAnsi="Arial" w:cs="Arial"/>
          <w:lang w:val="es-MX"/>
        </w:rPr>
      </w:pPr>
    </w:p>
    <w:p w14:paraId="1C7256EB" w14:textId="77777777" w:rsidR="00BB4912" w:rsidRPr="00F11607" w:rsidRDefault="00BB4912" w:rsidP="00BB4912">
      <w:pPr>
        <w:spacing w:after="0" w:line="240" w:lineRule="auto"/>
        <w:jc w:val="both"/>
        <w:rPr>
          <w:rFonts w:ascii="Arial" w:hAnsi="Arial" w:cs="Arial"/>
          <w:lang w:val="es-MX"/>
        </w:rPr>
      </w:pPr>
    </w:p>
    <w:p w14:paraId="697D2938"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A33DDD"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E88E5B4"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Pr>
          <w:rFonts w:ascii="Arial" w:hAnsi="Arial" w:cs="Arial"/>
          <w:sz w:val="20"/>
          <w:szCs w:val="20"/>
          <w:lang w:val="es-PE"/>
        </w:rPr>
        <w:t xml:space="preserve"> </w:t>
      </w:r>
    </w:p>
    <w:p w14:paraId="14E120DB"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Pr>
          <w:rFonts w:ascii="Arial" w:hAnsi="Arial" w:cs="Arial"/>
          <w:sz w:val="20"/>
          <w:szCs w:val="20"/>
          <w:lang w:val="es-PE"/>
        </w:rPr>
        <w:t xml:space="preserve"> </w:t>
      </w:r>
    </w:p>
    <w:p w14:paraId="1BB63752"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264485D7" w14:textId="3874FC63" w:rsidR="00BB4912" w:rsidRDefault="00BB4912" w:rsidP="00BB4912">
      <w:pPr>
        <w:autoSpaceDE w:val="0"/>
        <w:autoSpaceDN w:val="0"/>
        <w:adjustRightInd w:val="0"/>
        <w:spacing w:after="0" w:line="240" w:lineRule="auto"/>
        <w:jc w:val="both"/>
        <w:rPr>
          <w:rFonts w:eastAsia="Microsoft JhengHei UI Light"/>
          <w:b/>
          <w:bCs/>
          <w:iCs/>
          <w:sz w:val="20"/>
          <w:szCs w:val="20"/>
        </w:rPr>
        <w:sectPr w:rsidR="00BB4912" w:rsidSect="00E73F3D">
          <w:headerReference w:type="default" r:id="rId8"/>
          <w:pgSz w:w="11907" w:h="16839" w:code="9"/>
          <w:pgMar w:top="709" w:right="1134" w:bottom="1418" w:left="1701" w:header="567" w:footer="340" w:gutter="0"/>
          <w:cols w:space="708"/>
          <w:docGrid w:linePitch="360"/>
        </w:sect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1BC81F" w14:textId="77777777" w:rsidR="00DB6352" w:rsidRDefault="00DB6352" w:rsidP="00DC06B1">
      <w:pPr>
        <w:spacing w:after="0" w:line="240" w:lineRule="auto"/>
      </w:pPr>
      <w:r>
        <w:separator/>
      </w:r>
    </w:p>
  </w:endnote>
  <w:endnote w:type="continuationSeparator" w:id="0">
    <w:p w14:paraId="1A5714D1" w14:textId="77777777" w:rsidR="00DB6352" w:rsidRDefault="00DB635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9104E3" w14:textId="77777777" w:rsidR="00DB6352" w:rsidRDefault="00DB6352" w:rsidP="00DC06B1">
      <w:pPr>
        <w:spacing w:after="0" w:line="240" w:lineRule="auto"/>
      </w:pPr>
      <w:r>
        <w:separator/>
      </w:r>
    </w:p>
  </w:footnote>
  <w:footnote w:type="continuationSeparator" w:id="0">
    <w:p w14:paraId="44851E51" w14:textId="77777777" w:rsidR="00DB6352" w:rsidRDefault="00DB6352"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577C6A"/>
    <w:multiLevelType w:val="hybridMultilevel"/>
    <w:tmpl w:val="602CF28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7"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4"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5"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6"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8"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9"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1"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2"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3"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4"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6"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7"/>
  </w:num>
  <w:num w:numId="4" w16cid:durableId="1833719504">
    <w:abstractNumId w:val="16"/>
  </w:num>
  <w:num w:numId="5" w16cid:durableId="348334758">
    <w:abstractNumId w:val="23"/>
  </w:num>
  <w:num w:numId="6" w16cid:durableId="79957924">
    <w:abstractNumId w:val="20"/>
  </w:num>
  <w:num w:numId="7" w16cid:durableId="1451826575">
    <w:abstractNumId w:val="9"/>
  </w:num>
  <w:num w:numId="8" w16cid:durableId="1200823962">
    <w:abstractNumId w:val="17"/>
  </w:num>
  <w:num w:numId="9" w16cid:durableId="520507449">
    <w:abstractNumId w:val="25"/>
  </w:num>
  <w:num w:numId="10" w16cid:durableId="1749766795">
    <w:abstractNumId w:val="30"/>
  </w:num>
  <w:num w:numId="11" w16cid:durableId="173494293">
    <w:abstractNumId w:val="0"/>
  </w:num>
  <w:num w:numId="12" w16cid:durableId="2075204328">
    <w:abstractNumId w:val="32"/>
  </w:num>
  <w:num w:numId="13" w16cid:durableId="788010649">
    <w:abstractNumId w:val="18"/>
  </w:num>
  <w:num w:numId="14" w16cid:durableId="867647485">
    <w:abstractNumId w:val="3"/>
  </w:num>
  <w:num w:numId="15" w16cid:durableId="433786057">
    <w:abstractNumId w:val="2"/>
  </w:num>
  <w:num w:numId="16" w16cid:durableId="593511901">
    <w:abstractNumId w:val="6"/>
  </w:num>
  <w:num w:numId="17" w16cid:durableId="88045761">
    <w:abstractNumId w:val="11"/>
  </w:num>
  <w:num w:numId="18" w16cid:durableId="1207328468">
    <w:abstractNumId w:val="28"/>
  </w:num>
  <w:num w:numId="19" w16cid:durableId="1040981684">
    <w:abstractNumId w:val="8"/>
  </w:num>
  <w:num w:numId="20" w16cid:durableId="87770397">
    <w:abstractNumId w:val="10"/>
  </w:num>
  <w:num w:numId="21" w16cid:durableId="902985134">
    <w:abstractNumId w:val="31"/>
  </w:num>
  <w:num w:numId="22" w16cid:durableId="1757897126">
    <w:abstractNumId w:val="12"/>
  </w:num>
  <w:num w:numId="23" w16cid:durableId="1711299505">
    <w:abstractNumId w:val="24"/>
  </w:num>
  <w:num w:numId="24" w16cid:durableId="1670448648">
    <w:abstractNumId w:val="21"/>
  </w:num>
  <w:num w:numId="25" w16cid:durableId="585924162">
    <w:abstractNumId w:val="27"/>
  </w:num>
  <w:num w:numId="26" w16cid:durableId="241179532">
    <w:abstractNumId w:val="13"/>
  </w:num>
  <w:num w:numId="27" w16cid:durableId="300773238">
    <w:abstractNumId w:val="29"/>
  </w:num>
  <w:num w:numId="28" w16cid:durableId="1147361380">
    <w:abstractNumId w:val="5"/>
  </w:num>
  <w:num w:numId="29" w16cid:durableId="1699890587">
    <w:abstractNumId w:val="22"/>
  </w:num>
  <w:num w:numId="30" w16cid:durableId="1223130071">
    <w:abstractNumId w:val="19"/>
  </w:num>
  <w:num w:numId="31" w16cid:durableId="1159036926">
    <w:abstractNumId w:val="34"/>
  </w:num>
  <w:num w:numId="32" w16cid:durableId="24602700">
    <w:abstractNumId w:val="33"/>
  </w:num>
  <w:num w:numId="33" w16cid:durableId="1865367435">
    <w:abstractNumId w:val="35"/>
  </w:num>
  <w:num w:numId="34" w16cid:durableId="1958291607">
    <w:abstractNumId w:val="26"/>
  </w:num>
  <w:num w:numId="35" w16cid:durableId="442574062">
    <w:abstractNumId w:val="36"/>
  </w:num>
  <w:num w:numId="36" w16cid:durableId="519513395">
    <w:abstractNumId w:val="15"/>
  </w:num>
  <w:num w:numId="37" w16cid:durableId="4092375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4B9"/>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A77F9"/>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5D1F"/>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6CFB"/>
    <w:rsid w:val="001871DA"/>
    <w:rsid w:val="0018740B"/>
    <w:rsid w:val="00191771"/>
    <w:rsid w:val="0019218D"/>
    <w:rsid w:val="00194F5A"/>
    <w:rsid w:val="001951C1"/>
    <w:rsid w:val="001954B1"/>
    <w:rsid w:val="00195E0E"/>
    <w:rsid w:val="0019697B"/>
    <w:rsid w:val="00197B2D"/>
    <w:rsid w:val="00197D6E"/>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07CD"/>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390F"/>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22F1"/>
    <w:rsid w:val="004B386B"/>
    <w:rsid w:val="004B49C9"/>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3E3C"/>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76BE5"/>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332"/>
    <w:rsid w:val="00AB5C49"/>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4912"/>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B5"/>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352"/>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4BDD"/>
    <w:rsid w:val="00DF5996"/>
    <w:rsid w:val="00DF6DA1"/>
    <w:rsid w:val="00DF7C36"/>
    <w:rsid w:val="00E0040B"/>
    <w:rsid w:val="00E01834"/>
    <w:rsid w:val="00E026AC"/>
    <w:rsid w:val="00E031B5"/>
    <w:rsid w:val="00E04AA6"/>
    <w:rsid w:val="00E05D75"/>
    <w:rsid w:val="00E06448"/>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3F3D"/>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227688645">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753769136">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2</Pages>
  <Words>226</Words>
  <Characters>1245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61</cp:revision>
  <cp:lastPrinted>2025-01-08T23:21:00Z</cp:lastPrinted>
  <dcterms:created xsi:type="dcterms:W3CDTF">2024-11-18T19:38:00Z</dcterms:created>
  <dcterms:modified xsi:type="dcterms:W3CDTF">2025-12-12T16:52:00Z</dcterms:modified>
</cp:coreProperties>
</file>