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03CA15DD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DB1724">
        <w:rPr>
          <w:rFonts w:cstheme="minorHAnsi"/>
          <w:sz w:val="20"/>
          <w:szCs w:val="20"/>
        </w:rPr>
        <w:t>1</w:t>
      </w:r>
      <w:r w:rsidR="00810DD9">
        <w:rPr>
          <w:rFonts w:cstheme="minorHAnsi"/>
          <w:sz w:val="20"/>
          <w:szCs w:val="20"/>
        </w:rPr>
        <w:t>8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955579" w:rsidRPr="00031776">
        <w:rPr>
          <w:rFonts w:cstheme="minorHAnsi"/>
          <w:sz w:val="20"/>
          <w:szCs w:val="20"/>
        </w:rPr>
        <w:t>diciembre</w:t>
      </w:r>
      <w:r w:rsidR="003D2576" w:rsidRPr="00031776">
        <w:rPr>
          <w:rFonts w:cstheme="minorHAnsi"/>
          <w:sz w:val="20"/>
          <w:szCs w:val="20"/>
        </w:rPr>
        <w:t xml:space="preserve"> 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2025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40A547DC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EE1069">
        <w:rPr>
          <w:rFonts w:cstheme="minorHAnsi"/>
          <w:b/>
          <w:sz w:val="26"/>
          <w:szCs w:val="26"/>
        </w:rPr>
        <w:t>50</w:t>
      </w:r>
      <w:r w:rsidR="00810DD9">
        <w:rPr>
          <w:rFonts w:cstheme="minorHAnsi"/>
          <w:b/>
          <w:sz w:val="26"/>
          <w:szCs w:val="26"/>
        </w:rPr>
        <w:t>4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3D2576" w:rsidRPr="00031776">
        <w:rPr>
          <w:rFonts w:cstheme="minorHAnsi"/>
          <w:b/>
          <w:sz w:val="26"/>
          <w:szCs w:val="26"/>
        </w:rPr>
        <w:t>5</w:t>
      </w:r>
      <w:r w:rsidR="002C5B09" w:rsidRPr="00031776">
        <w:rPr>
          <w:rFonts w:cstheme="minorHAnsi"/>
          <w:b/>
          <w:sz w:val="26"/>
          <w:szCs w:val="26"/>
        </w:rPr>
        <w:t xml:space="preserve"> 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7E0CF6">
        <w:rPr>
          <w:rFonts w:cstheme="minorHAnsi"/>
          <w:b/>
          <w:sz w:val="26"/>
          <w:szCs w:val="26"/>
        </w:rPr>
        <w:t>7</w:t>
      </w:r>
      <w:r w:rsidR="00696F4E">
        <w:rPr>
          <w:rFonts w:cstheme="minorHAnsi"/>
          <w:b/>
          <w:sz w:val="26"/>
          <w:szCs w:val="26"/>
        </w:rPr>
        <w:t>3</w:t>
      </w:r>
      <w:r w:rsidR="00385119">
        <w:rPr>
          <w:rFonts w:cstheme="minorHAnsi"/>
          <w:b/>
          <w:sz w:val="26"/>
          <w:szCs w:val="26"/>
        </w:rPr>
        <w:t>3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3D2576" w:rsidRPr="00031776">
        <w:rPr>
          <w:rFonts w:cstheme="minorHAnsi"/>
          <w:b/>
          <w:sz w:val="26"/>
          <w:szCs w:val="26"/>
        </w:rPr>
        <w:t>5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0D7535EF" w:rsidR="00EE1069" w:rsidRDefault="00987148" w:rsidP="00385119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385119" w:rsidRPr="00385119">
        <w:rPr>
          <w:rFonts w:cstheme="minorHAnsi"/>
          <w:bCs/>
          <w:sz w:val="20"/>
          <w:szCs w:val="20"/>
        </w:rPr>
        <w:t>SERVICIO DE ACTUALIZACIÓN DEL PRESUPUESTO POR EL</w:t>
      </w:r>
      <w:r w:rsidR="00385119">
        <w:rPr>
          <w:rFonts w:cstheme="minorHAnsi"/>
          <w:bCs/>
          <w:sz w:val="20"/>
          <w:szCs w:val="20"/>
        </w:rPr>
        <w:t xml:space="preserve"> </w:t>
      </w:r>
      <w:r w:rsidR="00385119" w:rsidRPr="00385119">
        <w:rPr>
          <w:rFonts w:cstheme="minorHAnsi"/>
          <w:bCs/>
          <w:sz w:val="20"/>
          <w:szCs w:val="20"/>
        </w:rPr>
        <w:t>DESMANTELAMIENTO DE LA C.H. ARICOTA I - II Y C.T.</w:t>
      </w:r>
      <w:r w:rsidR="00385119">
        <w:rPr>
          <w:rFonts w:cstheme="minorHAnsi"/>
          <w:bCs/>
          <w:sz w:val="20"/>
          <w:szCs w:val="20"/>
        </w:rPr>
        <w:t xml:space="preserve"> </w:t>
      </w:r>
      <w:r w:rsidR="00385119" w:rsidRPr="00385119">
        <w:rPr>
          <w:rFonts w:cstheme="minorHAnsi"/>
          <w:bCs/>
          <w:sz w:val="20"/>
          <w:szCs w:val="20"/>
        </w:rPr>
        <w:t>INDEPENDENCIA</w:t>
      </w: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75804758" w:rsidR="001E6564" w:rsidRPr="00031776" w:rsidRDefault="00385119" w:rsidP="00385119">
            <w:pPr>
              <w:jc w:val="both"/>
              <w:rPr>
                <w:rFonts w:cstheme="minorHAnsi"/>
                <w:sz w:val="20"/>
                <w:szCs w:val="20"/>
              </w:rPr>
            </w:pPr>
            <w:r w:rsidRPr="00385119">
              <w:rPr>
                <w:rFonts w:cstheme="minorHAnsi"/>
                <w:sz w:val="20"/>
                <w:szCs w:val="20"/>
              </w:rPr>
              <w:t>Las actividades se desarrollarán en las instalaciones de Egesur en</w:t>
            </w:r>
            <w:r>
              <w:rPr>
                <w:rFonts w:cstheme="minorHAnsi"/>
                <w:sz w:val="20"/>
                <w:szCs w:val="20"/>
              </w:rPr>
              <w:t xml:space="preserve">: </w:t>
            </w:r>
            <w:r w:rsidRPr="00385119">
              <w:rPr>
                <w:rFonts w:cstheme="minorHAnsi"/>
                <w:sz w:val="20"/>
                <w:szCs w:val="20"/>
              </w:rPr>
              <w:t xml:space="preserve">Central Hidráulica </w:t>
            </w:r>
            <w:proofErr w:type="spellStart"/>
            <w:r w:rsidRPr="00385119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Pr="00385119">
              <w:rPr>
                <w:rFonts w:cstheme="minorHAnsi"/>
                <w:sz w:val="20"/>
                <w:szCs w:val="20"/>
              </w:rPr>
              <w:t xml:space="preserve"> I y II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proofErr w:type="gramStart"/>
            <w:r>
              <w:rPr>
                <w:rFonts w:cstheme="minorHAnsi"/>
                <w:sz w:val="20"/>
                <w:szCs w:val="20"/>
              </w:rPr>
              <w:t xml:space="preserve">Y </w:t>
            </w:r>
            <w:r w:rsidRPr="00385119">
              <w:rPr>
                <w:rFonts w:cstheme="minorHAnsi"/>
                <w:sz w:val="20"/>
                <w:szCs w:val="20"/>
              </w:rPr>
              <w:t xml:space="preserve"> Central</w:t>
            </w:r>
            <w:proofErr w:type="gramEnd"/>
            <w:r w:rsidRPr="00385119">
              <w:rPr>
                <w:rFonts w:cstheme="minorHAnsi"/>
                <w:sz w:val="20"/>
                <w:szCs w:val="20"/>
              </w:rPr>
              <w:t xml:space="preserve"> Térmica Independencia.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1E874D44" w:rsidR="00DF07F5" w:rsidRPr="00031776" w:rsidRDefault="00DB1724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08041584" w:rsidR="00751048" w:rsidRPr="00031776" w:rsidRDefault="00385119" w:rsidP="00EE106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385119">
              <w:rPr>
                <w:rFonts w:cstheme="minorHAnsi"/>
                <w:bCs/>
                <w:sz w:val="20"/>
                <w:szCs w:val="20"/>
              </w:rPr>
              <w:t>SERVICIO DE ACTUALIZACIÓN DEL PRESUPUESTO POR EL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385119">
              <w:rPr>
                <w:rFonts w:cstheme="minorHAnsi"/>
                <w:bCs/>
                <w:sz w:val="20"/>
                <w:szCs w:val="20"/>
              </w:rPr>
              <w:t>DESMANTELAMIENTO DE LA C.H. ARICOTA I - II Y C.T.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385119">
              <w:rPr>
                <w:rFonts w:cstheme="minorHAnsi"/>
                <w:bCs/>
                <w:sz w:val="20"/>
                <w:szCs w:val="20"/>
              </w:rPr>
              <w:t>INDEPENDENCIA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3E49C2D7" w:rsidR="00B2631B" w:rsidRPr="00031776" w:rsidRDefault="00385119" w:rsidP="0038511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85119">
              <w:rPr>
                <w:rFonts w:cstheme="minorHAnsi"/>
                <w:sz w:val="20"/>
                <w:szCs w:val="20"/>
              </w:rPr>
              <w:t>El servicio deberá ser efectuado en un plazo no mayor a 13 días calendarios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85119">
              <w:rPr>
                <w:rFonts w:cstheme="minorHAnsi"/>
                <w:sz w:val="20"/>
                <w:szCs w:val="20"/>
              </w:rPr>
              <w:t>contados desde la recepción de la orden de servicio.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2EFAEB7F" w:rsidR="003E410A" w:rsidRPr="00031776" w:rsidRDefault="00385119" w:rsidP="0038511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85119">
              <w:rPr>
                <w:sz w:val="20"/>
                <w:szCs w:val="20"/>
              </w:rPr>
              <w:t>El pago del 100% se realizará dentro de los diez (10) días calendario</w:t>
            </w:r>
            <w:r>
              <w:rPr>
                <w:sz w:val="20"/>
                <w:szCs w:val="20"/>
              </w:rPr>
              <w:t xml:space="preserve"> </w:t>
            </w:r>
            <w:r w:rsidRPr="00385119">
              <w:rPr>
                <w:sz w:val="20"/>
                <w:szCs w:val="20"/>
              </w:rPr>
              <w:t>siguientes a la entrega del informe final y conformidad de servicio del área</w:t>
            </w:r>
            <w:r>
              <w:rPr>
                <w:sz w:val="20"/>
                <w:szCs w:val="20"/>
              </w:rPr>
              <w:t xml:space="preserve"> </w:t>
            </w:r>
            <w:r w:rsidRPr="00385119">
              <w:rPr>
                <w:sz w:val="20"/>
                <w:szCs w:val="20"/>
              </w:rPr>
              <w:t>usuaria, siempre que se verifiquen las condiciones establecidas en el</w:t>
            </w:r>
            <w:r>
              <w:rPr>
                <w:sz w:val="20"/>
                <w:szCs w:val="20"/>
              </w:rPr>
              <w:t xml:space="preserve"> </w:t>
            </w:r>
            <w:r w:rsidRPr="00385119">
              <w:rPr>
                <w:sz w:val="20"/>
                <w:szCs w:val="20"/>
              </w:rPr>
              <w:t>contrato.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7B2BFB" w:rsidRPr="00031776">
        <w:rPr>
          <w:rFonts w:cstheme="minorHAnsi"/>
          <w:sz w:val="20"/>
          <w:szCs w:val="20"/>
        </w:rPr>
        <w:t>3</w:t>
      </w:r>
      <w:r w:rsidR="00955C35" w:rsidRPr="00031776">
        <w:rPr>
          <w:rFonts w:cstheme="minorHAnsi"/>
          <w:sz w:val="20"/>
          <w:szCs w:val="20"/>
        </w:rPr>
        <w:t>50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BB2D1C" w14:textId="77777777" w:rsidR="0000362D" w:rsidRDefault="0000362D" w:rsidP="000F3E55">
      <w:pPr>
        <w:spacing w:after="0" w:line="240" w:lineRule="auto"/>
      </w:pPr>
      <w:r>
        <w:separator/>
      </w:r>
    </w:p>
  </w:endnote>
  <w:endnote w:type="continuationSeparator" w:id="0">
    <w:p w14:paraId="55043E7C" w14:textId="77777777" w:rsidR="0000362D" w:rsidRDefault="0000362D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DB659" w14:textId="77777777" w:rsidR="0000362D" w:rsidRDefault="0000362D" w:rsidP="000F3E55">
      <w:pPr>
        <w:spacing w:after="0" w:line="240" w:lineRule="auto"/>
      </w:pPr>
      <w:r>
        <w:separator/>
      </w:r>
    </w:p>
  </w:footnote>
  <w:footnote w:type="continuationSeparator" w:id="0">
    <w:p w14:paraId="398834A0" w14:textId="77777777" w:rsidR="0000362D" w:rsidRDefault="0000362D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DF6CE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2025-12-18T22:18:00Z</dcterms:created>
  <dcterms:modified xsi:type="dcterms:W3CDTF">2025-12-18T22:18:00Z</dcterms:modified>
</cp:coreProperties>
</file>