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30CA4114"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w:t>
      </w:r>
      <w:r w:rsidR="00020451">
        <w:rPr>
          <w:rFonts w:ascii="Arial" w:eastAsia="Times New Roman" w:hAnsi="Arial" w:cs="Arial"/>
          <w:b/>
          <w:color w:val="000000" w:themeColor="text1"/>
          <w:sz w:val="20"/>
          <w:szCs w:val="22"/>
          <w:lang w:eastAsia="en-US"/>
        </w:rPr>
        <w:t>Ó</w:t>
      </w:r>
      <w:r w:rsidRPr="00286D55">
        <w:rPr>
          <w:rFonts w:ascii="Arial" w:eastAsia="Times New Roman" w:hAnsi="Arial" w:cs="Arial"/>
          <w:b/>
          <w:color w:val="000000" w:themeColor="text1"/>
          <w:sz w:val="20"/>
          <w:szCs w:val="22"/>
          <w:lang w:eastAsia="en-US"/>
        </w:rPr>
        <w:t>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1E0A13CB" w14:textId="77777777" w:rsidR="00F8631B" w:rsidRDefault="00F8631B" w:rsidP="00CE79EA">
      <w:pPr>
        <w:widowControl w:val="0"/>
        <w:jc w:val="both"/>
        <w:rPr>
          <w:rFonts w:ascii="Arial" w:eastAsia="Times New Roman" w:hAnsi="Arial" w:cs="Arial"/>
          <w:b/>
          <w:bCs/>
          <w:color w:val="000000" w:themeColor="text1"/>
          <w:sz w:val="20"/>
          <w:szCs w:val="22"/>
          <w:lang w:eastAsia="en-US"/>
        </w:rPr>
      </w:pPr>
    </w:p>
    <w:p w14:paraId="1A97306B" w14:textId="00AFA0DB" w:rsidR="00CE79EA" w:rsidRPr="00E90A5B" w:rsidRDefault="00CE79EA" w:rsidP="00E03560">
      <w:pPr>
        <w:widowControl w:val="0"/>
        <w:jc w:val="center"/>
        <w:rPr>
          <w:rFonts w:ascii="Arial" w:eastAsia="Times New Roman" w:hAnsi="Arial" w:cs="Arial"/>
          <w:b/>
          <w:bCs/>
          <w:color w:val="000000" w:themeColor="text1"/>
          <w:sz w:val="20"/>
          <w:szCs w:val="22"/>
          <w:lang w:eastAsia="en-US"/>
        </w:rPr>
      </w:pPr>
    </w:p>
    <w:tbl>
      <w:tblPr>
        <w:tblW w:w="77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797"/>
        <w:gridCol w:w="1167"/>
        <w:gridCol w:w="2127"/>
        <w:gridCol w:w="1675"/>
      </w:tblGrid>
      <w:tr w:rsidR="00E73E8E" w:rsidRPr="00E90A5B" w14:paraId="34A0973D" w14:textId="14021AB6" w:rsidTr="00E73E8E">
        <w:trPr>
          <w:trHeight w:val="550"/>
          <w:jc w:val="center"/>
        </w:trPr>
        <w:tc>
          <w:tcPr>
            <w:tcW w:w="2797" w:type="dxa"/>
            <w:shd w:val="clear" w:color="auto" w:fill="EDEDED" w:themeFill="accent3" w:themeFillTint="33"/>
            <w:vAlign w:val="center"/>
            <w:hideMark/>
          </w:tcPr>
          <w:p w14:paraId="35292E12" w14:textId="77777777" w:rsidR="00E73E8E" w:rsidRPr="00E90A5B" w:rsidRDefault="00E73E8E"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1167" w:type="dxa"/>
            <w:shd w:val="clear" w:color="auto" w:fill="EDEDED" w:themeFill="accent3" w:themeFillTint="33"/>
          </w:tcPr>
          <w:p w14:paraId="34C61BDC" w14:textId="77777777" w:rsidR="00E73E8E" w:rsidRDefault="00E73E8E" w:rsidP="00494EB4">
            <w:pPr>
              <w:widowControl w:val="0"/>
              <w:jc w:val="center"/>
              <w:rPr>
                <w:rFonts w:ascii="Arial" w:eastAsia="Times New Roman" w:hAnsi="Arial" w:cs="Arial"/>
                <w:b/>
                <w:bCs/>
                <w:color w:val="000000" w:themeColor="text1"/>
                <w:sz w:val="18"/>
                <w:lang w:val="es-ES" w:eastAsia="en-US"/>
              </w:rPr>
            </w:pPr>
          </w:p>
          <w:p w14:paraId="2F279CDE" w14:textId="77777777" w:rsidR="00E73E8E" w:rsidRDefault="00E73E8E" w:rsidP="00494EB4">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CANTIDAD</w:t>
            </w:r>
          </w:p>
          <w:p w14:paraId="182F9894" w14:textId="31DF6666" w:rsidR="00E73E8E" w:rsidRPr="00E90A5B" w:rsidRDefault="00E73E8E" w:rsidP="00494EB4">
            <w:pPr>
              <w:widowControl w:val="0"/>
              <w:jc w:val="center"/>
              <w:rPr>
                <w:rFonts w:ascii="Arial" w:eastAsia="Times New Roman" w:hAnsi="Arial" w:cs="Arial"/>
                <w:b/>
                <w:bCs/>
                <w:color w:val="000000" w:themeColor="text1"/>
                <w:sz w:val="18"/>
                <w:lang w:val="es-ES" w:eastAsia="en-US"/>
              </w:rPr>
            </w:pPr>
          </w:p>
        </w:tc>
        <w:tc>
          <w:tcPr>
            <w:tcW w:w="2127" w:type="dxa"/>
            <w:shd w:val="clear" w:color="auto" w:fill="EDEDED" w:themeFill="accent3" w:themeFillTint="33"/>
            <w:vAlign w:val="center"/>
            <w:hideMark/>
          </w:tcPr>
          <w:p w14:paraId="540B9A5B" w14:textId="77777777" w:rsidR="00E73E8E" w:rsidRPr="00E90A5B" w:rsidRDefault="00E73E8E" w:rsidP="00494EB4">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UNIDAD DE MEDIDA</w:t>
            </w:r>
          </w:p>
          <w:p w14:paraId="21129BE6" w14:textId="27A730E5" w:rsidR="00E73E8E" w:rsidRDefault="00E73E8E" w:rsidP="00494EB4">
            <w:pPr>
              <w:widowControl w:val="0"/>
              <w:jc w:val="center"/>
              <w:rPr>
                <w:rFonts w:ascii="Arial" w:eastAsia="Times New Roman" w:hAnsi="Arial" w:cs="Arial"/>
                <w:b/>
                <w:bCs/>
                <w:color w:val="000000" w:themeColor="text1"/>
                <w:sz w:val="18"/>
                <w:lang w:val="es-ES" w:eastAsia="en-US"/>
              </w:rPr>
            </w:pPr>
          </w:p>
          <w:p w14:paraId="4CC97B77" w14:textId="4D28E27F" w:rsidR="00E73E8E" w:rsidRDefault="00E73E8E" w:rsidP="00494EB4">
            <w:pPr>
              <w:widowControl w:val="0"/>
              <w:jc w:val="center"/>
              <w:rPr>
                <w:rFonts w:ascii="Arial" w:eastAsia="Times New Roman" w:hAnsi="Arial" w:cs="Arial"/>
                <w:b/>
                <w:bCs/>
                <w:color w:val="000000" w:themeColor="text1"/>
                <w:sz w:val="18"/>
                <w:lang w:val="es-ES" w:eastAsia="en-US"/>
              </w:rPr>
            </w:pPr>
          </w:p>
        </w:tc>
        <w:tc>
          <w:tcPr>
            <w:tcW w:w="1675" w:type="dxa"/>
            <w:shd w:val="clear" w:color="auto" w:fill="EDEDED" w:themeFill="accent3" w:themeFillTint="33"/>
          </w:tcPr>
          <w:p w14:paraId="2FC77A81" w14:textId="60B6076D" w:rsidR="00E73E8E" w:rsidRDefault="00E73E8E" w:rsidP="00494EB4">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TOTAL</w:t>
            </w:r>
            <w:r>
              <w:rPr>
                <w:rFonts w:ascii="Arial" w:eastAsia="Times New Roman" w:hAnsi="Arial" w:cs="Arial"/>
                <w:b/>
                <w:bCs/>
                <w:color w:val="000000" w:themeColor="text1"/>
                <w:sz w:val="18"/>
                <w:lang w:val="es-ES" w:eastAsia="en-US"/>
              </w:rPr>
              <w:t xml:space="preserve"> (S/)</w:t>
            </w:r>
          </w:p>
        </w:tc>
      </w:tr>
      <w:tr w:rsidR="00E73E8E" w:rsidRPr="00E90A5B" w14:paraId="0FB96240" w14:textId="760476A0" w:rsidTr="00E73E8E">
        <w:trPr>
          <w:trHeight w:val="783"/>
          <w:jc w:val="center"/>
        </w:trPr>
        <w:tc>
          <w:tcPr>
            <w:tcW w:w="2797" w:type="dxa"/>
            <w:vAlign w:val="center"/>
            <w:hideMark/>
          </w:tcPr>
          <w:p w14:paraId="7B7E92FF" w14:textId="77777777" w:rsidR="000B3E3D" w:rsidRPr="000B3E3D" w:rsidRDefault="000B3E3D" w:rsidP="000B3E3D">
            <w:pPr>
              <w:widowControl w:val="0"/>
              <w:jc w:val="both"/>
              <w:rPr>
                <w:rFonts w:ascii="Arial" w:eastAsia="Times New Roman" w:hAnsi="Arial" w:cs="Arial"/>
                <w:color w:val="000000" w:themeColor="text1"/>
                <w:sz w:val="18"/>
                <w:lang w:eastAsia="en-US"/>
              </w:rPr>
            </w:pPr>
            <w:r w:rsidRPr="000B3E3D">
              <w:rPr>
                <w:rFonts w:ascii="Arial" w:eastAsia="Times New Roman" w:hAnsi="Arial" w:cs="Arial"/>
                <w:color w:val="000000" w:themeColor="text1"/>
                <w:sz w:val="18"/>
                <w:lang w:eastAsia="en-US"/>
              </w:rPr>
              <w:t>Servicio de mantenimiento correctivo de computadoras</w:t>
            </w:r>
          </w:p>
          <w:p w14:paraId="0FD6D601" w14:textId="41DA34C7" w:rsidR="00E73E8E" w:rsidRPr="00E90A5B" w:rsidRDefault="000B3E3D" w:rsidP="000B3E3D">
            <w:pPr>
              <w:widowControl w:val="0"/>
              <w:jc w:val="both"/>
              <w:rPr>
                <w:rFonts w:ascii="Arial" w:eastAsia="Times New Roman" w:hAnsi="Arial" w:cs="Arial"/>
                <w:b/>
                <w:bCs/>
                <w:color w:val="000000" w:themeColor="text1"/>
                <w:sz w:val="18"/>
                <w:lang w:eastAsia="en-US"/>
              </w:rPr>
            </w:pPr>
            <w:r w:rsidRPr="000B3E3D">
              <w:rPr>
                <w:rFonts w:ascii="Arial" w:eastAsia="Times New Roman" w:hAnsi="Arial" w:cs="Arial"/>
                <w:color w:val="000000" w:themeColor="text1"/>
                <w:sz w:val="18"/>
                <w:lang w:eastAsia="en-US"/>
              </w:rPr>
              <w:t>portátiles, incluyendo repuestos</w:t>
            </w:r>
          </w:p>
        </w:tc>
        <w:tc>
          <w:tcPr>
            <w:tcW w:w="1167" w:type="dxa"/>
          </w:tcPr>
          <w:p w14:paraId="542108B4" w14:textId="77777777" w:rsidR="00E73E8E" w:rsidRPr="005F48EA" w:rsidRDefault="00E73E8E" w:rsidP="005F48EA">
            <w:pPr>
              <w:widowControl w:val="0"/>
              <w:jc w:val="center"/>
              <w:rPr>
                <w:rFonts w:ascii="Arial" w:eastAsia="Times New Roman" w:hAnsi="Arial" w:cs="Arial"/>
                <w:color w:val="000000" w:themeColor="text1"/>
                <w:sz w:val="18"/>
                <w:lang w:eastAsia="en-US"/>
              </w:rPr>
            </w:pPr>
          </w:p>
          <w:p w14:paraId="67C6863C" w14:textId="53BE300A" w:rsidR="00E73E8E" w:rsidRPr="00E90A5B" w:rsidRDefault="00E73E8E" w:rsidP="00020451">
            <w:pPr>
              <w:widowControl w:val="0"/>
              <w:jc w:val="center"/>
              <w:rPr>
                <w:rFonts w:ascii="Arial" w:eastAsia="Times New Roman" w:hAnsi="Arial" w:cs="Arial"/>
                <w:b/>
                <w:bCs/>
                <w:color w:val="000000" w:themeColor="text1"/>
                <w:sz w:val="18"/>
                <w:lang w:eastAsia="en-US"/>
              </w:rPr>
            </w:pPr>
            <w:r>
              <w:rPr>
                <w:rFonts w:ascii="Arial" w:eastAsia="Times New Roman" w:hAnsi="Arial" w:cs="Arial"/>
                <w:color w:val="000000" w:themeColor="text1"/>
                <w:sz w:val="18"/>
                <w:lang w:eastAsia="en-US"/>
              </w:rPr>
              <w:t>1</w:t>
            </w:r>
          </w:p>
        </w:tc>
        <w:tc>
          <w:tcPr>
            <w:tcW w:w="2127" w:type="dxa"/>
            <w:vAlign w:val="center"/>
            <w:hideMark/>
          </w:tcPr>
          <w:p w14:paraId="2C05EBA1" w14:textId="1CF34423" w:rsidR="00E73E8E" w:rsidRPr="00E73E8E" w:rsidRDefault="00E73E8E" w:rsidP="00494EB4">
            <w:pPr>
              <w:widowControl w:val="0"/>
              <w:jc w:val="both"/>
              <w:rPr>
                <w:rFonts w:ascii="Arial" w:eastAsia="Times New Roman" w:hAnsi="Arial" w:cs="Arial"/>
                <w:color w:val="000000" w:themeColor="text1"/>
                <w:sz w:val="18"/>
                <w:lang w:eastAsia="en-US"/>
              </w:rPr>
            </w:pPr>
            <w:r w:rsidRPr="00E73E8E">
              <w:rPr>
                <w:rFonts w:ascii="Arial" w:eastAsia="Times New Roman" w:hAnsi="Arial" w:cs="Arial"/>
                <w:color w:val="000000" w:themeColor="text1"/>
                <w:sz w:val="18"/>
                <w:lang w:eastAsia="en-US"/>
              </w:rPr>
              <w:t xml:space="preserve">Servicio </w:t>
            </w:r>
          </w:p>
        </w:tc>
        <w:tc>
          <w:tcPr>
            <w:tcW w:w="1675" w:type="dxa"/>
          </w:tcPr>
          <w:p w14:paraId="2447DE79" w14:textId="1FA585AC" w:rsidR="00E73E8E" w:rsidRPr="00E90A5B" w:rsidRDefault="00E73E8E" w:rsidP="00494EB4">
            <w:pPr>
              <w:widowControl w:val="0"/>
              <w:jc w:val="both"/>
              <w:rPr>
                <w:rFonts w:ascii="Arial" w:eastAsia="Times New Roman" w:hAnsi="Arial" w:cs="Arial"/>
                <w:b/>
                <w:bCs/>
                <w:color w:val="000000" w:themeColor="text1"/>
                <w:sz w:val="18"/>
                <w:lang w:eastAsia="en-US"/>
              </w:rPr>
            </w:pPr>
          </w:p>
        </w:tc>
      </w:tr>
      <w:tr w:rsidR="00020451" w:rsidRPr="00E90A5B" w14:paraId="7CA465BE" w14:textId="668A2FC2" w:rsidTr="00E73E8E">
        <w:trPr>
          <w:trHeight w:val="455"/>
          <w:jc w:val="center"/>
        </w:trPr>
        <w:tc>
          <w:tcPr>
            <w:tcW w:w="6091" w:type="dxa"/>
            <w:gridSpan w:val="3"/>
            <w:vAlign w:val="center"/>
            <w:hideMark/>
          </w:tcPr>
          <w:p w14:paraId="60FEBFE6" w14:textId="77777777" w:rsidR="00020451" w:rsidRPr="00E90A5B" w:rsidRDefault="00020451" w:rsidP="005F48EA">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r>
              <w:rPr>
                <w:rFonts w:ascii="Arial" w:eastAsia="Times New Roman" w:hAnsi="Arial" w:cs="Arial"/>
                <w:b/>
                <w:bCs/>
                <w:color w:val="000000" w:themeColor="text1"/>
                <w:sz w:val="18"/>
                <w:lang w:val="es-US" w:eastAsia="en-US"/>
              </w:rPr>
              <w:t xml:space="preserve"> (S/)</w:t>
            </w:r>
          </w:p>
          <w:p w14:paraId="1969A84A" w14:textId="623687A5" w:rsidR="00020451" w:rsidRPr="00E90A5B" w:rsidRDefault="00020451"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c>
          <w:tcPr>
            <w:tcW w:w="1675" w:type="dxa"/>
          </w:tcPr>
          <w:p w14:paraId="5E5703BC" w14:textId="2794FAE3" w:rsidR="00020451" w:rsidRPr="00E90A5B" w:rsidRDefault="00020451" w:rsidP="00494EB4">
            <w:pPr>
              <w:widowControl w:val="0"/>
              <w:jc w:val="both"/>
              <w:rPr>
                <w:rFonts w:ascii="Arial" w:eastAsia="Times New Roman" w:hAnsi="Arial" w:cs="Arial"/>
                <w:b/>
                <w:bCs/>
                <w:color w:val="000000" w:themeColor="text1"/>
                <w:sz w:val="18"/>
                <w:lang w:eastAsia="en-US"/>
              </w:rPr>
            </w:pPr>
          </w:p>
        </w:tc>
      </w:tr>
    </w:tbl>
    <w:p w14:paraId="49E03311" w14:textId="77777777" w:rsidR="00CE79EA" w:rsidRPr="00E90A5B" w:rsidRDefault="00CE79EA" w:rsidP="00CE79EA">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17999CD4"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907E79">
        <w:rPr>
          <w:rFonts w:ascii="Arial" w:hAnsi="Arial" w:cs="Arial"/>
          <w:sz w:val="20"/>
        </w:rPr>
        <w:t>SOLES</w:t>
      </w:r>
      <w:r w:rsidR="00AE3974">
        <w:rPr>
          <w:rFonts w:ascii="Arial" w:hAnsi="Arial" w:cs="Arial"/>
          <w:sz w:val="20"/>
        </w:rPr>
        <w:t xml:space="preserve"> incluye</w:t>
      </w:r>
      <w:r w:rsidRPr="006F321C">
        <w:rPr>
          <w:rFonts w:ascii="Arial" w:hAnsi="Arial" w:cs="Arial"/>
          <w:sz w:val="20"/>
        </w:rPr>
        <w:t xml:space="preserv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C71BA4" w14:textId="77777777" w:rsidR="00FC6000" w:rsidRDefault="00FC6000">
      <w:r>
        <w:separator/>
      </w:r>
    </w:p>
  </w:endnote>
  <w:endnote w:type="continuationSeparator" w:id="0">
    <w:p w14:paraId="267F9707" w14:textId="77777777" w:rsidR="00FC6000" w:rsidRDefault="00FC6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BEF4FF" w14:textId="77777777" w:rsidR="00FC6000" w:rsidRDefault="00FC6000">
      <w:r>
        <w:separator/>
      </w:r>
    </w:p>
  </w:footnote>
  <w:footnote w:type="continuationSeparator" w:id="0">
    <w:p w14:paraId="261B20A7" w14:textId="77777777" w:rsidR="00FC6000" w:rsidRDefault="00FC60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0F7"/>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451"/>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017"/>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3E3D"/>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550E"/>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B59"/>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B6B"/>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48E"/>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320"/>
    <w:rsid w:val="00407B40"/>
    <w:rsid w:val="00407D49"/>
    <w:rsid w:val="004102CF"/>
    <w:rsid w:val="00410776"/>
    <w:rsid w:val="00410C9E"/>
    <w:rsid w:val="00410CC0"/>
    <w:rsid w:val="00410D4B"/>
    <w:rsid w:val="004110A5"/>
    <w:rsid w:val="004113F4"/>
    <w:rsid w:val="004115CB"/>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672"/>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6B2B"/>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8E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5E93"/>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E79"/>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47BC"/>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6F05"/>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974"/>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407"/>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9EA"/>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866"/>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560"/>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3E8E"/>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31B"/>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0D"/>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000"/>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3167</TotalTime>
  <Pages>1</Pages>
  <Words>122</Words>
  <Characters>701</Characters>
  <Application>Microsoft Office Word</Application>
  <DocSecurity>0</DocSecurity>
  <Lines>50</Lines>
  <Paragraphs>22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801</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Marleny Milagros Lujan Lozada</cp:lastModifiedBy>
  <cp:revision>289</cp:revision>
  <cp:lastPrinted>2016-08-17T17:53:00Z</cp:lastPrinted>
  <dcterms:created xsi:type="dcterms:W3CDTF">2022-02-03T23:04:00Z</dcterms:created>
  <dcterms:modified xsi:type="dcterms:W3CDTF">2025-12-19T19:33:00Z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