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7697CA14" w:rsidR="001D40F8" w:rsidRPr="00772F1C" w:rsidRDefault="001D40F8" w:rsidP="000100E0">
      <w:pPr>
        <w:pStyle w:val="Prrafodelista"/>
        <w:widowControl w:val="0"/>
        <w:numPr>
          <w:ilvl w:val="1"/>
          <w:numId w:val="5"/>
        </w:numPr>
        <w:ind w:left="993" w:hanging="426"/>
        <w:jc w:val="both"/>
        <w:rPr>
          <w:rFonts w:ascii="Arial" w:hAnsi="Arial" w:cs="Arial"/>
          <w:b/>
          <w:sz w:val="18"/>
          <w:szCs w:val="18"/>
        </w:rPr>
      </w:pPr>
      <w:bookmarkStart w:id="0" w:name="_Hlk196743597"/>
      <w:bookmarkStart w:id="1" w:name="_Hlk204099516"/>
      <w:r w:rsidRPr="00772F1C">
        <w:rPr>
          <w:rFonts w:ascii="Arial" w:hAnsi="Arial" w:cs="Arial"/>
          <w:b/>
          <w:sz w:val="18"/>
          <w:szCs w:val="18"/>
        </w:rPr>
        <w:t>REQUISITOS DEL PROVEEDOR / PERFIL DEL CONSULTOR</w:t>
      </w:r>
    </w:p>
    <w:p w14:paraId="600CCCC2" w14:textId="77777777" w:rsidR="001D40F8" w:rsidRPr="00772F1C" w:rsidRDefault="001D40F8" w:rsidP="001D40F8">
      <w:pPr>
        <w:widowControl w:val="0"/>
        <w:jc w:val="both"/>
        <w:rPr>
          <w:rFonts w:ascii="Arial" w:hAnsi="Arial" w:cs="Arial"/>
          <w:b/>
          <w:sz w:val="18"/>
          <w:szCs w:val="18"/>
          <w:highlight w:val="cyan"/>
        </w:rPr>
      </w:pPr>
    </w:p>
    <w:p w14:paraId="661805FE" w14:textId="77777777" w:rsidR="001D40F8" w:rsidRPr="00772F1C" w:rsidRDefault="001D40F8" w:rsidP="001D40F8">
      <w:pPr>
        <w:widowControl w:val="0"/>
        <w:ind w:left="851"/>
        <w:jc w:val="both"/>
        <w:rPr>
          <w:rFonts w:ascii="Arial" w:hAnsi="Arial" w:cs="Arial"/>
          <w:bCs/>
          <w:sz w:val="18"/>
          <w:szCs w:val="18"/>
          <w:u w:val="single"/>
        </w:rPr>
      </w:pPr>
      <w:r w:rsidRPr="00772F1C">
        <w:rPr>
          <w:rFonts w:ascii="Arial" w:hAnsi="Arial" w:cs="Arial"/>
          <w:bCs/>
          <w:sz w:val="18"/>
          <w:szCs w:val="18"/>
          <w:u w:val="single"/>
        </w:rPr>
        <w:t>En la etapa de emisión de cotización el proveedor deberá de remitir los siguientes requisitos:</w:t>
      </w:r>
    </w:p>
    <w:p w14:paraId="42AAC11B" w14:textId="77777777" w:rsidR="001D40F8" w:rsidRPr="00772F1C" w:rsidRDefault="001D40F8" w:rsidP="001D40F8">
      <w:pPr>
        <w:widowControl w:val="0"/>
        <w:ind w:left="851"/>
        <w:jc w:val="both"/>
        <w:rPr>
          <w:rFonts w:ascii="Arial" w:hAnsi="Arial" w:cs="Arial"/>
          <w:b/>
          <w:sz w:val="18"/>
          <w:szCs w:val="18"/>
          <w:highlight w:val="yellow"/>
        </w:rPr>
      </w:pPr>
    </w:p>
    <w:p w14:paraId="2BBF0EDD" w14:textId="77777777" w:rsidR="001D40F8" w:rsidRPr="00772F1C" w:rsidRDefault="001D40F8" w:rsidP="000100E0">
      <w:pPr>
        <w:pStyle w:val="Prrafodelista"/>
        <w:widowControl w:val="0"/>
        <w:numPr>
          <w:ilvl w:val="2"/>
          <w:numId w:val="5"/>
        </w:numPr>
        <w:jc w:val="both"/>
        <w:rPr>
          <w:rFonts w:ascii="Arial" w:hAnsi="Arial" w:cs="Arial"/>
          <w:b/>
          <w:sz w:val="18"/>
          <w:szCs w:val="18"/>
        </w:rPr>
      </w:pPr>
      <w:r w:rsidRPr="00772F1C">
        <w:rPr>
          <w:rFonts w:ascii="Arial" w:hAnsi="Arial" w:cs="Arial"/>
          <w:b/>
          <w:sz w:val="18"/>
          <w:szCs w:val="18"/>
        </w:rPr>
        <w:t>REQUISITOS OBLIGATORIOS</w:t>
      </w:r>
    </w:p>
    <w:p w14:paraId="4EB45D7F" w14:textId="77777777" w:rsidR="001D40F8" w:rsidRPr="00772F1C" w:rsidRDefault="001D40F8" w:rsidP="001D40F8">
      <w:pPr>
        <w:pStyle w:val="Prrafodelista"/>
        <w:widowControl w:val="0"/>
        <w:ind w:left="1080"/>
        <w:jc w:val="both"/>
        <w:rPr>
          <w:rFonts w:ascii="Arial" w:hAnsi="Arial" w:cs="Arial"/>
          <w:b/>
          <w:bCs/>
          <w:sz w:val="18"/>
          <w:szCs w:val="18"/>
          <w:lang w:val="es-ES"/>
        </w:rPr>
      </w:pPr>
    </w:p>
    <w:p w14:paraId="5DD85DCD" w14:textId="77777777" w:rsidR="00500272" w:rsidRPr="00500272" w:rsidRDefault="00500272" w:rsidP="00500272">
      <w:pPr>
        <w:widowControl w:val="0"/>
        <w:ind w:firstLine="1418"/>
        <w:jc w:val="both"/>
        <w:rPr>
          <w:rFonts w:ascii="Arial" w:hAnsi="Arial" w:cs="Arial"/>
          <w:b/>
          <w:bCs/>
          <w:sz w:val="18"/>
          <w:szCs w:val="18"/>
        </w:rPr>
      </w:pPr>
      <w:r w:rsidRPr="00500272">
        <w:rPr>
          <w:rFonts w:ascii="Arial" w:hAnsi="Arial" w:cs="Arial"/>
          <w:b/>
          <w:bCs/>
          <w:sz w:val="18"/>
          <w:szCs w:val="18"/>
        </w:rPr>
        <w:t>A. CAPACIDAD LEGAL</w:t>
      </w:r>
    </w:p>
    <w:p w14:paraId="441AEE38" w14:textId="77777777" w:rsidR="00500272" w:rsidRDefault="00500272" w:rsidP="00500272">
      <w:pPr>
        <w:widowControl w:val="0"/>
        <w:ind w:firstLine="1418"/>
        <w:jc w:val="both"/>
        <w:rPr>
          <w:rFonts w:ascii="Arial" w:hAnsi="Arial" w:cs="Arial"/>
          <w:b/>
          <w:bCs/>
          <w:sz w:val="18"/>
          <w:szCs w:val="18"/>
        </w:rPr>
      </w:pPr>
    </w:p>
    <w:p w14:paraId="76C030C6" w14:textId="77777777" w:rsidR="00F55922" w:rsidRPr="00B45D78" w:rsidRDefault="00F55922" w:rsidP="00F55922">
      <w:pPr>
        <w:widowControl w:val="0"/>
        <w:ind w:left="1560"/>
        <w:jc w:val="both"/>
        <w:rPr>
          <w:rFonts w:ascii="Arial" w:hAnsi="Arial" w:cs="Arial"/>
          <w:sz w:val="18"/>
          <w:szCs w:val="18"/>
        </w:rPr>
      </w:pPr>
      <w:r w:rsidRPr="00B45D78">
        <w:rPr>
          <w:rFonts w:ascii="Arial" w:hAnsi="Arial" w:cs="Arial"/>
          <w:sz w:val="18"/>
          <w:szCs w:val="18"/>
          <w:u w:val="single"/>
        </w:rPr>
        <w:t>Requisitos</w:t>
      </w:r>
      <w:r w:rsidRPr="00B45D78">
        <w:rPr>
          <w:rFonts w:ascii="Arial" w:hAnsi="Arial" w:cs="Arial"/>
          <w:sz w:val="18"/>
          <w:szCs w:val="18"/>
        </w:rPr>
        <w:t>:</w:t>
      </w:r>
    </w:p>
    <w:p w14:paraId="265BC709" w14:textId="77777777" w:rsidR="004B251F" w:rsidRDefault="004B251F" w:rsidP="00F55922">
      <w:pPr>
        <w:widowControl w:val="0"/>
        <w:ind w:left="1560"/>
        <w:jc w:val="both"/>
        <w:rPr>
          <w:rFonts w:ascii="Arial" w:hAnsi="Arial" w:cs="Arial"/>
          <w:sz w:val="18"/>
          <w:szCs w:val="18"/>
        </w:rPr>
      </w:pPr>
    </w:p>
    <w:p w14:paraId="409B08A6" w14:textId="3DD4C379" w:rsidR="00F55922" w:rsidRDefault="004B251F" w:rsidP="00F55922">
      <w:pPr>
        <w:widowControl w:val="0"/>
        <w:ind w:left="1560"/>
        <w:jc w:val="both"/>
        <w:rPr>
          <w:rFonts w:ascii="Arial" w:hAnsi="Arial" w:cs="Arial"/>
          <w:sz w:val="18"/>
          <w:szCs w:val="18"/>
        </w:rPr>
      </w:pPr>
      <w:r w:rsidRPr="004B251F">
        <w:rPr>
          <w:rFonts w:ascii="Arial" w:hAnsi="Arial" w:cs="Arial"/>
          <w:sz w:val="18"/>
          <w:szCs w:val="18"/>
        </w:rPr>
        <w:t>Estar inscrito en el Registro Nacional de Empresas y Entidades que realizan actividades de intermediación laboral – RENEEIL, expedida por la Autoridad Administrativa de Trabajo.</w:t>
      </w:r>
    </w:p>
    <w:p w14:paraId="5F92BA36" w14:textId="77777777" w:rsidR="004B251F" w:rsidRDefault="004B251F" w:rsidP="00F55922">
      <w:pPr>
        <w:widowControl w:val="0"/>
        <w:ind w:left="1560"/>
        <w:jc w:val="both"/>
        <w:rPr>
          <w:rFonts w:ascii="Arial" w:hAnsi="Arial" w:cs="Arial"/>
          <w:sz w:val="18"/>
          <w:szCs w:val="18"/>
        </w:rPr>
      </w:pPr>
    </w:p>
    <w:p w14:paraId="31F76650" w14:textId="0126DC21" w:rsidR="004B251F" w:rsidRDefault="004B251F" w:rsidP="00F55922">
      <w:pPr>
        <w:widowControl w:val="0"/>
        <w:ind w:left="1560"/>
        <w:jc w:val="both"/>
      </w:pPr>
      <w:bookmarkStart w:id="2" w:name="_Hlk217913229"/>
      <w:r w:rsidRPr="004B251F">
        <w:rPr>
          <w:rFonts w:ascii="Arial" w:hAnsi="Arial" w:cs="Arial"/>
          <w:sz w:val="18"/>
          <w:szCs w:val="18"/>
        </w:rPr>
        <w:t>La Autorización de funcionamiento para la prestación del servicio de seguridad privada vigente, en la modalidad de vigilancia privada, para el departamento de Lima, expedida por la Superintendencia Nacional de Control de Servicios de Seguridad, Armas, Municiones y Explosivos de Uso Civil – SUCAMEC se verificará en el portal web de la SUCAMEC en</w:t>
      </w:r>
      <w:r w:rsidRPr="004B251F">
        <w:rPr>
          <w:rFonts w:ascii="Arial" w:hAnsi="Arial" w:cs="Arial"/>
          <w:sz w:val="18"/>
          <w:szCs w:val="18"/>
        </w:rPr>
        <w:t xml:space="preserve"> </w:t>
      </w:r>
      <w:hyperlink r:id="rId8" w:history="1">
        <w:r w:rsidRPr="004B251F">
          <w:rPr>
            <w:rStyle w:val="Hipervnculo"/>
            <w:sz w:val="18"/>
            <w:szCs w:val="18"/>
          </w:rPr>
          <w:t>https://www.sucamec.gob.pe/web/index.php/empresas-de-seguridad/</w:t>
        </w:r>
      </w:hyperlink>
      <w:r w:rsidRPr="004B251F">
        <w:rPr>
          <w:sz w:val="18"/>
          <w:szCs w:val="18"/>
        </w:rPr>
        <w:t>.</w:t>
      </w:r>
    </w:p>
    <w:bookmarkEnd w:id="2"/>
    <w:p w14:paraId="6C8B71D5" w14:textId="77777777" w:rsidR="004B251F" w:rsidRPr="004B251F" w:rsidRDefault="004B251F" w:rsidP="00F55922">
      <w:pPr>
        <w:widowControl w:val="0"/>
        <w:ind w:left="1560"/>
        <w:jc w:val="both"/>
        <w:rPr>
          <w:rFonts w:ascii="Arial" w:hAnsi="Arial" w:cs="Arial"/>
          <w:sz w:val="18"/>
          <w:szCs w:val="18"/>
        </w:rPr>
      </w:pPr>
    </w:p>
    <w:p w14:paraId="61F8C2EC" w14:textId="77777777" w:rsidR="007935C9" w:rsidRPr="00B45D78" w:rsidRDefault="007935C9" w:rsidP="00F55922">
      <w:pPr>
        <w:widowControl w:val="0"/>
        <w:ind w:left="1560"/>
        <w:jc w:val="both"/>
        <w:rPr>
          <w:rFonts w:ascii="Arial" w:hAnsi="Arial" w:cs="Arial"/>
          <w:sz w:val="18"/>
          <w:szCs w:val="18"/>
          <w:u w:val="single"/>
        </w:rPr>
      </w:pPr>
    </w:p>
    <w:p w14:paraId="16A7A212" w14:textId="77777777" w:rsidR="00F55922" w:rsidRPr="00B45D78" w:rsidRDefault="00F55922" w:rsidP="00F55922">
      <w:pPr>
        <w:widowControl w:val="0"/>
        <w:ind w:left="1560"/>
        <w:jc w:val="both"/>
        <w:rPr>
          <w:rFonts w:ascii="Arial" w:hAnsi="Arial" w:cs="Arial"/>
          <w:sz w:val="18"/>
          <w:szCs w:val="18"/>
        </w:rPr>
      </w:pPr>
      <w:r w:rsidRPr="00B45D78">
        <w:rPr>
          <w:rFonts w:ascii="Arial" w:hAnsi="Arial" w:cs="Arial"/>
          <w:sz w:val="18"/>
          <w:szCs w:val="18"/>
          <w:u w:val="single"/>
        </w:rPr>
        <w:t>Acreditación</w:t>
      </w:r>
      <w:r w:rsidRPr="00B45D78">
        <w:rPr>
          <w:rFonts w:ascii="Arial" w:hAnsi="Arial" w:cs="Arial"/>
          <w:sz w:val="18"/>
          <w:szCs w:val="18"/>
        </w:rPr>
        <w:t>:</w:t>
      </w:r>
    </w:p>
    <w:p w14:paraId="34092F59" w14:textId="77777777" w:rsidR="004B251F" w:rsidRDefault="004B251F" w:rsidP="007935C9">
      <w:pPr>
        <w:widowControl w:val="0"/>
        <w:ind w:left="1560"/>
        <w:jc w:val="both"/>
        <w:rPr>
          <w:rFonts w:ascii="Arial" w:hAnsi="Arial" w:cs="Arial"/>
          <w:sz w:val="18"/>
          <w:szCs w:val="18"/>
        </w:rPr>
      </w:pPr>
    </w:p>
    <w:p w14:paraId="5FB2FFD4" w14:textId="0C79B45E" w:rsidR="004B251F" w:rsidRDefault="004B251F" w:rsidP="007935C9">
      <w:pPr>
        <w:widowControl w:val="0"/>
        <w:ind w:left="1560"/>
        <w:jc w:val="both"/>
        <w:rPr>
          <w:rFonts w:ascii="Arial" w:hAnsi="Arial" w:cs="Arial"/>
          <w:sz w:val="18"/>
          <w:szCs w:val="18"/>
        </w:rPr>
      </w:pPr>
      <w:r w:rsidRPr="004B251F">
        <w:rPr>
          <w:rFonts w:ascii="Arial" w:hAnsi="Arial" w:cs="Arial"/>
          <w:sz w:val="18"/>
          <w:szCs w:val="18"/>
        </w:rPr>
        <w:t xml:space="preserve">Copia de la constancia vigente de estar inscrito en el Registro Nacional de Empresas y Entidades que realizan actividades de intermediación laboral – RENEEIL, expedida por la Autoridad Administrativa de Trabajo. En dicha constancia se debe detallar las actividades de vigilancia privada. </w:t>
      </w:r>
    </w:p>
    <w:p w14:paraId="29390B78" w14:textId="77777777" w:rsidR="004B251F" w:rsidRDefault="004B251F" w:rsidP="007935C9">
      <w:pPr>
        <w:widowControl w:val="0"/>
        <w:ind w:left="1560"/>
        <w:jc w:val="both"/>
        <w:rPr>
          <w:rFonts w:ascii="Arial" w:hAnsi="Arial" w:cs="Arial"/>
          <w:sz w:val="18"/>
          <w:szCs w:val="18"/>
        </w:rPr>
      </w:pPr>
    </w:p>
    <w:p w14:paraId="03E30962" w14:textId="30FCE946" w:rsidR="00500272" w:rsidRDefault="004B251F" w:rsidP="004B251F">
      <w:pPr>
        <w:widowControl w:val="0"/>
        <w:ind w:left="1560"/>
        <w:jc w:val="both"/>
        <w:rPr>
          <w:rFonts w:ascii="Arial" w:hAnsi="Arial" w:cs="Arial"/>
          <w:sz w:val="18"/>
          <w:szCs w:val="18"/>
        </w:rPr>
      </w:pPr>
      <w:r w:rsidRPr="004B251F">
        <w:rPr>
          <w:rFonts w:ascii="Arial" w:hAnsi="Arial" w:cs="Arial"/>
          <w:sz w:val="18"/>
          <w:szCs w:val="18"/>
        </w:rPr>
        <w:t xml:space="preserve">Copia de la Autorización de funcionamiento para la prestación del servicio de seguridad privada vigente, en la modalidad de vigilancia privada con arma de fuego, para el departamento de Ucayali, expedida por la Superintendencia Nacional de Control de Servicios de Seguridad, Armas, Municiones y Explosivos de Uso Civil – SUCAMEC se verificará en el portal web de la SUCAMEC en </w:t>
      </w:r>
      <w:hyperlink r:id="rId9" w:history="1">
        <w:r w:rsidRPr="004774C2">
          <w:rPr>
            <w:rStyle w:val="Hipervnculo"/>
            <w:rFonts w:ascii="Arial" w:hAnsi="Arial" w:cs="Arial"/>
            <w:sz w:val="18"/>
            <w:szCs w:val="18"/>
          </w:rPr>
          <w:t>https://www.sucamec.gob.pe/web/index.php/empresas-de-seguridad/</w:t>
        </w:r>
      </w:hyperlink>
      <w:r w:rsidRPr="004B251F">
        <w:rPr>
          <w:rFonts w:ascii="Arial" w:hAnsi="Arial" w:cs="Arial"/>
          <w:sz w:val="18"/>
          <w:szCs w:val="18"/>
        </w:rPr>
        <w:t>.</w:t>
      </w:r>
    </w:p>
    <w:p w14:paraId="0A6C02FD" w14:textId="77777777" w:rsidR="004B251F" w:rsidRDefault="004B251F" w:rsidP="007935C9">
      <w:pPr>
        <w:widowControl w:val="0"/>
        <w:ind w:left="1560"/>
        <w:jc w:val="both"/>
        <w:rPr>
          <w:rFonts w:ascii="Arial" w:hAnsi="Arial" w:cs="Arial"/>
          <w:sz w:val="18"/>
          <w:szCs w:val="18"/>
        </w:rPr>
      </w:pPr>
    </w:p>
    <w:p w14:paraId="79139565" w14:textId="77777777" w:rsidR="007935C9" w:rsidRPr="00500272" w:rsidRDefault="007935C9" w:rsidP="00500272">
      <w:pPr>
        <w:widowControl w:val="0"/>
        <w:jc w:val="both"/>
        <w:rPr>
          <w:rFonts w:ascii="Arial" w:hAnsi="Arial" w:cs="Arial"/>
          <w:b/>
          <w:bCs/>
          <w:sz w:val="18"/>
          <w:szCs w:val="18"/>
          <w:lang w:val="es-ES"/>
        </w:rPr>
      </w:pPr>
    </w:p>
    <w:p w14:paraId="3FFE534F" w14:textId="77777777" w:rsidR="00AE7A7A" w:rsidRPr="00772F1C" w:rsidRDefault="00AE7A7A" w:rsidP="000100E0">
      <w:pPr>
        <w:pStyle w:val="Prrafodelista"/>
        <w:widowControl w:val="0"/>
        <w:numPr>
          <w:ilvl w:val="2"/>
          <w:numId w:val="5"/>
        </w:numPr>
        <w:ind w:left="1276" w:hanging="502"/>
        <w:jc w:val="both"/>
        <w:rPr>
          <w:rFonts w:ascii="Arial" w:hAnsi="Arial" w:cs="Arial"/>
          <w:b/>
          <w:sz w:val="18"/>
          <w:szCs w:val="18"/>
        </w:rPr>
      </w:pPr>
      <w:r w:rsidRPr="00772F1C">
        <w:rPr>
          <w:rFonts w:ascii="Arial" w:hAnsi="Arial" w:cs="Arial"/>
          <w:b/>
          <w:sz w:val="18"/>
          <w:szCs w:val="18"/>
        </w:rPr>
        <w:t>REQUISITOS FACULTATIVOS</w:t>
      </w:r>
    </w:p>
    <w:p w14:paraId="5CF704D1" w14:textId="77777777" w:rsidR="00F505FE" w:rsidRPr="00772F1C" w:rsidRDefault="00F505FE" w:rsidP="00AE7A7A">
      <w:pPr>
        <w:ind w:left="1134"/>
        <w:jc w:val="both"/>
        <w:rPr>
          <w:rFonts w:ascii="Arial" w:hAnsi="Arial" w:cs="Arial"/>
          <w:b/>
          <w:i/>
          <w:sz w:val="18"/>
          <w:szCs w:val="18"/>
        </w:rPr>
      </w:pPr>
    </w:p>
    <w:p w14:paraId="21652972" w14:textId="27630C40" w:rsidR="00AE785D" w:rsidRPr="00B45D78" w:rsidRDefault="00E52328" w:rsidP="00AE785D">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 </w:t>
      </w:r>
      <w:bookmarkEnd w:id="0"/>
      <w:r w:rsidR="000D4EC3">
        <w:rPr>
          <w:rFonts w:ascii="Arial" w:hAnsi="Arial" w:cs="Arial"/>
          <w:b/>
          <w:sz w:val="18"/>
          <w:szCs w:val="18"/>
          <w:lang w:val="es-ES"/>
        </w:rPr>
        <w:t>EXPERIENCIA DEL POSTOR EN LA EXPECIALIDAD</w:t>
      </w:r>
    </w:p>
    <w:p w14:paraId="5F31F7B2" w14:textId="77777777" w:rsidR="00AE785D" w:rsidRPr="00B45D78" w:rsidRDefault="00AE785D" w:rsidP="00AE785D">
      <w:pPr>
        <w:widowControl w:val="0"/>
        <w:ind w:left="1276" w:firstLine="284"/>
        <w:jc w:val="both"/>
        <w:rPr>
          <w:rFonts w:ascii="Arial" w:hAnsi="Arial" w:cs="Arial"/>
          <w:sz w:val="18"/>
          <w:szCs w:val="18"/>
          <w:u w:val="single"/>
          <w:lang w:val="es-ES"/>
        </w:rPr>
      </w:pPr>
    </w:p>
    <w:p w14:paraId="1AF860C0" w14:textId="77777777" w:rsidR="00AE785D" w:rsidRPr="00B45D78" w:rsidRDefault="00AE785D" w:rsidP="00AE785D">
      <w:pPr>
        <w:widowControl w:val="0"/>
        <w:ind w:left="1276" w:firstLine="284"/>
        <w:jc w:val="both"/>
        <w:rPr>
          <w:rFonts w:ascii="Arial" w:hAnsi="Arial" w:cs="Arial"/>
          <w:sz w:val="18"/>
          <w:szCs w:val="18"/>
          <w:lang w:val="es-ES"/>
        </w:rPr>
      </w:pPr>
      <w:r w:rsidRPr="00B45D78">
        <w:rPr>
          <w:rFonts w:ascii="Arial" w:hAnsi="Arial" w:cs="Arial"/>
          <w:sz w:val="18"/>
          <w:szCs w:val="18"/>
          <w:u w:val="single"/>
          <w:lang w:val="es-ES"/>
        </w:rPr>
        <w:t>Requisitos</w:t>
      </w:r>
      <w:r w:rsidRPr="00B45D78">
        <w:rPr>
          <w:rFonts w:ascii="Arial" w:hAnsi="Arial" w:cs="Arial"/>
          <w:sz w:val="18"/>
          <w:szCs w:val="18"/>
          <w:lang w:val="es-ES"/>
        </w:rPr>
        <w:t>:</w:t>
      </w:r>
    </w:p>
    <w:p w14:paraId="45A46D9B" w14:textId="77777777" w:rsidR="00AE785D" w:rsidRPr="00B45D78" w:rsidRDefault="00AE785D" w:rsidP="00AE785D">
      <w:pPr>
        <w:widowControl w:val="0"/>
        <w:ind w:left="1276" w:firstLine="284"/>
        <w:jc w:val="both"/>
        <w:rPr>
          <w:rFonts w:ascii="Arial" w:hAnsi="Arial" w:cs="Arial"/>
          <w:sz w:val="18"/>
          <w:szCs w:val="18"/>
        </w:rPr>
      </w:pPr>
    </w:p>
    <w:p w14:paraId="2DE260D5" w14:textId="77777777" w:rsidR="004B251F" w:rsidRDefault="004B251F" w:rsidP="004B251F">
      <w:pPr>
        <w:ind w:left="1560" w:right="282"/>
        <w:jc w:val="both"/>
        <w:rPr>
          <w:rFonts w:ascii="Arial" w:hAnsi="Arial" w:cs="Arial"/>
          <w:sz w:val="18"/>
          <w:szCs w:val="18"/>
          <w:lang w:eastAsia="es-ES"/>
        </w:rPr>
      </w:pPr>
      <w:r w:rsidRPr="004B251F">
        <w:rPr>
          <w:rFonts w:ascii="Arial" w:hAnsi="Arial" w:cs="Arial"/>
          <w:sz w:val="18"/>
          <w:szCs w:val="18"/>
          <w:lang w:eastAsia="es-ES"/>
        </w:rPr>
        <w:t xml:space="preserve">El postor debe acreditar un monto facturado acumulado equivalente a </w:t>
      </w:r>
      <w:r w:rsidRPr="004B251F">
        <w:rPr>
          <w:rFonts w:ascii="Arial" w:hAnsi="Arial" w:cs="Arial"/>
          <w:b/>
          <w:bCs/>
          <w:sz w:val="18"/>
          <w:szCs w:val="18"/>
          <w:lang w:eastAsia="es-ES"/>
        </w:rPr>
        <w:t>S/ 40,000.00 (Cuarenta mil con 00/100 soles)</w:t>
      </w:r>
      <w:r w:rsidRPr="004B251F">
        <w:rPr>
          <w:rFonts w:ascii="Arial" w:hAnsi="Arial" w:cs="Arial"/>
          <w:sz w:val="18"/>
          <w:szCs w:val="18"/>
          <w:lang w:eastAsia="es-ES"/>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624BFF87" w14:textId="77777777" w:rsidR="004B251F" w:rsidRDefault="004B251F" w:rsidP="004B251F">
      <w:pPr>
        <w:ind w:left="1560" w:right="282"/>
        <w:jc w:val="both"/>
        <w:rPr>
          <w:rFonts w:ascii="Arial" w:hAnsi="Arial" w:cs="Arial"/>
          <w:sz w:val="18"/>
          <w:szCs w:val="18"/>
          <w:lang w:eastAsia="es-ES"/>
        </w:rPr>
      </w:pPr>
    </w:p>
    <w:p w14:paraId="5D3ED3E2" w14:textId="77777777" w:rsidR="004B251F" w:rsidRDefault="004B251F" w:rsidP="004B251F">
      <w:pPr>
        <w:ind w:left="1560" w:right="282"/>
        <w:jc w:val="both"/>
        <w:rPr>
          <w:rFonts w:ascii="Arial" w:hAnsi="Arial" w:cs="Arial"/>
          <w:sz w:val="18"/>
          <w:szCs w:val="18"/>
          <w:lang w:eastAsia="es-ES"/>
        </w:rPr>
      </w:pPr>
      <w:r w:rsidRPr="004B251F">
        <w:rPr>
          <w:rFonts w:ascii="Arial" w:hAnsi="Arial" w:cs="Arial"/>
          <w:sz w:val="18"/>
          <w:szCs w:val="18"/>
          <w:lang w:eastAsia="es-ES"/>
        </w:rPr>
        <w:t xml:space="preserve">En el caso de postores que declaren tener la condición de micro y pequeña empresa, se acredita una experiencia de </w:t>
      </w:r>
      <w:r w:rsidRPr="004B251F">
        <w:rPr>
          <w:rFonts w:ascii="Arial" w:hAnsi="Arial" w:cs="Arial"/>
          <w:b/>
          <w:bCs/>
          <w:sz w:val="18"/>
          <w:szCs w:val="18"/>
          <w:lang w:eastAsia="es-ES"/>
        </w:rPr>
        <w:t>S/ 10,000.00 (Diez mil con 00/100 soles</w:t>
      </w:r>
      <w:r>
        <w:rPr>
          <w:rFonts w:ascii="Arial" w:hAnsi="Arial" w:cs="Arial"/>
          <w:b/>
          <w:bCs/>
          <w:sz w:val="18"/>
          <w:szCs w:val="18"/>
          <w:lang w:eastAsia="es-ES"/>
        </w:rPr>
        <w:t>)</w:t>
      </w:r>
      <w:r w:rsidRPr="004B251F">
        <w:rPr>
          <w:rFonts w:ascii="Arial" w:hAnsi="Arial" w:cs="Arial"/>
          <w:b/>
          <w:bCs/>
          <w:sz w:val="18"/>
          <w:szCs w:val="18"/>
          <w:lang w:eastAsia="es-ES"/>
        </w:rPr>
        <w:t>,</w:t>
      </w:r>
      <w:r w:rsidRPr="004B251F">
        <w:rPr>
          <w:rFonts w:ascii="Arial" w:hAnsi="Arial" w:cs="Arial"/>
          <w:sz w:val="18"/>
          <w:szCs w:val="18"/>
          <w:lang w:eastAsia="es-ES"/>
        </w:rPr>
        <w:t xml:space="preserve">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70A48741" w14:textId="77777777" w:rsidR="004B251F" w:rsidRDefault="004B251F" w:rsidP="004B251F">
      <w:pPr>
        <w:ind w:left="1560" w:right="282"/>
        <w:jc w:val="both"/>
        <w:rPr>
          <w:rFonts w:ascii="Arial" w:hAnsi="Arial" w:cs="Arial"/>
          <w:sz w:val="18"/>
          <w:szCs w:val="18"/>
          <w:lang w:eastAsia="es-ES"/>
        </w:rPr>
      </w:pPr>
    </w:p>
    <w:p w14:paraId="589FB5FF" w14:textId="4E536708" w:rsidR="000D4EC3" w:rsidRPr="004B251F" w:rsidRDefault="004B251F" w:rsidP="004B251F">
      <w:pPr>
        <w:ind w:left="1560" w:right="282"/>
        <w:jc w:val="both"/>
        <w:rPr>
          <w:rFonts w:ascii="Arial" w:hAnsi="Arial" w:cs="Arial"/>
          <w:sz w:val="18"/>
          <w:szCs w:val="18"/>
          <w:lang w:eastAsia="es-ES"/>
        </w:rPr>
      </w:pPr>
      <w:r w:rsidRPr="004B251F">
        <w:rPr>
          <w:rFonts w:ascii="Arial" w:hAnsi="Arial" w:cs="Arial"/>
          <w:sz w:val="18"/>
          <w:szCs w:val="18"/>
          <w:lang w:eastAsia="es-ES"/>
        </w:rPr>
        <w:t>Se consideran servicios similares a los siguientes: servicios de vigilancia privada en entidades públicas o privadas o servicios de seguridad privada en entidades públicas o privadas o monitoreo y control.</w:t>
      </w:r>
    </w:p>
    <w:p w14:paraId="74E9199B" w14:textId="77777777" w:rsidR="000D4EC3" w:rsidRPr="004B251F" w:rsidRDefault="000D4EC3" w:rsidP="000D4EC3">
      <w:pPr>
        <w:ind w:left="1560" w:right="282"/>
        <w:jc w:val="both"/>
        <w:rPr>
          <w:rFonts w:ascii="Arial" w:hAnsi="Arial" w:cs="Arial"/>
          <w:sz w:val="18"/>
          <w:szCs w:val="18"/>
          <w:lang w:eastAsia="es-ES"/>
        </w:rPr>
      </w:pPr>
    </w:p>
    <w:p w14:paraId="1E7C3C81" w14:textId="77777777" w:rsidR="000D4EC3" w:rsidRPr="004B251F" w:rsidRDefault="000D4EC3" w:rsidP="004B251F">
      <w:pPr>
        <w:widowControl w:val="0"/>
        <w:ind w:left="1276" w:firstLine="284"/>
        <w:jc w:val="both"/>
        <w:rPr>
          <w:rFonts w:ascii="Arial" w:hAnsi="Arial" w:cs="Arial"/>
          <w:sz w:val="18"/>
          <w:szCs w:val="18"/>
          <w:u w:val="single"/>
          <w:lang w:val="es-ES"/>
        </w:rPr>
      </w:pPr>
      <w:r w:rsidRPr="004B251F">
        <w:rPr>
          <w:rFonts w:ascii="Arial" w:hAnsi="Arial" w:cs="Arial"/>
          <w:sz w:val="18"/>
          <w:szCs w:val="18"/>
          <w:u w:val="single"/>
          <w:lang w:val="es-ES"/>
        </w:rPr>
        <w:t xml:space="preserve">Acreditación: </w:t>
      </w:r>
    </w:p>
    <w:p w14:paraId="1BB377F7" w14:textId="77777777" w:rsidR="000D4EC3" w:rsidRDefault="000D4EC3" w:rsidP="000D4EC3">
      <w:pPr>
        <w:ind w:left="1560" w:right="282"/>
        <w:jc w:val="both"/>
        <w:rPr>
          <w:rFonts w:ascii="Arial" w:eastAsia="Arial" w:hAnsi="Arial" w:cs="Arial"/>
          <w:sz w:val="18"/>
          <w:szCs w:val="18"/>
        </w:rPr>
      </w:pPr>
    </w:p>
    <w:p w14:paraId="1F29D384" w14:textId="75A4B9C3" w:rsidR="000D4EC3" w:rsidRDefault="004B251F" w:rsidP="000D4EC3">
      <w:pPr>
        <w:ind w:left="1560" w:right="282"/>
        <w:jc w:val="both"/>
        <w:rPr>
          <w:rFonts w:ascii="Arial" w:hAnsi="Arial" w:cs="Arial"/>
          <w:sz w:val="18"/>
          <w:szCs w:val="18"/>
          <w:lang w:eastAsia="es-ES"/>
        </w:rPr>
      </w:pPr>
      <w:r w:rsidRPr="004B251F">
        <w:rPr>
          <w:rFonts w:ascii="Arial" w:hAnsi="Arial" w:cs="Arial"/>
          <w:sz w:val="18"/>
          <w:szCs w:val="18"/>
          <w:lang w:eastAsia="es-ES"/>
        </w:rPr>
        <w:t>La experiencia del postor en la especialidad se acreditará con copia simple de (i) contratos u órdenes de compra, y su respectiva conformidad o constancia de prestación; o (</w:t>
      </w:r>
      <w:proofErr w:type="spellStart"/>
      <w:r w:rsidRPr="004B251F">
        <w:rPr>
          <w:rFonts w:ascii="Arial" w:hAnsi="Arial" w:cs="Arial"/>
          <w:sz w:val="18"/>
          <w:szCs w:val="18"/>
          <w:lang w:eastAsia="es-ES"/>
        </w:rPr>
        <w:t>ii</w:t>
      </w:r>
      <w:proofErr w:type="spellEnd"/>
      <w:r w:rsidRPr="004B251F">
        <w:rPr>
          <w:rFonts w:ascii="Arial" w:hAnsi="Arial" w:cs="Arial"/>
          <w:sz w:val="18"/>
          <w:szCs w:val="18"/>
          <w:lang w:eastAsia="es-ES"/>
        </w:rPr>
        <w:t xml:space="preserve">)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w:t>
      </w:r>
      <w:r w:rsidRPr="004B251F">
        <w:rPr>
          <w:rFonts w:ascii="Arial" w:hAnsi="Arial" w:cs="Arial"/>
          <w:sz w:val="18"/>
          <w:szCs w:val="18"/>
          <w:lang w:eastAsia="es-ES"/>
        </w:rPr>
        <w:lastRenderedPageBreak/>
        <w:t>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4B251F">
        <w:rPr>
          <w:rFonts w:ascii="Arial" w:hAnsi="Arial" w:cs="Arial"/>
          <w:sz w:val="18"/>
          <w:szCs w:val="18"/>
          <w:lang w:eastAsia="es-ES"/>
        </w:rPr>
        <w:t>ii</w:t>
      </w:r>
      <w:proofErr w:type="spellEnd"/>
      <w:r w:rsidRPr="004B251F">
        <w:rPr>
          <w:rFonts w:ascii="Arial" w:hAnsi="Arial" w:cs="Arial"/>
          <w:sz w:val="18"/>
          <w:szCs w:val="18"/>
          <w:lang w:eastAsia="es-ES"/>
        </w:rPr>
        <w:t>) del presente párrafo; no es posible que acredite su experiencia únicamente con la presentación de contratos u órdenes de compra con conformidad o constancia de prestación.</w:t>
      </w:r>
    </w:p>
    <w:p w14:paraId="528599EB" w14:textId="77777777" w:rsidR="004B251F" w:rsidRDefault="004B251F" w:rsidP="000D4EC3">
      <w:pPr>
        <w:ind w:left="1560" w:right="282"/>
        <w:jc w:val="both"/>
        <w:rPr>
          <w:rFonts w:ascii="Arial" w:hAnsi="Arial" w:cs="Arial"/>
          <w:sz w:val="18"/>
          <w:szCs w:val="18"/>
          <w:lang w:eastAsia="es-ES"/>
        </w:rPr>
      </w:pPr>
    </w:p>
    <w:p w14:paraId="657768D2" w14:textId="77777777" w:rsidR="004B251F" w:rsidRDefault="004B251F" w:rsidP="000D4EC3">
      <w:pPr>
        <w:ind w:left="1560" w:right="282"/>
        <w:jc w:val="both"/>
        <w:rPr>
          <w:rFonts w:ascii="Arial" w:hAnsi="Arial" w:cs="Arial"/>
          <w:sz w:val="18"/>
          <w:szCs w:val="18"/>
          <w:lang w:eastAsia="es-ES"/>
        </w:rPr>
      </w:pPr>
      <w:r w:rsidRPr="004B251F">
        <w:rPr>
          <w:rFonts w:ascii="Arial" w:hAnsi="Arial" w:cs="Arial"/>
          <w:sz w:val="18"/>
          <w:szCs w:val="18"/>
          <w:lang w:eastAsia="es-E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4B251F">
        <w:rPr>
          <w:rFonts w:ascii="Arial" w:hAnsi="Arial" w:cs="Arial"/>
          <w:b/>
          <w:bCs/>
          <w:sz w:val="18"/>
          <w:szCs w:val="18"/>
          <w:lang w:eastAsia="es-ES"/>
        </w:rPr>
        <w:t xml:space="preserve">Anexo </w:t>
      </w:r>
      <w:r w:rsidRPr="004B251F">
        <w:rPr>
          <w:rFonts w:ascii="Arial" w:hAnsi="Arial" w:cs="Arial"/>
          <w:sz w:val="18"/>
          <w:szCs w:val="18"/>
          <w:lang w:eastAsia="es-ES"/>
        </w:rPr>
        <w:t xml:space="preserve">referido a la Experiencia del Postor en la Especialidad. </w:t>
      </w:r>
    </w:p>
    <w:p w14:paraId="78F454C0" w14:textId="77777777" w:rsidR="004B251F" w:rsidRDefault="004B251F" w:rsidP="000D4EC3">
      <w:pPr>
        <w:ind w:left="1560" w:right="282"/>
        <w:jc w:val="both"/>
        <w:rPr>
          <w:rFonts w:ascii="Arial" w:hAnsi="Arial" w:cs="Arial"/>
          <w:sz w:val="18"/>
          <w:szCs w:val="18"/>
          <w:lang w:eastAsia="es-ES"/>
        </w:rPr>
      </w:pPr>
    </w:p>
    <w:p w14:paraId="33D1B7AA" w14:textId="77777777" w:rsidR="004B251F" w:rsidRDefault="004B251F" w:rsidP="000D4EC3">
      <w:pPr>
        <w:ind w:left="1560" w:right="282"/>
        <w:jc w:val="both"/>
        <w:rPr>
          <w:rFonts w:ascii="Arial" w:hAnsi="Arial" w:cs="Arial"/>
          <w:sz w:val="18"/>
          <w:szCs w:val="18"/>
          <w:lang w:eastAsia="es-ES"/>
        </w:rPr>
      </w:pPr>
      <w:r w:rsidRPr="004B251F">
        <w:rPr>
          <w:rFonts w:ascii="Arial" w:hAnsi="Arial" w:cs="Arial"/>
          <w:sz w:val="18"/>
          <w:szCs w:val="18"/>
          <w:lang w:eastAsia="es-ES"/>
        </w:rPr>
        <w:t xml:space="preserve">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 Si el titular de la experiencia no es el postor, consignar si dicha experiencia corresponde a la matriz en caso de que el postor sea sucursal, o fue transmitida por reorganización societaria, debiendo acompañar la documentación sustentatoria correspondiente. </w:t>
      </w:r>
    </w:p>
    <w:p w14:paraId="351735E7" w14:textId="77777777" w:rsidR="004B251F" w:rsidRDefault="004B251F" w:rsidP="000D4EC3">
      <w:pPr>
        <w:ind w:left="1560" w:right="282"/>
        <w:jc w:val="both"/>
        <w:rPr>
          <w:rFonts w:ascii="Arial" w:hAnsi="Arial" w:cs="Arial"/>
          <w:sz w:val="18"/>
          <w:szCs w:val="18"/>
          <w:lang w:eastAsia="es-ES"/>
        </w:rPr>
      </w:pPr>
    </w:p>
    <w:p w14:paraId="60B13B93" w14:textId="77777777" w:rsidR="004B251F" w:rsidRDefault="004B251F" w:rsidP="000D4EC3">
      <w:pPr>
        <w:ind w:left="1560" w:right="282"/>
        <w:jc w:val="both"/>
        <w:rPr>
          <w:rFonts w:ascii="Arial" w:hAnsi="Arial" w:cs="Arial"/>
          <w:sz w:val="18"/>
          <w:szCs w:val="18"/>
          <w:lang w:eastAsia="es-ES"/>
        </w:rPr>
      </w:pPr>
      <w:r w:rsidRPr="004B251F">
        <w:rPr>
          <w:rFonts w:ascii="Arial" w:hAnsi="Arial" w:cs="Arial"/>
          <w:sz w:val="18"/>
          <w:szCs w:val="18"/>
          <w:lang w:eastAsia="es-ES"/>
        </w:rPr>
        <w:t xml:space="preserve">Si el postor acredita experiencia de otra persona jurídica como consecuencia de una reorganización societaria, debe presentar adicionalmente dicho Anexo.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6D65461D" w14:textId="77777777" w:rsidR="004B251F" w:rsidRDefault="004B251F" w:rsidP="000D4EC3">
      <w:pPr>
        <w:ind w:left="1560" w:right="282"/>
        <w:jc w:val="both"/>
        <w:rPr>
          <w:rFonts w:ascii="Arial" w:hAnsi="Arial" w:cs="Arial"/>
          <w:sz w:val="18"/>
          <w:szCs w:val="18"/>
          <w:lang w:eastAsia="es-ES"/>
        </w:rPr>
      </w:pPr>
    </w:p>
    <w:p w14:paraId="30CBC439" w14:textId="0A4753C4" w:rsidR="004B251F" w:rsidRPr="004B251F" w:rsidRDefault="004B251F" w:rsidP="000D4EC3">
      <w:pPr>
        <w:ind w:left="1560" w:right="282"/>
        <w:jc w:val="both"/>
        <w:rPr>
          <w:rFonts w:ascii="Arial" w:hAnsi="Arial" w:cs="Arial"/>
          <w:sz w:val="18"/>
          <w:szCs w:val="18"/>
          <w:lang w:eastAsia="es-ES"/>
        </w:rPr>
      </w:pPr>
      <w:r w:rsidRPr="004B251F">
        <w:rPr>
          <w:rFonts w:ascii="Arial" w:hAnsi="Arial" w:cs="Arial"/>
          <w:sz w:val="18"/>
          <w:szCs w:val="18"/>
          <w:lang w:eastAsia="es-ES"/>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Sin perjuicio de lo anterior, los postores deben llenar y presentar el </w:t>
      </w:r>
      <w:r w:rsidRPr="004B251F">
        <w:rPr>
          <w:rFonts w:ascii="Arial" w:hAnsi="Arial" w:cs="Arial"/>
          <w:b/>
          <w:bCs/>
          <w:sz w:val="18"/>
          <w:szCs w:val="18"/>
          <w:lang w:eastAsia="es-ES"/>
        </w:rPr>
        <w:t>Anexo</w:t>
      </w:r>
      <w:r w:rsidRPr="004B251F">
        <w:rPr>
          <w:rFonts w:ascii="Arial" w:hAnsi="Arial" w:cs="Arial"/>
          <w:sz w:val="18"/>
          <w:szCs w:val="18"/>
          <w:lang w:eastAsia="es-ES"/>
        </w:rPr>
        <w:t xml:space="preserve"> referido a la Experiencia del Postor en la Especialidad.</w:t>
      </w:r>
    </w:p>
    <w:p w14:paraId="4CA25B1B" w14:textId="77777777" w:rsidR="000D4EC3" w:rsidRPr="004B251F" w:rsidRDefault="000D4EC3" w:rsidP="000D4EC3">
      <w:pPr>
        <w:ind w:left="1560" w:right="282"/>
        <w:jc w:val="both"/>
        <w:rPr>
          <w:rFonts w:ascii="Arial" w:hAnsi="Arial" w:cs="Arial"/>
          <w:sz w:val="18"/>
          <w:szCs w:val="18"/>
          <w:lang w:eastAsia="es-ES"/>
        </w:rPr>
      </w:pPr>
    </w:p>
    <w:p w14:paraId="04F09650" w14:textId="4536B29A" w:rsidR="003318BD" w:rsidRPr="00B540C6" w:rsidRDefault="003318BD" w:rsidP="00B540C6">
      <w:pPr>
        <w:ind w:left="1560" w:right="282"/>
        <w:jc w:val="both"/>
        <w:rPr>
          <w:rFonts w:ascii="Arial" w:eastAsia="Arial" w:hAnsi="Arial" w:cs="Arial"/>
          <w:sz w:val="18"/>
          <w:szCs w:val="18"/>
        </w:rPr>
      </w:pPr>
      <w:r>
        <w:rPr>
          <w:rFonts w:ascii="Arial" w:hAnsi="Arial" w:cs="Arial"/>
          <w:b/>
          <w:bCs/>
          <w:sz w:val="18"/>
          <w:szCs w:val="18"/>
          <w:lang w:val="es-ES"/>
        </w:rPr>
        <w:br w:type="page"/>
      </w:r>
    </w:p>
    <w:p w14:paraId="5C903454" w14:textId="511A9C72" w:rsidR="004E0D56" w:rsidRPr="00772F1C" w:rsidRDefault="004E0D56" w:rsidP="00FD165D">
      <w:pPr>
        <w:tabs>
          <w:tab w:val="left" w:pos="6946"/>
        </w:tabs>
        <w:jc w:val="center"/>
        <w:rPr>
          <w:rFonts w:ascii="Arial" w:hAnsi="Arial" w:cs="Arial"/>
          <w:b/>
          <w:bCs/>
          <w:sz w:val="18"/>
          <w:szCs w:val="18"/>
          <w:lang w:val="es-ES"/>
        </w:rPr>
      </w:pPr>
      <w:r w:rsidRPr="00772F1C">
        <w:rPr>
          <w:rFonts w:ascii="Arial" w:hAnsi="Arial" w:cs="Arial"/>
          <w:b/>
          <w:bCs/>
          <w:sz w:val="18"/>
          <w:szCs w:val="18"/>
          <w:lang w:val="es-ES"/>
        </w:rPr>
        <w:lastRenderedPageBreak/>
        <w:t xml:space="preserve">ANEXO - </w:t>
      </w:r>
      <w:r w:rsidRPr="00772F1C">
        <w:rPr>
          <w:rFonts w:ascii="Arial" w:hAnsi="Arial" w:cs="Arial"/>
          <w:b/>
          <w:bCs/>
          <w:sz w:val="18"/>
          <w:szCs w:val="18"/>
        </w:rPr>
        <w:t>EXPERIENCIA DEL POSTOR EN LA ESPECIALIDAD</w:t>
      </w:r>
    </w:p>
    <w:p w14:paraId="23346909" w14:textId="77777777" w:rsidR="004E0D56" w:rsidRPr="00772F1C" w:rsidRDefault="004E0D56" w:rsidP="004E0D56">
      <w:pPr>
        <w:widowControl w:val="0"/>
        <w:jc w:val="both"/>
        <w:rPr>
          <w:rFonts w:ascii="Arial" w:hAnsi="Arial" w:cs="Arial"/>
          <w:b/>
          <w:iCs/>
          <w:sz w:val="18"/>
          <w:szCs w:val="18"/>
          <w:u w:val="single"/>
          <w:lang w:val="es-ES" w:eastAsia="es-ES"/>
        </w:rPr>
      </w:pPr>
    </w:p>
    <w:p w14:paraId="55E5BA07" w14:textId="2E06DD7C"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rPr>
        <w:t>Señores FONDO MIVIVIENDA S.A.</w:t>
      </w:r>
    </w:p>
    <w:p w14:paraId="5245FBD5" w14:textId="77777777" w:rsidR="004E0D56" w:rsidRPr="00772F1C" w:rsidRDefault="004E0D56" w:rsidP="004E0D56">
      <w:pPr>
        <w:widowControl w:val="0"/>
        <w:autoSpaceDE w:val="0"/>
        <w:autoSpaceDN w:val="0"/>
        <w:adjustRightInd w:val="0"/>
        <w:jc w:val="both"/>
        <w:rPr>
          <w:rFonts w:ascii="Arial" w:hAnsi="Arial" w:cs="Arial"/>
          <w:sz w:val="18"/>
          <w:szCs w:val="18"/>
        </w:rPr>
      </w:pPr>
      <w:proofErr w:type="gramStart"/>
      <w:r w:rsidRPr="00772F1C">
        <w:rPr>
          <w:rFonts w:ascii="Arial" w:hAnsi="Arial" w:cs="Arial"/>
          <w:sz w:val="18"/>
          <w:szCs w:val="18"/>
          <w:u w:val="single"/>
        </w:rPr>
        <w:t>Presente</w:t>
      </w:r>
      <w:r w:rsidRPr="00772F1C">
        <w:rPr>
          <w:rFonts w:ascii="Arial" w:hAnsi="Arial" w:cs="Arial"/>
          <w:sz w:val="18"/>
          <w:szCs w:val="18"/>
        </w:rPr>
        <w:t>.-</w:t>
      </w:r>
      <w:proofErr w:type="gramEnd"/>
    </w:p>
    <w:p w14:paraId="10A99CA7" w14:textId="77777777" w:rsidR="004E0D56" w:rsidRPr="00772F1C" w:rsidRDefault="004E0D56" w:rsidP="004E0D56">
      <w:pPr>
        <w:widowControl w:val="0"/>
        <w:jc w:val="both"/>
        <w:rPr>
          <w:rFonts w:ascii="Arial" w:hAnsi="Arial" w:cs="Arial"/>
          <w:i/>
          <w:sz w:val="18"/>
          <w:szCs w:val="18"/>
        </w:rPr>
      </w:pPr>
      <w:r w:rsidRPr="00772F1C">
        <w:rPr>
          <w:rFonts w:ascii="Arial" w:hAnsi="Arial" w:cs="Arial"/>
          <w:sz w:val="18"/>
          <w:szCs w:val="18"/>
        </w:rPr>
        <w:t>Mediante el presente, el suscrito detalla la siguiente EXPERIENCIA EN LA ESPECIALIDAD</w:t>
      </w:r>
      <w:r w:rsidRPr="00772F1C">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772F1C" w:rsidRPr="00772F1C"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772F1C" w:rsidRDefault="004E0D56" w:rsidP="00D45932">
            <w:pPr>
              <w:widowControl w:val="0"/>
              <w:jc w:val="center"/>
              <w:rPr>
                <w:rFonts w:ascii="Arial" w:hAnsi="Arial" w:cs="Arial"/>
                <w:b/>
                <w:bCs/>
                <w:sz w:val="14"/>
                <w:szCs w:val="14"/>
              </w:rPr>
            </w:pPr>
            <w:proofErr w:type="spellStart"/>
            <w:r w:rsidRPr="00772F1C">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772F1C" w:rsidRDefault="004E0D56" w:rsidP="00D45932">
            <w:pPr>
              <w:widowControl w:val="0"/>
              <w:jc w:val="center"/>
              <w:rPr>
                <w:rFonts w:ascii="Arial" w:hAnsi="Arial" w:cs="Arial"/>
                <w:b/>
                <w:sz w:val="14"/>
                <w:szCs w:val="14"/>
                <w:lang w:val="pt-BR"/>
              </w:rPr>
            </w:pPr>
            <w:r w:rsidRPr="00772F1C">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 xml:space="preserve">FECHA DEL CONTRATO O CP </w:t>
            </w:r>
            <w:r w:rsidRPr="00772F1C">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FECHA DE LA CONFORMIDAD DE SER EL CASO</w:t>
            </w:r>
            <w:r w:rsidRPr="00772F1C">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IMPORTE</w:t>
            </w:r>
            <w:r w:rsidRPr="00772F1C">
              <w:rPr>
                <w:rFonts w:ascii="Arial" w:hAnsi="Arial" w:cs="Arial"/>
                <w:b/>
                <w:bCs/>
                <w:sz w:val="14"/>
                <w:szCs w:val="14"/>
                <w:vertAlign w:val="superscript"/>
              </w:rPr>
              <w:footnoteReference w:id="3"/>
            </w:r>
            <w:r w:rsidRPr="00772F1C">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TIPO DE CAMBIO VENTA</w:t>
            </w:r>
            <w:r w:rsidRPr="00772F1C">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MONTO FACTURADO ACUMULADO</w:t>
            </w:r>
            <w:r w:rsidRPr="00772F1C">
              <w:rPr>
                <w:rFonts w:ascii="Arial" w:hAnsi="Arial" w:cs="Arial"/>
                <w:b/>
                <w:bCs/>
                <w:sz w:val="14"/>
                <w:szCs w:val="14"/>
                <w:vertAlign w:val="superscript"/>
              </w:rPr>
              <w:footnoteReference w:id="5"/>
            </w:r>
            <w:r w:rsidRPr="00772F1C">
              <w:rPr>
                <w:rFonts w:ascii="Arial" w:hAnsi="Arial" w:cs="Arial"/>
                <w:b/>
                <w:bCs/>
                <w:sz w:val="14"/>
                <w:szCs w:val="14"/>
              </w:rPr>
              <w:t xml:space="preserve"> </w:t>
            </w:r>
          </w:p>
        </w:tc>
      </w:tr>
      <w:tr w:rsidR="00772F1C" w:rsidRPr="00772F1C"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772F1C" w:rsidRDefault="004E0D56" w:rsidP="00D45932">
            <w:pPr>
              <w:widowControl w:val="0"/>
              <w:jc w:val="right"/>
              <w:rPr>
                <w:rFonts w:ascii="Arial" w:hAnsi="Arial" w:cs="Arial"/>
                <w:sz w:val="14"/>
                <w:szCs w:val="14"/>
              </w:rPr>
            </w:pPr>
          </w:p>
        </w:tc>
      </w:tr>
      <w:tr w:rsidR="00772F1C" w:rsidRPr="00772F1C"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772F1C" w:rsidRDefault="004E0D56" w:rsidP="00D45932">
            <w:pPr>
              <w:widowControl w:val="0"/>
              <w:jc w:val="right"/>
              <w:rPr>
                <w:rFonts w:ascii="Arial" w:hAnsi="Arial" w:cs="Arial"/>
                <w:sz w:val="14"/>
                <w:szCs w:val="14"/>
              </w:rPr>
            </w:pPr>
          </w:p>
        </w:tc>
      </w:tr>
      <w:tr w:rsidR="00772F1C" w:rsidRPr="00772F1C"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772F1C" w:rsidRDefault="004E0D56" w:rsidP="00D45932">
            <w:pPr>
              <w:widowControl w:val="0"/>
              <w:jc w:val="right"/>
              <w:rPr>
                <w:rFonts w:ascii="Arial" w:hAnsi="Arial" w:cs="Arial"/>
                <w:sz w:val="14"/>
                <w:szCs w:val="14"/>
              </w:rPr>
            </w:pPr>
          </w:p>
        </w:tc>
      </w:tr>
      <w:tr w:rsidR="00772F1C" w:rsidRPr="00772F1C"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772F1C" w:rsidRDefault="004E0D56" w:rsidP="00D45932">
            <w:pPr>
              <w:widowControl w:val="0"/>
              <w:ind w:left="419" w:hanging="419"/>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772F1C" w:rsidRDefault="004E0D56" w:rsidP="00D45932">
            <w:pPr>
              <w:widowControl w:val="0"/>
              <w:jc w:val="right"/>
              <w:rPr>
                <w:rFonts w:ascii="Arial" w:hAnsi="Arial" w:cs="Arial"/>
                <w:sz w:val="14"/>
                <w:szCs w:val="14"/>
              </w:rPr>
            </w:pPr>
          </w:p>
        </w:tc>
      </w:tr>
      <w:tr w:rsidR="00772F1C" w:rsidRPr="00772F1C"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772F1C" w:rsidRDefault="004E0D56" w:rsidP="00D45932">
            <w:pPr>
              <w:widowControl w:val="0"/>
              <w:jc w:val="right"/>
              <w:rPr>
                <w:rFonts w:ascii="Arial" w:hAnsi="Arial" w:cs="Arial"/>
                <w:sz w:val="14"/>
                <w:szCs w:val="14"/>
              </w:rPr>
            </w:pPr>
          </w:p>
        </w:tc>
      </w:tr>
      <w:tr w:rsidR="00772F1C" w:rsidRPr="00772F1C"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772F1C" w:rsidRDefault="004E0D56" w:rsidP="00D45932">
            <w:pPr>
              <w:widowControl w:val="0"/>
              <w:jc w:val="right"/>
              <w:rPr>
                <w:rFonts w:ascii="Arial" w:hAnsi="Arial" w:cs="Arial"/>
                <w:sz w:val="14"/>
                <w:szCs w:val="14"/>
              </w:rPr>
            </w:pPr>
          </w:p>
        </w:tc>
      </w:tr>
      <w:tr w:rsidR="00772F1C" w:rsidRPr="00772F1C"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772F1C" w:rsidRDefault="004E0D56" w:rsidP="00D45932">
            <w:pPr>
              <w:widowControl w:val="0"/>
              <w:jc w:val="right"/>
              <w:rPr>
                <w:rFonts w:ascii="Arial" w:hAnsi="Arial" w:cs="Arial"/>
                <w:sz w:val="14"/>
                <w:szCs w:val="14"/>
              </w:rPr>
            </w:pPr>
          </w:p>
        </w:tc>
      </w:tr>
      <w:tr w:rsidR="00772F1C" w:rsidRPr="00772F1C"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772F1C" w:rsidRDefault="004E0D56" w:rsidP="00D45932">
            <w:pPr>
              <w:widowControl w:val="0"/>
              <w:jc w:val="right"/>
              <w:rPr>
                <w:rFonts w:ascii="Arial" w:hAnsi="Arial" w:cs="Arial"/>
                <w:sz w:val="14"/>
                <w:szCs w:val="14"/>
              </w:rPr>
            </w:pPr>
          </w:p>
        </w:tc>
      </w:tr>
      <w:tr w:rsidR="00772F1C" w:rsidRPr="00772F1C"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772F1C" w:rsidRDefault="004E0D56" w:rsidP="00D45932">
            <w:pPr>
              <w:widowControl w:val="0"/>
              <w:jc w:val="right"/>
              <w:rPr>
                <w:rFonts w:ascii="Arial" w:hAnsi="Arial" w:cs="Arial"/>
                <w:sz w:val="14"/>
                <w:szCs w:val="14"/>
              </w:rPr>
            </w:pPr>
          </w:p>
        </w:tc>
      </w:tr>
      <w:tr w:rsidR="00772F1C" w:rsidRPr="00772F1C"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772F1C" w:rsidRDefault="004E0D56" w:rsidP="00D45932">
            <w:pPr>
              <w:widowControl w:val="0"/>
              <w:jc w:val="right"/>
              <w:rPr>
                <w:rFonts w:ascii="Arial" w:hAnsi="Arial" w:cs="Arial"/>
                <w:sz w:val="14"/>
                <w:szCs w:val="14"/>
              </w:rPr>
            </w:pPr>
          </w:p>
        </w:tc>
      </w:tr>
      <w:tr w:rsidR="00772F1C" w:rsidRPr="00772F1C"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772F1C" w:rsidRDefault="004E0D56" w:rsidP="00D45932">
            <w:pPr>
              <w:widowControl w:val="0"/>
              <w:jc w:val="right"/>
              <w:rPr>
                <w:rFonts w:ascii="Arial" w:hAnsi="Arial" w:cs="Arial"/>
                <w:sz w:val="14"/>
                <w:szCs w:val="14"/>
              </w:rPr>
            </w:pPr>
          </w:p>
        </w:tc>
      </w:tr>
      <w:tr w:rsidR="00772F1C" w:rsidRPr="00772F1C"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772F1C" w:rsidRDefault="004E0D56" w:rsidP="00D45932">
            <w:pPr>
              <w:widowControl w:val="0"/>
              <w:jc w:val="right"/>
              <w:rPr>
                <w:rFonts w:ascii="Arial" w:hAnsi="Arial" w:cs="Arial"/>
                <w:sz w:val="14"/>
                <w:szCs w:val="14"/>
              </w:rPr>
            </w:pPr>
          </w:p>
        </w:tc>
      </w:tr>
      <w:tr w:rsidR="00772F1C" w:rsidRPr="00772F1C"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772F1C" w:rsidRDefault="004E0D56" w:rsidP="00D45932">
            <w:pPr>
              <w:widowControl w:val="0"/>
              <w:jc w:val="center"/>
              <w:rPr>
                <w:rFonts w:ascii="Arial" w:hAnsi="Arial" w:cs="Arial"/>
                <w:b/>
                <w:sz w:val="14"/>
                <w:szCs w:val="14"/>
              </w:rPr>
            </w:pPr>
          </w:p>
        </w:tc>
        <w:tc>
          <w:tcPr>
            <w:tcW w:w="72" w:type="pct"/>
            <w:tcBorders>
              <w:top w:val="nil"/>
              <w:left w:val="nil"/>
              <w:bottom w:val="single" w:sz="4" w:space="0" w:color="000000" w:themeColor="text1"/>
              <w:right w:val="nil"/>
            </w:tcBorders>
          </w:tcPr>
          <w:p w14:paraId="6228A2EC" w14:textId="77777777" w:rsidR="004E0D56" w:rsidRPr="00772F1C" w:rsidRDefault="004E0D56" w:rsidP="00D45932">
            <w:pPr>
              <w:widowControl w:val="0"/>
              <w:rPr>
                <w:rFonts w:ascii="Arial" w:hAnsi="Arial" w:cs="Arial"/>
                <w:b/>
                <w:sz w:val="14"/>
                <w:szCs w:val="14"/>
              </w:rPr>
            </w:pPr>
          </w:p>
        </w:tc>
        <w:tc>
          <w:tcPr>
            <w:tcW w:w="367" w:type="pct"/>
            <w:gridSpan w:val="2"/>
            <w:tcBorders>
              <w:top w:val="nil"/>
              <w:left w:val="nil"/>
              <w:bottom w:val="single" w:sz="4" w:space="0" w:color="000000" w:themeColor="text1"/>
              <w:right w:val="nil"/>
            </w:tcBorders>
          </w:tcPr>
          <w:p w14:paraId="4BFF33D1" w14:textId="77777777" w:rsidR="004E0D56" w:rsidRPr="00772F1C" w:rsidRDefault="004E0D56" w:rsidP="00D45932">
            <w:pPr>
              <w:widowControl w:val="0"/>
              <w:rPr>
                <w:rFonts w:ascii="Arial" w:hAnsi="Arial" w:cs="Arial"/>
                <w:b/>
                <w:sz w:val="14"/>
                <w:szCs w:val="14"/>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772F1C" w:rsidRDefault="004E0D56" w:rsidP="00D45932">
            <w:pPr>
              <w:widowControl w:val="0"/>
              <w:rPr>
                <w:rFonts w:ascii="Arial" w:hAnsi="Arial" w:cs="Arial"/>
                <w:b/>
                <w:sz w:val="14"/>
                <w:szCs w:val="14"/>
              </w:rPr>
            </w:pPr>
            <w:r w:rsidRPr="00772F1C">
              <w:rPr>
                <w:rFonts w:ascii="Arial" w:hAnsi="Arial" w:cs="Arial"/>
                <w:b/>
                <w:sz w:val="14"/>
                <w:szCs w:val="14"/>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772F1C" w:rsidRDefault="004E0D56" w:rsidP="00D45932">
            <w:pPr>
              <w:widowControl w:val="0"/>
              <w:jc w:val="right"/>
              <w:rPr>
                <w:rFonts w:ascii="Arial" w:hAnsi="Arial" w:cs="Arial"/>
                <w:b/>
                <w:sz w:val="14"/>
                <w:szCs w:val="14"/>
              </w:rPr>
            </w:pPr>
          </w:p>
        </w:tc>
      </w:tr>
    </w:tbl>
    <w:p w14:paraId="0CDE9E57" w14:textId="77777777" w:rsidR="004E0D56" w:rsidRPr="00772F1C" w:rsidRDefault="004E0D56" w:rsidP="004E0D56">
      <w:pPr>
        <w:widowControl w:val="0"/>
        <w:jc w:val="both"/>
        <w:rPr>
          <w:rFonts w:ascii="Arial" w:hAnsi="Arial" w:cs="Arial"/>
          <w:sz w:val="18"/>
          <w:szCs w:val="18"/>
        </w:rPr>
      </w:pPr>
    </w:p>
    <w:p w14:paraId="536D3630" w14:textId="77777777" w:rsidR="004E0D56" w:rsidRPr="00772F1C" w:rsidRDefault="004E0D56" w:rsidP="004E0D56">
      <w:pPr>
        <w:widowControl w:val="0"/>
        <w:autoSpaceDE w:val="0"/>
        <w:autoSpaceDN w:val="0"/>
        <w:adjustRightInd w:val="0"/>
        <w:jc w:val="both"/>
        <w:rPr>
          <w:rFonts w:ascii="Arial" w:hAnsi="Arial" w:cs="Arial"/>
          <w:b/>
          <w:bCs/>
          <w:sz w:val="18"/>
          <w:szCs w:val="18"/>
          <w:u w:val="single"/>
        </w:rPr>
      </w:pPr>
      <w:r w:rsidRPr="00772F1C">
        <w:rPr>
          <w:rFonts w:ascii="Arial" w:hAnsi="Arial" w:cs="Arial"/>
          <w:b/>
          <w:bCs/>
          <w:sz w:val="18"/>
          <w:szCs w:val="18"/>
          <w:u w:val="single"/>
        </w:rPr>
        <w:t>[CONSIGNAR CIUDAD Y FECHA]</w:t>
      </w:r>
    </w:p>
    <w:p w14:paraId="573A137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0D90ECB0" w14:textId="77777777" w:rsidR="004E0D56" w:rsidRPr="00772F1C" w:rsidRDefault="004E0D56" w:rsidP="004E0D56">
      <w:pPr>
        <w:widowControl w:val="0"/>
        <w:ind w:right="-1"/>
        <w:jc w:val="center"/>
        <w:rPr>
          <w:rFonts w:ascii="Arial" w:hAnsi="Arial" w:cs="Arial"/>
          <w:sz w:val="18"/>
          <w:szCs w:val="18"/>
        </w:rPr>
      </w:pPr>
      <w:r w:rsidRPr="00772F1C">
        <w:rPr>
          <w:rFonts w:ascii="Arial" w:hAnsi="Arial" w:cs="Arial"/>
          <w:sz w:val="18"/>
          <w:szCs w:val="18"/>
        </w:rPr>
        <w:t>………..........................................................</w:t>
      </w:r>
    </w:p>
    <w:p w14:paraId="0BD4C886"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Firma, nombres y apellidos del postor o</w:t>
      </w:r>
    </w:p>
    <w:p w14:paraId="7D1D7313"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representante legal o común, según corresponda</w:t>
      </w:r>
    </w:p>
    <w:p w14:paraId="6DD49B28" w14:textId="77777777" w:rsidR="004E0D56" w:rsidRPr="00772F1C" w:rsidRDefault="004E0D56" w:rsidP="004E0D56">
      <w:pPr>
        <w:widowControl w:val="0"/>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772F1C" w:rsidRPr="00772F1C"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772F1C" w:rsidRDefault="004E0D56" w:rsidP="00D45932">
            <w:pPr>
              <w:jc w:val="both"/>
              <w:rPr>
                <w:rFonts w:ascii="Arial" w:eastAsia="Arial" w:hAnsi="Arial" w:cs="Arial"/>
                <w:b/>
                <w:sz w:val="16"/>
                <w:szCs w:val="16"/>
              </w:rPr>
            </w:pPr>
            <w:r w:rsidRPr="00772F1C">
              <w:rPr>
                <w:rFonts w:ascii="Arial" w:eastAsia="Arial" w:hAnsi="Arial" w:cs="Arial"/>
                <w:b/>
                <w:sz w:val="16"/>
                <w:szCs w:val="16"/>
              </w:rPr>
              <w:t>Advertencia</w:t>
            </w:r>
          </w:p>
        </w:tc>
      </w:tr>
      <w:tr w:rsidR="00772F1C" w:rsidRPr="00772F1C"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772F1C" w:rsidRDefault="004E0D56" w:rsidP="00D45932">
            <w:pPr>
              <w:widowControl w:val="0"/>
              <w:jc w:val="both"/>
              <w:rPr>
                <w:rFonts w:ascii="Arial" w:eastAsia="Arial" w:hAnsi="Arial" w:cs="Arial"/>
                <w:b/>
                <w:sz w:val="16"/>
                <w:szCs w:val="16"/>
              </w:rPr>
            </w:pPr>
            <w:r w:rsidRPr="00772F1C">
              <w:rPr>
                <w:rFonts w:ascii="Arial" w:eastAsia="Arial" w:hAnsi="Arial" w:cs="Arial"/>
                <w:i/>
                <w:iCs/>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772F1C">
              <w:rPr>
                <w:rFonts w:ascii="Arial" w:eastAsia="Arial" w:hAnsi="Arial" w:cs="Arial"/>
                <w:i/>
                <w:iCs/>
                <w:sz w:val="16"/>
                <w:szCs w:val="16"/>
              </w:rPr>
              <w:t>N°</w:t>
            </w:r>
            <w:proofErr w:type="spellEnd"/>
            <w:r w:rsidRPr="00772F1C">
              <w:rPr>
                <w:rFonts w:ascii="Arial" w:eastAsia="Arial" w:hAnsi="Arial" w:cs="Arial"/>
                <w:i/>
                <w:iCs/>
                <w:sz w:val="16"/>
                <w:szCs w:val="16"/>
              </w:rPr>
              <w:t xml:space="preserve">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72F1C" w:rsidRDefault="004E0D56" w:rsidP="004E0D56">
      <w:pPr>
        <w:widowControl w:val="0"/>
        <w:rPr>
          <w:rFonts w:ascii="Arial" w:hAnsi="Arial" w:cs="Arial"/>
          <w:b/>
          <w:sz w:val="18"/>
          <w:szCs w:val="18"/>
        </w:rPr>
        <w:sectPr w:rsidR="004E0D56" w:rsidRPr="00772F1C"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772F1C" w:rsidRDefault="004E0D56" w:rsidP="004E0D56">
      <w:pPr>
        <w:widowControl w:val="0"/>
        <w:jc w:val="center"/>
        <w:rPr>
          <w:rFonts w:ascii="Arial" w:hAnsi="Arial" w:cs="Arial"/>
          <w:b/>
          <w:bCs/>
          <w:sz w:val="18"/>
          <w:szCs w:val="18"/>
        </w:rPr>
      </w:pPr>
      <w:r w:rsidRPr="00772F1C">
        <w:rPr>
          <w:rFonts w:ascii="Arial" w:hAnsi="Arial" w:cs="Arial"/>
          <w:b/>
          <w:bCs/>
          <w:sz w:val="18"/>
          <w:szCs w:val="18"/>
        </w:rPr>
        <w:lastRenderedPageBreak/>
        <w:t>ANEXO - REORGANIZACIÓN SOCIETARIA</w:t>
      </w:r>
    </w:p>
    <w:p w14:paraId="16669720" w14:textId="77777777" w:rsidR="004E0D56" w:rsidRPr="00772F1C" w:rsidRDefault="004E0D56" w:rsidP="004E0D56">
      <w:pPr>
        <w:widowControl w:val="0"/>
        <w:jc w:val="center"/>
        <w:rPr>
          <w:rFonts w:ascii="Arial" w:hAnsi="Arial" w:cs="Arial"/>
          <w:b/>
          <w:bCs/>
          <w:sz w:val="18"/>
          <w:szCs w:val="18"/>
          <w:lang w:val="es-ES" w:eastAsia="es-ES"/>
        </w:rPr>
      </w:pPr>
      <w:r w:rsidRPr="00772F1C">
        <w:rPr>
          <w:rFonts w:ascii="Arial" w:hAnsi="Arial" w:cs="Arial"/>
          <w:b/>
          <w:bCs/>
          <w:sz w:val="18"/>
          <w:szCs w:val="18"/>
          <w:lang w:val="es-ES" w:eastAsia="es-ES"/>
        </w:rPr>
        <w:t xml:space="preserve"> </w:t>
      </w:r>
    </w:p>
    <w:p w14:paraId="78C0518E"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rPr>
        <w:t>Señores FONDO MIVIVIENDA S.A.</w:t>
      </w:r>
    </w:p>
    <w:p w14:paraId="0505B7DD" w14:textId="77777777" w:rsidR="004E0D56" w:rsidRPr="00772F1C" w:rsidRDefault="004E0D56" w:rsidP="004E0D56">
      <w:pPr>
        <w:widowControl w:val="0"/>
        <w:rPr>
          <w:rFonts w:ascii="Arial" w:hAnsi="Arial" w:cs="Arial"/>
          <w:sz w:val="18"/>
          <w:szCs w:val="18"/>
        </w:rPr>
      </w:pPr>
      <w:proofErr w:type="gramStart"/>
      <w:r w:rsidRPr="00772F1C">
        <w:rPr>
          <w:rFonts w:ascii="Arial" w:hAnsi="Arial" w:cs="Arial"/>
          <w:sz w:val="18"/>
          <w:szCs w:val="18"/>
          <w:u w:val="single"/>
        </w:rPr>
        <w:t>Presente</w:t>
      </w:r>
      <w:r w:rsidRPr="00772F1C">
        <w:rPr>
          <w:rFonts w:ascii="Arial" w:hAnsi="Arial" w:cs="Arial"/>
          <w:sz w:val="18"/>
          <w:szCs w:val="18"/>
        </w:rPr>
        <w:t>.-</w:t>
      </w:r>
      <w:proofErr w:type="gramEnd"/>
    </w:p>
    <w:p w14:paraId="476B55C1" w14:textId="77777777" w:rsidR="004E0D56" w:rsidRPr="00772F1C" w:rsidRDefault="004E0D56" w:rsidP="004E0D56">
      <w:pPr>
        <w:pStyle w:val="Textoindependiente"/>
        <w:widowControl w:val="0"/>
        <w:spacing w:after="0"/>
        <w:jc w:val="both"/>
        <w:rPr>
          <w:rFonts w:ascii="Arial" w:hAnsi="Arial" w:cs="Arial"/>
          <w:sz w:val="18"/>
          <w:szCs w:val="18"/>
        </w:rPr>
      </w:pPr>
      <w:r w:rsidRPr="00772F1C">
        <w:rPr>
          <w:rFonts w:ascii="Arial" w:hAnsi="Arial" w:cs="Arial"/>
          <w:sz w:val="18"/>
          <w:szCs w:val="18"/>
        </w:rPr>
        <w:t xml:space="preserve">Mediante el presente el suscrito, postor y/o representante legal de </w:t>
      </w:r>
      <w:r w:rsidRPr="00772F1C">
        <w:rPr>
          <w:rFonts w:ascii="Arial" w:hAnsi="Arial" w:cs="Arial"/>
          <w:b/>
          <w:bCs/>
          <w:sz w:val="18"/>
          <w:szCs w:val="18"/>
          <w:u w:val="single"/>
        </w:rPr>
        <w:t>[CONSIGNAR EN CASO DE SER PERSONA JURÍDICA],</w:t>
      </w:r>
      <w:r w:rsidRPr="00772F1C">
        <w:rPr>
          <w:rFonts w:ascii="Arial" w:hAnsi="Arial" w:cs="Arial"/>
          <w:sz w:val="18"/>
          <w:szCs w:val="18"/>
        </w:rPr>
        <w:t xml:space="preserve"> declaro que la experiencia que acredito de la </w:t>
      </w:r>
      <w:r w:rsidRPr="00772F1C">
        <w:rPr>
          <w:rFonts w:ascii="Arial" w:hAnsi="Arial" w:cs="Arial"/>
          <w:b/>
          <w:bCs/>
          <w:sz w:val="18"/>
          <w:szCs w:val="18"/>
          <w:u w:val="single"/>
        </w:rPr>
        <w:t>empresa [CONSIGNAR LA DENOMINACIÓN DE LA PERSONA JURÍDICA]</w:t>
      </w:r>
      <w:r w:rsidRPr="00772F1C">
        <w:rPr>
          <w:rFonts w:ascii="Arial" w:hAnsi="Arial" w:cs="Arial"/>
          <w:sz w:val="18"/>
          <w:szCs w:val="18"/>
        </w:rPr>
        <w:t xml:space="preserve"> como consecuencia de una reorganización societaria, no se encuentra en el supuesto establecido en el numeral 72.3 del artículo 72 del Reglamento de la Ley </w:t>
      </w:r>
      <w:proofErr w:type="spellStart"/>
      <w:r w:rsidRPr="00772F1C">
        <w:rPr>
          <w:rFonts w:ascii="Arial" w:hAnsi="Arial" w:cs="Arial"/>
          <w:sz w:val="18"/>
          <w:szCs w:val="18"/>
        </w:rPr>
        <w:t>N°</w:t>
      </w:r>
      <w:proofErr w:type="spellEnd"/>
      <w:r w:rsidRPr="00772F1C">
        <w:rPr>
          <w:rFonts w:ascii="Arial" w:hAnsi="Arial" w:cs="Arial"/>
          <w:sz w:val="18"/>
          <w:szCs w:val="18"/>
        </w:rPr>
        <w:t xml:space="preserve"> 32069, Ley General de Contrataciones Públicas, aprobado mediante Decreto Supremo </w:t>
      </w:r>
      <w:proofErr w:type="spellStart"/>
      <w:r w:rsidRPr="00772F1C">
        <w:rPr>
          <w:rFonts w:ascii="Arial" w:hAnsi="Arial" w:cs="Arial"/>
          <w:sz w:val="18"/>
          <w:szCs w:val="18"/>
        </w:rPr>
        <w:t>N°</w:t>
      </w:r>
      <w:proofErr w:type="spellEnd"/>
      <w:r w:rsidRPr="00772F1C">
        <w:rPr>
          <w:rFonts w:ascii="Arial" w:hAnsi="Arial" w:cs="Arial"/>
          <w:sz w:val="18"/>
          <w:szCs w:val="18"/>
        </w:rPr>
        <w:t xml:space="preserve"> 009-2025-EF.   </w:t>
      </w:r>
    </w:p>
    <w:p w14:paraId="7BC596FD" w14:textId="77777777" w:rsidR="004E0D56" w:rsidRPr="00772F1C" w:rsidRDefault="004E0D56" w:rsidP="004E0D56">
      <w:pPr>
        <w:widowControl w:val="0"/>
        <w:ind w:left="284" w:hanging="284"/>
        <w:jc w:val="both"/>
        <w:rPr>
          <w:rFonts w:ascii="Arial" w:hAnsi="Arial" w:cs="Arial"/>
          <w:sz w:val="18"/>
          <w:szCs w:val="18"/>
          <w:lang w:val="es-ES"/>
        </w:rPr>
      </w:pPr>
      <w:r w:rsidRPr="00772F1C">
        <w:rPr>
          <w:rFonts w:ascii="Arial" w:hAnsi="Arial" w:cs="Arial"/>
          <w:sz w:val="18"/>
          <w:szCs w:val="18"/>
          <w:lang w:val="es-ES"/>
        </w:rPr>
        <w:t xml:space="preserve"> </w:t>
      </w:r>
    </w:p>
    <w:p w14:paraId="663E6BDB" w14:textId="77777777" w:rsidR="004E0D56" w:rsidRPr="00772F1C" w:rsidRDefault="004E0D56" w:rsidP="004E0D56">
      <w:pPr>
        <w:widowControl w:val="0"/>
        <w:autoSpaceDE w:val="0"/>
        <w:autoSpaceDN w:val="0"/>
        <w:adjustRightInd w:val="0"/>
        <w:jc w:val="both"/>
        <w:rPr>
          <w:rFonts w:ascii="Arial" w:hAnsi="Arial" w:cs="Arial"/>
          <w:b/>
          <w:bCs/>
          <w:i/>
          <w:sz w:val="18"/>
          <w:szCs w:val="18"/>
        </w:rPr>
      </w:pPr>
      <w:r w:rsidRPr="00772F1C">
        <w:rPr>
          <w:rFonts w:ascii="Arial" w:hAnsi="Arial" w:cs="Arial"/>
          <w:b/>
          <w:bCs/>
          <w:sz w:val="18"/>
          <w:szCs w:val="18"/>
        </w:rPr>
        <w:t>[</w:t>
      </w:r>
      <w:r w:rsidRPr="00772F1C">
        <w:rPr>
          <w:rFonts w:ascii="Arial" w:hAnsi="Arial" w:cs="Arial"/>
          <w:b/>
          <w:bCs/>
          <w:sz w:val="18"/>
          <w:szCs w:val="18"/>
          <w:u w:val="single"/>
        </w:rPr>
        <w:t>CONSIGNAR CIUDAD Y FECHA</w:t>
      </w:r>
      <w:r w:rsidRPr="00772F1C">
        <w:rPr>
          <w:rFonts w:ascii="Arial" w:hAnsi="Arial" w:cs="Arial"/>
          <w:b/>
          <w:bCs/>
          <w:sz w:val="18"/>
          <w:szCs w:val="18"/>
        </w:rPr>
        <w:t>]</w:t>
      </w:r>
    </w:p>
    <w:p w14:paraId="03BCABD2"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7818430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55D10032" w14:textId="77777777" w:rsidR="004E0D56" w:rsidRPr="00772F1C" w:rsidRDefault="004E0D56" w:rsidP="004E0D56">
      <w:pPr>
        <w:widowControl w:val="0"/>
        <w:jc w:val="center"/>
        <w:rPr>
          <w:rFonts w:ascii="Arial" w:hAnsi="Arial" w:cs="Arial"/>
          <w:sz w:val="18"/>
          <w:szCs w:val="18"/>
        </w:rPr>
      </w:pPr>
      <w:r w:rsidRPr="00772F1C">
        <w:rPr>
          <w:rFonts w:ascii="Arial" w:hAnsi="Arial" w:cs="Arial"/>
          <w:sz w:val="18"/>
          <w:szCs w:val="18"/>
        </w:rPr>
        <w:t>………………………….………………………..</w:t>
      </w:r>
    </w:p>
    <w:p w14:paraId="4E015A1A" w14:textId="77777777" w:rsidR="004E0D56" w:rsidRPr="00772F1C" w:rsidRDefault="004E0D56" w:rsidP="004E0D56">
      <w:pPr>
        <w:widowControl w:val="0"/>
        <w:jc w:val="center"/>
        <w:rPr>
          <w:rFonts w:ascii="Arial" w:hAnsi="Arial" w:cs="Arial"/>
          <w:b/>
          <w:sz w:val="18"/>
          <w:szCs w:val="18"/>
          <w:lang w:val="es-ES"/>
        </w:rPr>
      </w:pPr>
      <w:r w:rsidRPr="00772F1C">
        <w:rPr>
          <w:rFonts w:ascii="Arial" w:hAnsi="Arial" w:cs="Arial"/>
          <w:b/>
          <w:sz w:val="18"/>
          <w:szCs w:val="18"/>
        </w:rPr>
        <w:t>Firma, nombres y apellidos del postor o</w:t>
      </w:r>
    </w:p>
    <w:p w14:paraId="24EA6C6A"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bCs/>
          <w:sz w:val="18"/>
          <w:szCs w:val="18"/>
        </w:rPr>
        <w:t>representante</w:t>
      </w:r>
      <w:r w:rsidRPr="00772F1C">
        <w:rPr>
          <w:rFonts w:ascii="Arial" w:hAnsi="Arial" w:cs="Arial"/>
          <w:b/>
          <w:sz w:val="18"/>
          <w:szCs w:val="18"/>
        </w:rPr>
        <w:t xml:space="preserve"> legal, según corresponda</w:t>
      </w:r>
    </w:p>
    <w:p w14:paraId="504DF799" w14:textId="77777777" w:rsidR="004E0D56" w:rsidRPr="00772F1C" w:rsidRDefault="004E0D56" w:rsidP="004E0D56">
      <w:pPr>
        <w:rPr>
          <w:rFonts w:ascii="Arial" w:hAnsi="Arial" w:cs="Arial"/>
          <w:sz w:val="18"/>
          <w:szCs w:val="18"/>
          <w:lang w:val="es-ES"/>
        </w:rPr>
      </w:pPr>
    </w:p>
    <w:bookmarkEnd w:id="1"/>
    <w:p w14:paraId="3DDF2E84" w14:textId="77777777" w:rsidR="004E0D56" w:rsidRPr="00772F1C" w:rsidRDefault="004E0D56" w:rsidP="00762C1A">
      <w:pPr>
        <w:rPr>
          <w:rFonts w:ascii="Arial" w:hAnsi="Arial" w:cs="Arial"/>
          <w:sz w:val="18"/>
          <w:szCs w:val="18"/>
          <w:lang w:val="es-ES"/>
        </w:rPr>
      </w:pPr>
    </w:p>
    <w:sectPr w:rsidR="004E0D56" w:rsidRPr="00772F1C">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7D895" w14:textId="77777777" w:rsidR="00246DEC" w:rsidRDefault="00246DEC" w:rsidP="004C1215">
      <w:r>
        <w:separator/>
      </w:r>
    </w:p>
  </w:endnote>
  <w:endnote w:type="continuationSeparator" w:id="0">
    <w:p w14:paraId="7BE1AC64" w14:textId="77777777" w:rsidR="00246DEC" w:rsidRDefault="00246DEC"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w16sdtfl="http://schemas.microsoft.com/office/word/2024/wordml/sdtformatlo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dtfl="http://schemas.microsoft.com/office/word/2024/wordml/sdtformatlo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xmlns:w16sdtfl="http://schemas.microsoft.com/office/word/2024/wordml/sdtformatlo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xmlns:w16sdtfl="http://schemas.microsoft.com/office/word/2024/wordml/sdtformatlo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86913" w14:textId="77777777" w:rsidR="00246DEC" w:rsidRDefault="00246DEC" w:rsidP="004C1215">
      <w:r>
        <w:separator/>
      </w:r>
    </w:p>
  </w:footnote>
  <w:footnote w:type="continuationSeparator" w:id="0">
    <w:p w14:paraId="337E6BE7" w14:textId="77777777" w:rsidR="00246DEC" w:rsidRDefault="00246DEC"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39563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2C3ABF"/>
    <w:multiLevelType w:val="hybridMultilevel"/>
    <w:tmpl w:val="067C20D2"/>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CFA16EE"/>
    <w:multiLevelType w:val="hybridMultilevel"/>
    <w:tmpl w:val="B81212F0"/>
    <w:lvl w:ilvl="0" w:tplc="280A0019">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5" w15:restartNumberingAfterBreak="0">
    <w:nsid w:val="0E2B4926"/>
    <w:multiLevelType w:val="hybridMultilevel"/>
    <w:tmpl w:val="06CAF2C0"/>
    <w:lvl w:ilvl="0" w:tplc="280A0003">
      <w:start w:val="1"/>
      <w:numFmt w:val="bullet"/>
      <w:lvlText w:val="o"/>
      <w:lvlJc w:val="left"/>
      <w:pPr>
        <w:ind w:left="2716" w:hanging="360"/>
      </w:pPr>
      <w:rPr>
        <w:rFonts w:ascii="Courier New" w:hAnsi="Courier New" w:cs="Courier New" w:hint="default"/>
      </w:rPr>
    </w:lvl>
    <w:lvl w:ilvl="1" w:tplc="280A0003" w:tentative="1">
      <w:start w:val="1"/>
      <w:numFmt w:val="bullet"/>
      <w:lvlText w:val="o"/>
      <w:lvlJc w:val="left"/>
      <w:pPr>
        <w:ind w:left="3436" w:hanging="360"/>
      </w:pPr>
      <w:rPr>
        <w:rFonts w:ascii="Courier New" w:hAnsi="Courier New" w:cs="Courier New" w:hint="default"/>
      </w:rPr>
    </w:lvl>
    <w:lvl w:ilvl="2" w:tplc="280A0005" w:tentative="1">
      <w:start w:val="1"/>
      <w:numFmt w:val="bullet"/>
      <w:lvlText w:val=""/>
      <w:lvlJc w:val="left"/>
      <w:pPr>
        <w:ind w:left="4156" w:hanging="360"/>
      </w:pPr>
      <w:rPr>
        <w:rFonts w:ascii="Wingdings" w:hAnsi="Wingdings" w:hint="default"/>
      </w:rPr>
    </w:lvl>
    <w:lvl w:ilvl="3" w:tplc="280A0001" w:tentative="1">
      <w:start w:val="1"/>
      <w:numFmt w:val="bullet"/>
      <w:lvlText w:val=""/>
      <w:lvlJc w:val="left"/>
      <w:pPr>
        <w:ind w:left="4876" w:hanging="360"/>
      </w:pPr>
      <w:rPr>
        <w:rFonts w:ascii="Symbol" w:hAnsi="Symbol" w:hint="default"/>
      </w:rPr>
    </w:lvl>
    <w:lvl w:ilvl="4" w:tplc="280A0003" w:tentative="1">
      <w:start w:val="1"/>
      <w:numFmt w:val="bullet"/>
      <w:lvlText w:val="o"/>
      <w:lvlJc w:val="left"/>
      <w:pPr>
        <w:ind w:left="5596" w:hanging="360"/>
      </w:pPr>
      <w:rPr>
        <w:rFonts w:ascii="Courier New" w:hAnsi="Courier New" w:cs="Courier New" w:hint="default"/>
      </w:rPr>
    </w:lvl>
    <w:lvl w:ilvl="5" w:tplc="280A0005" w:tentative="1">
      <w:start w:val="1"/>
      <w:numFmt w:val="bullet"/>
      <w:lvlText w:val=""/>
      <w:lvlJc w:val="left"/>
      <w:pPr>
        <w:ind w:left="6316" w:hanging="360"/>
      </w:pPr>
      <w:rPr>
        <w:rFonts w:ascii="Wingdings" w:hAnsi="Wingdings" w:hint="default"/>
      </w:rPr>
    </w:lvl>
    <w:lvl w:ilvl="6" w:tplc="280A0001" w:tentative="1">
      <w:start w:val="1"/>
      <w:numFmt w:val="bullet"/>
      <w:lvlText w:val=""/>
      <w:lvlJc w:val="left"/>
      <w:pPr>
        <w:ind w:left="7036" w:hanging="360"/>
      </w:pPr>
      <w:rPr>
        <w:rFonts w:ascii="Symbol" w:hAnsi="Symbol" w:hint="default"/>
      </w:rPr>
    </w:lvl>
    <w:lvl w:ilvl="7" w:tplc="280A0003" w:tentative="1">
      <w:start w:val="1"/>
      <w:numFmt w:val="bullet"/>
      <w:lvlText w:val="o"/>
      <w:lvlJc w:val="left"/>
      <w:pPr>
        <w:ind w:left="7756" w:hanging="360"/>
      </w:pPr>
      <w:rPr>
        <w:rFonts w:ascii="Courier New" w:hAnsi="Courier New" w:cs="Courier New" w:hint="default"/>
      </w:rPr>
    </w:lvl>
    <w:lvl w:ilvl="8" w:tplc="280A0005" w:tentative="1">
      <w:start w:val="1"/>
      <w:numFmt w:val="bullet"/>
      <w:lvlText w:val=""/>
      <w:lvlJc w:val="left"/>
      <w:pPr>
        <w:ind w:left="8476" w:hanging="360"/>
      </w:pPr>
      <w:rPr>
        <w:rFonts w:ascii="Wingdings" w:hAnsi="Wingdings" w:hint="default"/>
      </w:rPr>
    </w:lvl>
  </w:abstractNum>
  <w:abstractNum w:abstractNumId="6"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7" w15:restartNumberingAfterBreak="0">
    <w:nsid w:val="12C846E8"/>
    <w:multiLevelType w:val="hybridMultilevel"/>
    <w:tmpl w:val="F5D81A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4AC327C"/>
    <w:multiLevelType w:val="multilevel"/>
    <w:tmpl w:val="DF50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34C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7D50AC8"/>
    <w:multiLevelType w:val="hybridMultilevel"/>
    <w:tmpl w:val="80FA5C3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2"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4" w15:restartNumberingAfterBreak="0">
    <w:nsid w:val="23A07A42"/>
    <w:multiLevelType w:val="hybridMultilevel"/>
    <w:tmpl w:val="90EAD92C"/>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487D2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9F7D79"/>
    <w:multiLevelType w:val="hybridMultilevel"/>
    <w:tmpl w:val="62967BC0"/>
    <w:lvl w:ilvl="0" w:tplc="777A06E2">
      <w:start w:val="2"/>
      <w:numFmt w:val="upp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2D2467AF"/>
    <w:multiLevelType w:val="hybridMultilevel"/>
    <w:tmpl w:val="66649694"/>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1"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386FB20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93259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48B125F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C2B4D0D"/>
    <w:multiLevelType w:val="hybridMultilevel"/>
    <w:tmpl w:val="516889CA"/>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29"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B460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4" w15:restartNumberingAfterBreak="0">
    <w:nsid w:val="656A6952"/>
    <w:multiLevelType w:val="hybridMultilevel"/>
    <w:tmpl w:val="AA283A2C"/>
    <w:lvl w:ilvl="0" w:tplc="280A000F">
      <w:start w:val="1"/>
      <w:numFmt w:val="decimal"/>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35" w15:restartNumberingAfterBreak="0">
    <w:nsid w:val="74EF54BF"/>
    <w:multiLevelType w:val="hybridMultilevel"/>
    <w:tmpl w:val="E7AC2F7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6" w15:restartNumberingAfterBreak="0">
    <w:nsid w:val="78193978"/>
    <w:multiLevelType w:val="hybridMultilevel"/>
    <w:tmpl w:val="CDE08046"/>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882553923">
    <w:abstractNumId w:val="33"/>
  </w:num>
  <w:num w:numId="2" w16cid:durableId="236987123">
    <w:abstractNumId w:val="30"/>
  </w:num>
  <w:num w:numId="3" w16cid:durableId="45035545">
    <w:abstractNumId w:val="29"/>
  </w:num>
  <w:num w:numId="4" w16cid:durableId="1088038439">
    <w:abstractNumId w:val="37"/>
  </w:num>
  <w:num w:numId="5" w16cid:durableId="587885041">
    <w:abstractNumId w:val="25"/>
  </w:num>
  <w:num w:numId="6" w16cid:durableId="1181044718">
    <w:abstractNumId w:val="16"/>
  </w:num>
  <w:num w:numId="7" w16cid:durableId="3750596">
    <w:abstractNumId w:val="14"/>
  </w:num>
  <w:num w:numId="8" w16cid:durableId="1118838083">
    <w:abstractNumId w:val="31"/>
  </w:num>
  <w:num w:numId="9" w16cid:durableId="1763912609">
    <w:abstractNumId w:val="15"/>
  </w:num>
  <w:num w:numId="10" w16cid:durableId="318311189">
    <w:abstractNumId w:val="27"/>
  </w:num>
  <w:num w:numId="11" w16cid:durableId="576674168">
    <w:abstractNumId w:val="6"/>
  </w:num>
  <w:num w:numId="12" w16cid:durableId="155457251">
    <w:abstractNumId w:val="24"/>
  </w:num>
  <w:num w:numId="13" w16cid:durableId="1558709558">
    <w:abstractNumId w:val="13"/>
  </w:num>
  <w:num w:numId="14" w16cid:durableId="334457232">
    <w:abstractNumId w:val="10"/>
  </w:num>
  <w:num w:numId="15" w16cid:durableId="413669478">
    <w:abstractNumId w:val="21"/>
  </w:num>
  <w:num w:numId="16" w16cid:durableId="1291128170">
    <w:abstractNumId w:val="18"/>
  </w:num>
  <w:num w:numId="17" w16cid:durableId="502430372">
    <w:abstractNumId w:val="3"/>
  </w:num>
  <w:num w:numId="18" w16cid:durableId="282617163">
    <w:abstractNumId w:val="2"/>
  </w:num>
  <w:num w:numId="19" w16cid:durableId="325204532">
    <w:abstractNumId w:val="12"/>
  </w:num>
  <w:num w:numId="20" w16cid:durableId="1002203635">
    <w:abstractNumId w:val="9"/>
  </w:num>
  <w:num w:numId="21" w16cid:durableId="1757894384">
    <w:abstractNumId w:val="4"/>
  </w:num>
  <w:num w:numId="22" w16cid:durableId="1666974754">
    <w:abstractNumId w:val="28"/>
  </w:num>
  <w:num w:numId="23" w16cid:durableId="802112389">
    <w:abstractNumId w:val="7"/>
  </w:num>
  <w:num w:numId="24" w16cid:durableId="1520389005">
    <w:abstractNumId w:val="20"/>
  </w:num>
  <w:num w:numId="25" w16cid:durableId="1753888503">
    <w:abstractNumId w:val="8"/>
  </w:num>
  <w:num w:numId="26" w16cid:durableId="1100487266">
    <w:abstractNumId w:val="34"/>
  </w:num>
  <w:num w:numId="27" w16cid:durableId="1368987565">
    <w:abstractNumId w:val="36"/>
  </w:num>
  <w:num w:numId="28" w16cid:durableId="1499731642">
    <w:abstractNumId w:val="5"/>
  </w:num>
  <w:num w:numId="29" w16cid:durableId="1612055678">
    <w:abstractNumId w:val="35"/>
  </w:num>
  <w:num w:numId="30" w16cid:durableId="721834512">
    <w:abstractNumId w:val="32"/>
  </w:num>
  <w:num w:numId="31" w16cid:durableId="1371606884">
    <w:abstractNumId w:val="22"/>
  </w:num>
  <w:num w:numId="32" w16cid:durableId="951938016">
    <w:abstractNumId w:val="26"/>
  </w:num>
  <w:num w:numId="33" w16cid:durableId="1887137599">
    <w:abstractNumId w:val="23"/>
  </w:num>
  <w:num w:numId="34" w16cid:durableId="43138748">
    <w:abstractNumId w:val="0"/>
  </w:num>
  <w:num w:numId="35" w16cid:durableId="421756754">
    <w:abstractNumId w:val="19"/>
  </w:num>
  <w:num w:numId="36" w16cid:durableId="1541897277">
    <w:abstractNumId w:val="1"/>
  </w:num>
  <w:num w:numId="37" w16cid:durableId="376782046">
    <w:abstractNumId w:val="17"/>
  </w:num>
  <w:num w:numId="38" w16cid:durableId="170534217">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00E0"/>
    <w:rsid w:val="00010D17"/>
    <w:rsid w:val="00026B66"/>
    <w:rsid w:val="00033F4C"/>
    <w:rsid w:val="000359FB"/>
    <w:rsid w:val="0004026F"/>
    <w:rsid w:val="00040952"/>
    <w:rsid w:val="00041037"/>
    <w:rsid w:val="0005175B"/>
    <w:rsid w:val="00061E9B"/>
    <w:rsid w:val="00066080"/>
    <w:rsid w:val="000667D4"/>
    <w:rsid w:val="00071A6D"/>
    <w:rsid w:val="00083572"/>
    <w:rsid w:val="00084F16"/>
    <w:rsid w:val="00085018"/>
    <w:rsid w:val="000857C0"/>
    <w:rsid w:val="00085F0D"/>
    <w:rsid w:val="00086D6C"/>
    <w:rsid w:val="000A4157"/>
    <w:rsid w:val="000A59ED"/>
    <w:rsid w:val="000A5EB1"/>
    <w:rsid w:val="000B21DE"/>
    <w:rsid w:val="000B60BB"/>
    <w:rsid w:val="000D1D14"/>
    <w:rsid w:val="000D4EC3"/>
    <w:rsid w:val="000D63DF"/>
    <w:rsid w:val="000D7EC5"/>
    <w:rsid w:val="000E7DBC"/>
    <w:rsid w:val="000F2634"/>
    <w:rsid w:val="000F4E1A"/>
    <w:rsid w:val="00106344"/>
    <w:rsid w:val="00113152"/>
    <w:rsid w:val="00114E93"/>
    <w:rsid w:val="001162E8"/>
    <w:rsid w:val="0012120F"/>
    <w:rsid w:val="001263F2"/>
    <w:rsid w:val="00131602"/>
    <w:rsid w:val="00131988"/>
    <w:rsid w:val="00140990"/>
    <w:rsid w:val="00143450"/>
    <w:rsid w:val="00146DBA"/>
    <w:rsid w:val="00151DC5"/>
    <w:rsid w:val="001614DB"/>
    <w:rsid w:val="001653EC"/>
    <w:rsid w:val="00166E96"/>
    <w:rsid w:val="001830DC"/>
    <w:rsid w:val="0018419D"/>
    <w:rsid w:val="00191DF8"/>
    <w:rsid w:val="001B51A6"/>
    <w:rsid w:val="001C0EC9"/>
    <w:rsid w:val="001C2AF5"/>
    <w:rsid w:val="001C4805"/>
    <w:rsid w:val="001D0400"/>
    <w:rsid w:val="001D05BA"/>
    <w:rsid w:val="001D40F8"/>
    <w:rsid w:val="001D51D6"/>
    <w:rsid w:val="001D76ED"/>
    <w:rsid w:val="001E17EB"/>
    <w:rsid w:val="001F32BF"/>
    <w:rsid w:val="001F3495"/>
    <w:rsid w:val="001F7322"/>
    <w:rsid w:val="002019BC"/>
    <w:rsid w:val="00201C5E"/>
    <w:rsid w:val="00203E76"/>
    <w:rsid w:val="0022515C"/>
    <w:rsid w:val="00237C92"/>
    <w:rsid w:val="002428AF"/>
    <w:rsid w:val="002429AA"/>
    <w:rsid w:val="00243A4B"/>
    <w:rsid w:val="00243C61"/>
    <w:rsid w:val="00245906"/>
    <w:rsid w:val="00246DEC"/>
    <w:rsid w:val="00247EA9"/>
    <w:rsid w:val="0026602F"/>
    <w:rsid w:val="00267538"/>
    <w:rsid w:val="00267DCC"/>
    <w:rsid w:val="00281037"/>
    <w:rsid w:val="00286147"/>
    <w:rsid w:val="002934F9"/>
    <w:rsid w:val="002956F5"/>
    <w:rsid w:val="002A4780"/>
    <w:rsid w:val="002A602D"/>
    <w:rsid w:val="002A7627"/>
    <w:rsid w:val="002A7F81"/>
    <w:rsid w:val="002B5CC1"/>
    <w:rsid w:val="002B7151"/>
    <w:rsid w:val="002C29F7"/>
    <w:rsid w:val="002C370E"/>
    <w:rsid w:val="002D207D"/>
    <w:rsid w:val="002D3B2D"/>
    <w:rsid w:val="002E0B41"/>
    <w:rsid w:val="002E4C27"/>
    <w:rsid w:val="002E6683"/>
    <w:rsid w:val="002F3781"/>
    <w:rsid w:val="002F58B2"/>
    <w:rsid w:val="00300B47"/>
    <w:rsid w:val="00301486"/>
    <w:rsid w:val="00304466"/>
    <w:rsid w:val="0031792F"/>
    <w:rsid w:val="0032673D"/>
    <w:rsid w:val="00326D72"/>
    <w:rsid w:val="0032769C"/>
    <w:rsid w:val="003318BD"/>
    <w:rsid w:val="003410EB"/>
    <w:rsid w:val="00343DB4"/>
    <w:rsid w:val="0034786F"/>
    <w:rsid w:val="00354581"/>
    <w:rsid w:val="003559B8"/>
    <w:rsid w:val="00375E65"/>
    <w:rsid w:val="00383151"/>
    <w:rsid w:val="00385CA5"/>
    <w:rsid w:val="003B1720"/>
    <w:rsid w:val="003B2497"/>
    <w:rsid w:val="003B3654"/>
    <w:rsid w:val="003C4331"/>
    <w:rsid w:val="003D2867"/>
    <w:rsid w:val="003D3AAD"/>
    <w:rsid w:val="003E18AF"/>
    <w:rsid w:val="003E322F"/>
    <w:rsid w:val="003E6EB5"/>
    <w:rsid w:val="003E7CC3"/>
    <w:rsid w:val="004017F4"/>
    <w:rsid w:val="00401A47"/>
    <w:rsid w:val="0041197B"/>
    <w:rsid w:val="00420013"/>
    <w:rsid w:val="0043193E"/>
    <w:rsid w:val="00435F50"/>
    <w:rsid w:val="00440110"/>
    <w:rsid w:val="00457160"/>
    <w:rsid w:val="00457CCA"/>
    <w:rsid w:val="00461870"/>
    <w:rsid w:val="00472153"/>
    <w:rsid w:val="00482346"/>
    <w:rsid w:val="004846EA"/>
    <w:rsid w:val="00484B5E"/>
    <w:rsid w:val="0048665B"/>
    <w:rsid w:val="00490647"/>
    <w:rsid w:val="004A26E4"/>
    <w:rsid w:val="004A474C"/>
    <w:rsid w:val="004B0A9F"/>
    <w:rsid w:val="004B251F"/>
    <w:rsid w:val="004C1215"/>
    <w:rsid w:val="004C48C3"/>
    <w:rsid w:val="004D1DC1"/>
    <w:rsid w:val="004D7C67"/>
    <w:rsid w:val="004E0309"/>
    <w:rsid w:val="004E0D56"/>
    <w:rsid w:val="004E1265"/>
    <w:rsid w:val="004E2107"/>
    <w:rsid w:val="004E3601"/>
    <w:rsid w:val="004E7028"/>
    <w:rsid w:val="004F0B9C"/>
    <w:rsid w:val="00500272"/>
    <w:rsid w:val="005003D3"/>
    <w:rsid w:val="00502FEC"/>
    <w:rsid w:val="00515747"/>
    <w:rsid w:val="005261C3"/>
    <w:rsid w:val="00531CBC"/>
    <w:rsid w:val="00537EED"/>
    <w:rsid w:val="00540CB3"/>
    <w:rsid w:val="00541E82"/>
    <w:rsid w:val="00546A08"/>
    <w:rsid w:val="00546E6D"/>
    <w:rsid w:val="00547092"/>
    <w:rsid w:val="00551C72"/>
    <w:rsid w:val="0056164B"/>
    <w:rsid w:val="00565B86"/>
    <w:rsid w:val="00566281"/>
    <w:rsid w:val="0057060E"/>
    <w:rsid w:val="005709DB"/>
    <w:rsid w:val="00570AB2"/>
    <w:rsid w:val="00574CC6"/>
    <w:rsid w:val="00576C98"/>
    <w:rsid w:val="0057757B"/>
    <w:rsid w:val="00582302"/>
    <w:rsid w:val="0058578D"/>
    <w:rsid w:val="005874D9"/>
    <w:rsid w:val="005939D4"/>
    <w:rsid w:val="00595AC8"/>
    <w:rsid w:val="005A714F"/>
    <w:rsid w:val="005B0345"/>
    <w:rsid w:val="005B142C"/>
    <w:rsid w:val="005B22E4"/>
    <w:rsid w:val="005B33DD"/>
    <w:rsid w:val="005B53C5"/>
    <w:rsid w:val="005B5D1D"/>
    <w:rsid w:val="005B7EB7"/>
    <w:rsid w:val="005C2A74"/>
    <w:rsid w:val="005D22D0"/>
    <w:rsid w:val="005D2306"/>
    <w:rsid w:val="005E06C8"/>
    <w:rsid w:val="005E3D20"/>
    <w:rsid w:val="005E5B61"/>
    <w:rsid w:val="005F7B6D"/>
    <w:rsid w:val="006030AD"/>
    <w:rsid w:val="006040E7"/>
    <w:rsid w:val="00613E98"/>
    <w:rsid w:val="00617FC4"/>
    <w:rsid w:val="006240AC"/>
    <w:rsid w:val="0062541F"/>
    <w:rsid w:val="00627EF7"/>
    <w:rsid w:val="00644808"/>
    <w:rsid w:val="00646D39"/>
    <w:rsid w:val="00654710"/>
    <w:rsid w:val="0066031C"/>
    <w:rsid w:val="0067239E"/>
    <w:rsid w:val="00676930"/>
    <w:rsid w:val="00685A2C"/>
    <w:rsid w:val="00693684"/>
    <w:rsid w:val="00696330"/>
    <w:rsid w:val="006A193D"/>
    <w:rsid w:val="006A250F"/>
    <w:rsid w:val="006A2C34"/>
    <w:rsid w:val="006B154D"/>
    <w:rsid w:val="006C5A5A"/>
    <w:rsid w:val="006D1CB0"/>
    <w:rsid w:val="006D4A95"/>
    <w:rsid w:val="006E6E64"/>
    <w:rsid w:val="006E6E9A"/>
    <w:rsid w:val="006F0CAA"/>
    <w:rsid w:val="006F1DF0"/>
    <w:rsid w:val="006F6C3B"/>
    <w:rsid w:val="00716394"/>
    <w:rsid w:val="00717844"/>
    <w:rsid w:val="007211AD"/>
    <w:rsid w:val="00724A52"/>
    <w:rsid w:val="00726867"/>
    <w:rsid w:val="00732814"/>
    <w:rsid w:val="00736E75"/>
    <w:rsid w:val="00743138"/>
    <w:rsid w:val="00744255"/>
    <w:rsid w:val="007459AA"/>
    <w:rsid w:val="007459C2"/>
    <w:rsid w:val="007519F6"/>
    <w:rsid w:val="00760313"/>
    <w:rsid w:val="00762C1A"/>
    <w:rsid w:val="007643D3"/>
    <w:rsid w:val="0076688E"/>
    <w:rsid w:val="00772F1C"/>
    <w:rsid w:val="0077439C"/>
    <w:rsid w:val="0077785F"/>
    <w:rsid w:val="007851F1"/>
    <w:rsid w:val="0078738C"/>
    <w:rsid w:val="00787A44"/>
    <w:rsid w:val="007935C9"/>
    <w:rsid w:val="007A04DD"/>
    <w:rsid w:val="007B6ED1"/>
    <w:rsid w:val="007C323C"/>
    <w:rsid w:val="007D0F87"/>
    <w:rsid w:val="007E2690"/>
    <w:rsid w:val="007F06EC"/>
    <w:rsid w:val="007F6C49"/>
    <w:rsid w:val="008000DF"/>
    <w:rsid w:val="008024F5"/>
    <w:rsid w:val="00805202"/>
    <w:rsid w:val="00806EEB"/>
    <w:rsid w:val="00807985"/>
    <w:rsid w:val="00812719"/>
    <w:rsid w:val="00814240"/>
    <w:rsid w:val="00815EA0"/>
    <w:rsid w:val="00820FF9"/>
    <w:rsid w:val="00821777"/>
    <w:rsid w:val="008228C2"/>
    <w:rsid w:val="008242DC"/>
    <w:rsid w:val="00824910"/>
    <w:rsid w:val="008257F3"/>
    <w:rsid w:val="008304C4"/>
    <w:rsid w:val="008309AB"/>
    <w:rsid w:val="00833F5F"/>
    <w:rsid w:val="00834B61"/>
    <w:rsid w:val="00835B56"/>
    <w:rsid w:val="00843132"/>
    <w:rsid w:val="008450EE"/>
    <w:rsid w:val="00854A1F"/>
    <w:rsid w:val="00857E8D"/>
    <w:rsid w:val="008607C2"/>
    <w:rsid w:val="008613FD"/>
    <w:rsid w:val="00872B56"/>
    <w:rsid w:val="0087650B"/>
    <w:rsid w:val="0087793B"/>
    <w:rsid w:val="00884AAD"/>
    <w:rsid w:val="0089004C"/>
    <w:rsid w:val="008935BA"/>
    <w:rsid w:val="008B7233"/>
    <w:rsid w:val="008C1A46"/>
    <w:rsid w:val="008C29E9"/>
    <w:rsid w:val="008C77A1"/>
    <w:rsid w:val="008D2996"/>
    <w:rsid w:val="008D625E"/>
    <w:rsid w:val="008E1F96"/>
    <w:rsid w:val="008F5E61"/>
    <w:rsid w:val="008F6B77"/>
    <w:rsid w:val="00901764"/>
    <w:rsid w:val="00901960"/>
    <w:rsid w:val="00902E92"/>
    <w:rsid w:val="00910CF4"/>
    <w:rsid w:val="00910D9D"/>
    <w:rsid w:val="009172C4"/>
    <w:rsid w:val="00924A5F"/>
    <w:rsid w:val="0092760E"/>
    <w:rsid w:val="00931A32"/>
    <w:rsid w:val="009345AF"/>
    <w:rsid w:val="0093475E"/>
    <w:rsid w:val="0093741F"/>
    <w:rsid w:val="00964F22"/>
    <w:rsid w:val="00975AF6"/>
    <w:rsid w:val="00975C94"/>
    <w:rsid w:val="00982619"/>
    <w:rsid w:val="00982E82"/>
    <w:rsid w:val="00982E85"/>
    <w:rsid w:val="009832B4"/>
    <w:rsid w:val="009A3810"/>
    <w:rsid w:val="009A55A3"/>
    <w:rsid w:val="009A7773"/>
    <w:rsid w:val="009B3A35"/>
    <w:rsid w:val="009B4A36"/>
    <w:rsid w:val="009B5117"/>
    <w:rsid w:val="009B57B4"/>
    <w:rsid w:val="009C3E34"/>
    <w:rsid w:val="009D052F"/>
    <w:rsid w:val="009D255B"/>
    <w:rsid w:val="009E05E1"/>
    <w:rsid w:val="009E1AA6"/>
    <w:rsid w:val="009E2453"/>
    <w:rsid w:val="009E3A0C"/>
    <w:rsid w:val="009E73EC"/>
    <w:rsid w:val="009F1977"/>
    <w:rsid w:val="009F2585"/>
    <w:rsid w:val="00A011BC"/>
    <w:rsid w:val="00A07329"/>
    <w:rsid w:val="00A148D7"/>
    <w:rsid w:val="00A16AAD"/>
    <w:rsid w:val="00A17820"/>
    <w:rsid w:val="00A24E47"/>
    <w:rsid w:val="00A42B43"/>
    <w:rsid w:val="00A47C75"/>
    <w:rsid w:val="00A5729C"/>
    <w:rsid w:val="00A60EE7"/>
    <w:rsid w:val="00A61F63"/>
    <w:rsid w:val="00A62931"/>
    <w:rsid w:val="00A635E7"/>
    <w:rsid w:val="00A64A75"/>
    <w:rsid w:val="00A64F7D"/>
    <w:rsid w:val="00A74A74"/>
    <w:rsid w:val="00A7650C"/>
    <w:rsid w:val="00A77866"/>
    <w:rsid w:val="00A85AC1"/>
    <w:rsid w:val="00A9365B"/>
    <w:rsid w:val="00A95A31"/>
    <w:rsid w:val="00AA28BF"/>
    <w:rsid w:val="00AA446F"/>
    <w:rsid w:val="00AC5336"/>
    <w:rsid w:val="00AD00F6"/>
    <w:rsid w:val="00AD20D2"/>
    <w:rsid w:val="00AE0B82"/>
    <w:rsid w:val="00AE4B47"/>
    <w:rsid w:val="00AE7543"/>
    <w:rsid w:val="00AE785D"/>
    <w:rsid w:val="00AE7A7A"/>
    <w:rsid w:val="00AF52AB"/>
    <w:rsid w:val="00B2183B"/>
    <w:rsid w:val="00B24686"/>
    <w:rsid w:val="00B26468"/>
    <w:rsid w:val="00B26C08"/>
    <w:rsid w:val="00B3113C"/>
    <w:rsid w:val="00B34AB2"/>
    <w:rsid w:val="00B540C6"/>
    <w:rsid w:val="00B552B6"/>
    <w:rsid w:val="00B55346"/>
    <w:rsid w:val="00B65AF9"/>
    <w:rsid w:val="00B67A2D"/>
    <w:rsid w:val="00B74F59"/>
    <w:rsid w:val="00B93940"/>
    <w:rsid w:val="00BA4EAA"/>
    <w:rsid w:val="00BA621D"/>
    <w:rsid w:val="00BA6B75"/>
    <w:rsid w:val="00BB3329"/>
    <w:rsid w:val="00BB3F64"/>
    <w:rsid w:val="00BB66C3"/>
    <w:rsid w:val="00BC036F"/>
    <w:rsid w:val="00BC171B"/>
    <w:rsid w:val="00BD15BF"/>
    <w:rsid w:val="00BD5900"/>
    <w:rsid w:val="00BF319A"/>
    <w:rsid w:val="00C03E18"/>
    <w:rsid w:val="00C11E3E"/>
    <w:rsid w:val="00C20B78"/>
    <w:rsid w:val="00C26E3E"/>
    <w:rsid w:val="00C3122B"/>
    <w:rsid w:val="00C31B35"/>
    <w:rsid w:val="00C34547"/>
    <w:rsid w:val="00C357F3"/>
    <w:rsid w:val="00C359BF"/>
    <w:rsid w:val="00C375B6"/>
    <w:rsid w:val="00C54F65"/>
    <w:rsid w:val="00C55120"/>
    <w:rsid w:val="00C57CE9"/>
    <w:rsid w:val="00C65F17"/>
    <w:rsid w:val="00C72B75"/>
    <w:rsid w:val="00C7732E"/>
    <w:rsid w:val="00C80354"/>
    <w:rsid w:val="00C82BA6"/>
    <w:rsid w:val="00C83267"/>
    <w:rsid w:val="00C856CF"/>
    <w:rsid w:val="00C917A5"/>
    <w:rsid w:val="00C92A56"/>
    <w:rsid w:val="00C93EB8"/>
    <w:rsid w:val="00C95DBC"/>
    <w:rsid w:val="00C9649A"/>
    <w:rsid w:val="00CA5CEA"/>
    <w:rsid w:val="00CD4F8E"/>
    <w:rsid w:val="00CF0186"/>
    <w:rsid w:val="00CF6F8E"/>
    <w:rsid w:val="00D052E1"/>
    <w:rsid w:val="00D0618C"/>
    <w:rsid w:val="00D07001"/>
    <w:rsid w:val="00D07F7B"/>
    <w:rsid w:val="00D20F8C"/>
    <w:rsid w:val="00D2563F"/>
    <w:rsid w:val="00D26C09"/>
    <w:rsid w:val="00D33412"/>
    <w:rsid w:val="00D402C3"/>
    <w:rsid w:val="00D41E91"/>
    <w:rsid w:val="00D43707"/>
    <w:rsid w:val="00D4587D"/>
    <w:rsid w:val="00D45D51"/>
    <w:rsid w:val="00D46141"/>
    <w:rsid w:val="00D47E85"/>
    <w:rsid w:val="00D519FA"/>
    <w:rsid w:val="00D55AE4"/>
    <w:rsid w:val="00D60A33"/>
    <w:rsid w:val="00D651E9"/>
    <w:rsid w:val="00D6570D"/>
    <w:rsid w:val="00D677FA"/>
    <w:rsid w:val="00D729C5"/>
    <w:rsid w:val="00D81BE9"/>
    <w:rsid w:val="00D84C0F"/>
    <w:rsid w:val="00D86A12"/>
    <w:rsid w:val="00D871AE"/>
    <w:rsid w:val="00D87B13"/>
    <w:rsid w:val="00D93258"/>
    <w:rsid w:val="00DA2462"/>
    <w:rsid w:val="00DA2A11"/>
    <w:rsid w:val="00DB4018"/>
    <w:rsid w:val="00DC19A3"/>
    <w:rsid w:val="00DC4854"/>
    <w:rsid w:val="00DC7226"/>
    <w:rsid w:val="00DD0246"/>
    <w:rsid w:val="00DD48A1"/>
    <w:rsid w:val="00DD75C4"/>
    <w:rsid w:val="00DE0D51"/>
    <w:rsid w:val="00DF1875"/>
    <w:rsid w:val="00DF4BDF"/>
    <w:rsid w:val="00E0642C"/>
    <w:rsid w:val="00E07011"/>
    <w:rsid w:val="00E13240"/>
    <w:rsid w:val="00E30C0E"/>
    <w:rsid w:val="00E32850"/>
    <w:rsid w:val="00E331AF"/>
    <w:rsid w:val="00E43214"/>
    <w:rsid w:val="00E455F4"/>
    <w:rsid w:val="00E46856"/>
    <w:rsid w:val="00E52328"/>
    <w:rsid w:val="00E52AD9"/>
    <w:rsid w:val="00E80893"/>
    <w:rsid w:val="00E86CC3"/>
    <w:rsid w:val="00EB2593"/>
    <w:rsid w:val="00EB669A"/>
    <w:rsid w:val="00EC1542"/>
    <w:rsid w:val="00EC3327"/>
    <w:rsid w:val="00EC7AD4"/>
    <w:rsid w:val="00ED647A"/>
    <w:rsid w:val="00EE275E"/>
    <w:rsid w:val="00EE43F7"/>
    <w:rsid w:val="00EF7C72"/>
    <w:rsid w:val="00F00777"/>
    <w:rsid w:val="00F007E6"/>
    <w:rsid w:val="00F0733C"/>
    <w:rsid w:val="00F1118C"/>
    <w:rsid w:val="00F15395"/>
    <w:rsid w:val="00F229CF"/>
    <w:rsid w:val="00F2403C"/>
    <w:rsid w:val="00F30261"/>
    <w:rsid w:val="00F308D4"/>
    <w:rsid w:val="00F33F9E"/>
    <w:rsid w:val="00F34360"/>
    <w:rsid w:val="00F505FE"/>
    <w:rsid w:val="00F51370"/>
    <w:rsid w:val="00F54942"/>
    <w:rsid w:val="00F54A4A"/>
    <w:rsid w:val="00F55922"/>
    <w:rsid w:val="00F617B0"/>
    <w:rsid w:val="00F619AB"/>
    <w:rsid w:val="00F649F5"/>
    <w:rsid w:val="00F71AB5"/>
    <w:rsid w:val="00F72600"/>
    <w:rsid w:val="00F763A9"/>
    <w:rsid w:val="00F8523D"/>
    <w:rsid w:val="00F8583F"/>
    <w:rsid w:val="00F865D7"/>
    <w:rsid w:val="00F91E3A"/>
    <w:rsid w:val="00FC3743"/>
    <w:rsid w:val="00FC44BA"/>
    <w:rsid w:val="00FC66FA"/>
    <w:rsid w:val="00FD0B32"/>
    <w:rsid w:val="00FD165D"/>
    <w:rsid w:val="00FE1090"/>
    <w:rsid w:val="00FE23B7"/>
    <w:rsid w:val="00FE2474"/>
    <w:rsid w:val="00FE2678"/>
    <w:rsid w:val="00FE556B"/>
    <w:rsid w:val="00FE70C6"/>
    <w:rsid w:val="00FF5C0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H"/>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camec.gob.pe/web/index.php/empresas-de-segurida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ucamec.gob.pe/web/index.php/empresas-de-seguridad/"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4</Pages>
  <Words>1302</Words>
  <Characters>7164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Gonzales Achulli, Carla Carolay</cp:lastModifiedBy>
  <cp:revision>480</cp:revision>
  <dcterms:created xsi:type="dcterms:W3CDTF">2025-04-16T18:08:00Z</dcterms:created>
  <dcterms:modified xsi:type="dcterms:W3CDTF">2025-12-29T20:13:00Z</dcterms:modified>
</cp:coreProperties>
</file>