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2D1673D8" w:rsidR="007B121E" w:rsidRDefault="007B121E" w:rsidP="009C4EF1">
      <w:pPr>
        <w:pStyle w:val="Prrafodelista"/>
        <w:spacing w:after="0" w:line="240" w:lineRule="auto"/>
        <w:ind w:left="0"/>
        <w:contextualSpacing w:val="0"/>
        <w:jc w:val="center"/>
        <w:outlineLvl w:val="1"/>
        <w:rPr>
          <w:rFonts w:ascii="Arial" w:hAnsi="Arial" w:cs="Arial"/>
          <w:b/>
          <w:sz w:val="20"/>
          <w:szCs w:val="20"/>
        </w:rPr>
      </w:pPr>
    </w:p>
    <w:p w14:paraId="5166F844" w14:textId="764F1786"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5346732E" w14:textId="50BD7D28"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1E2859CE" w14:textId="77777777" w:rsidR="000D22DE" w:rsidRPr="00741894" w:rsidRDefault="000D22DE" w:rsidP="000D22DE">
      <w:pPr>
        <w:tabs>
          <w:tab w:val="left" w:pos="5051"/>
        </w:tabs>
        <w:spacing w:before="93"/>
        <w:ind w:left="119"/>
        <w:rPr>
          <w:sz w:val="20"/>
        </w:rPr>
      </w:pPr>
    </w:p>
    <w:p w14:paraId="0D09FBB2" w14:textId="77777777" w:rsidR="000D22DE" w:rsidRDefault="000D22DE" w:rsidP="000D22DE">
      <w:pPr>
        <w:rPr>
          <w:rFonts w:ascii="Arial" w:hAnsi="Arial" w:cs="Arial"/>
          <w:b/>
          <w:bCs/>
          <w:sz w:val="20"/>
          <w:szCs w:val="20"/>
          <w:lang w:val="es-ES"/>
        </w:rPr>
      </w:pPr>
    </w:p>
    <w:p w14:paraId="5309968F" w14:textId="77777777" w:rsidR="000D22DE" w:rsidRPr="00AA1C6E" w:rsidRDefault="000D22DE" w:rsidP="000D22DE">
      <w:pPr>
        <w:jc w:val="center"/>
        <w:rPr>
          <w:rFonts w:ascii="Arial" w:hAnsi="Arial" w:cs="Arial"/>
          <w:b/>
          <w:bCs/>
          <w:sz w:val="20"/>
          <w:szCs w:val="20"/>
          <w:lang w:val="es-ES"/>
        </w:rPr>
      </w:pPr>
      <w:r w:rsidRPr="00DA2740">
        <w:rPr>
          <w:rFonts w:ascii="Arial" w:hAnsi="Arial" w:cs="Arial"/>
          <w:b/>
          <w:bCs/>
          <w:sz w:val="20"/>
          <w:szCs w:val="20"/>
          <w:lang w:val="es-ES"/>
        </w:rPr>
        <w:t>DECLARACIÓN JURADA DE</w:t>
      </w:r>
      <w:r>
        <w:rPr>
          <w:rFonts w:ascii="Arial" w:hAnsi="Arial" w:cs="Arial"/>
          <w:b/>
          <w:bCs/>
          <w:sz w:val="20"/>
          <w:szCs w:val="20"/>
          <w:lang w:val="es-ES"/>
        </w:rPr>
        <w:t xml:space="preserve"> INTEGRIDAD</w:t>
      </w:r>
      <w:r>
        <w:rPr>
          <w:rStyle w:val="Refdenotaalpie"/>
          <w:rFonts w:ascii="Arial" w:hAnsi="Arial" w:cs="Arial"/>
          <w:b/>
          <w:bCs/>
          <w:sz w:val="20"/>
          <w:szCs w:val="20"/>
          <w:lang w:val="es-ES"/>
        </w:rPr>
        <w:footnoteReference w:id="1"/>
      </w:r>
    </w:p>
    <w:p w14:paraId="31E1BCF3" w14:textId="77777777" w:rsidR="000D22DE" w:rsidRPr="00DA2740" w:rsidRDefault="000D22DE" w:rsidP="000D22DE">
      <w:pPr>
        <w:jc w:val="both"/>
        <w:rPr>
          <w:rFonts w:ascii="Arial" w:hAnsi="Arial" w:cs="Arial"/>
          <w:sz w:val="20"/>
          <w:szCs w:val="20"/>
          <w:lang w:val="es-ES"/>
        </w:rPr>
      </w:pPr>
      <w:r w:rsidRPr="00DA2740">
        <w:rPr>
          <w:rFonts w:ascii="Arial" w:hAnsi="Arial" w:cs="Arial"/>
          <w:sz w:val="20"/>
          <w:szCs w:val="20"/>
          <w:lang w:val="es-ES"/>
        </w:rPr>
        <w:t>Por medio del presente documento, yo…………………………………………</w:t>
      </w:r>
      <w:r>
        <w:rPr>
          <w:rFonts w:ascii="Arial" w:hAnsi="Arial" w:cs="Arial"/>
          <w:sz w:val="20"/>
          <w:szCs w:val="20"/>
          <w:lang w:val="es-ES"/>
        </w:rPr>
        <w:t>………………………………………………………</w:t>
      </w:r>
      <w:proofErr w:type="gramStart"/>
      <w:r>
        <w:rPr>
          <w:rFonts w:ascii="Arial" w:hAnsi="Arial" w:cs="Arial"/>
          <w:sz w:val="20"/>
          <w:szCs w:val="20"/>
          <w:lang w:val="es-ES"/>
        </w:rPr>
        <w:t>…….</w:t>
      </w:r>
      <w:proofErr w:type="gramEnd"/>
      <w:r>
        <w:rPr>
          <w:rFonts w:ascii="Arial" w:hAnsi="Arial" w:cs="Arial"/>
          <w:sz w:val="20"/>
          <w:szCs w:val="20"/>
          <w:lang w:val="es-ES"/>
        </w:rPr>
        <w:t>.</w:t>
      </w:r>
      <w:r w:rsidRPr="00DA2740">
        <w:rPr>
          <w:rFonts w:ascii="Arial" w:hAnsi="Arial" w:cs="Arial"/>
          <w:sz w:val="20"/>
          <w:szCs w:val="20"/>
          <w:lang w:val="es-ES"/>
        </w:rPr>
        <w:t xml:space="preserve">….., identificado/a con DNI </w:t>
      </w:r>
      <w:proofErr w:type="spellStart"/>
      <w:r w:rsidRPr="00DA2740">
        <w:rPr>
          <w:rFonts w:ascii="Arial" w:hAnsi="Arial" w:cs="Arial"/>
          <w:sz w:val="20"/>
          <w:szCs w:val="20"/>
          <w:lang w:val="es-ES"/>
        </w:rPr>
        <w:t>N°</w:t>
      </w:r>
      <w:proofErr w:type="spellEnd"/>
      <w:r w:rsidRPr="00DA2740">
        <w:rPr>
          <w:rFonts w:ascii="Arial" w:hAnsi="Arial" w:cs="Arial"/>
          <w:sz w:val="20"/>
          <w:szCs w:val="20"/>
          <w:lang w:val="es-ES"/>
        </w:rPr>
        <w:t xml:space="preserve"> …………, </w:t>
      </w:r>
      <w:r>
        <w:rPr>
          <w:rFonts w:ascii="Arial" w:hAnsi="Arial" w:cs="Arial"/>
          <w:sz w:val="20"/>
          <w:szCs w:val="20"/>
          <w:lang w:val="es-ES"/>
        </w:rPr>
        <w:t xml:space="preserve">que me vinculo laboralmente o contractualmente </w:t>
      </w:r>
      <w:r w:rsidRPr="00DA2740">
        <w:rPr>
          <w:rFonts w:ascii="Arial" w:hAnsi="Arial" w:cs="Arial"/>
          <w:sz w:val="20"/>
          <w:szCs w:val="20"/>
          <w:lang w:val="es-ES"/>
        </w:rPr>
        <w:t>en el Ministerio de Desarrollo Agrario y Riego (MIDAGRI); me comprometo,</w:t>
      </w:r>
      <w:r>
        <w:rPr>
          <w:rFonts w:ascii="Arial" w:hAnsi="Arial" w:cs="Arial"/>
          <w:sz w:val="20"/>
          <w:szCs w:val="20"/>
          <w:lang w:val="es-ES"/>
        </w:rPr>
        <w:t xml:space="preserve"> en calidad de declaración jurada</w:t>
      </w:r>
      <w:r w:rsidRPr="00DA2740">
        <w:rPr>
          <w:rFonts w:ascii="Arial" w:hAnsi="Arial" w:cs="Arial"/>
          <w:sz w:val="20"/>
          <w:szCs w:val="20"/>
          <w:lang w:val="es-ES"/>
        </w:rPr>
        <w:t xml:space="preserve"> a: </w:t>
      </w:r>
    </w:p>
    <w:p w14:paraId="3C1A7751"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Participación en la gestión antisoborno</w:t>
      </w:r>
    </w:p>
    <w:p w14:paraId="5E602B60" w14:textId="77777777" w:rsidR="000D22DE" w:rsidRPr="00DA2740" w:rsidRDefault="000D22DE" w:rsidP="000D22DE">
      <w:pPr>
        <w:pStyle w:val="Prrafodelista"/>
        <w:ind w:left="709"/>
        <w:jc w:val="both"/>
        <w:rPr>
          <w:rFonts w:ascii="Arial" w:hAnsi="Arial" w:cs="Arial"/>
          <w:b/>
          <w:bCs/>
          <w:sz w:val="20"/>
          <w:szCs w:val="20"/>
          <w:lang w:val="es-ES"/>
        </w:rPr>
      </w:pPr>
    </w:p>
    <w:p w14:paraId="2A6CF09F"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Cumplir con</w:t>
      </w:r>
      <w:r>
        <w:rPr>
          <w:rFonts w:ascii="Arial" w:hAnsi="Arial" w:cs="Arial"/>
          <w:sz w:val="20"/>
          <w:szCs w:val="20"/>
          <w:lang w:val="es-ES"/>
        </w:rPr>
        <w:t xml:space="preserve"> </w:t>
      </w:r>
      <w:r w:rsidRPr="00DA2740">
        <w:rPr>
          <w:rFonts w:ascii="Arial" w:hAnsi="Arial" w:cs="Arial"/>
          <w:sz w:val="20"/>
          <w:szCs w:val="20"/>
          <w:lang w:val="es-ES"/>
        </w:rPr>
        <w:t>los compromisos del Sistema de Gestión Antisoborno (en adelante, SGAS) establecidos en la Política del Sistema Integrado de Gestión del MIDAGRI</w:t>
      </w:r>
      <w:r>
        <w:rPr>
          <w:rFonts w:ascii="Arial" w:hAnsi="Arial" w:cs="Arial"/>
          <w:sz w:val="20"/>
          <w:szCs w:val="20"/>
          <w:lang w:val="es-ES"/>
        </w:rPr>
        <w:t xml:space="preserve"> y con el SGAS, contribuyendo a la eficacia.</w:t>
      </w:r>
    </w:p>
    <w:p w14:paraId="3057C912"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Participar</w:t>
      </w:r>
      <w:r>
        <w:rPr>
          <w:rFonts w:ascii="Arial" w:hAnsi="Arial" w:cs="Arial"/>
          <w:sz w:val="20"/>
          <w:szCs w:val="20"/>
          <w:lang w:val="es-ES"/>
        </w:rPr>
        <w:t xml:space="preserve"> </w:t>
      </w:r>
      <w:r w:rsidRPr="00DA2740">
        <w:rPr>
          <w:rFonts w:ascii="Arial" w:hAnsi="Arial" w:cs="Arial"/>
          <w:sz w:val="20"/>
          <w:szCs w:val="20"/>
          <w:lang w:val="es-ES"/>
        </w:rPr>
        <w:t>en las charlas o sensibilizaciones de concientización antisoborno, programadas por la entidad.</w:t>
      </w:r>
    </w:p>
    <w:p w14:paraId="32C9920E"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Pr>
          <w:rFonts w:ascii="Arial" w:hAnsi="Arial" w:cs="Arial"/>
          <w:sz w:val="20"/>
          <w:szCs w:val="20"/>
          <w:lang w:val="es-ES"/>
        </w:rPr>
        <w:t>Tomar</w:t>
      </w:r>
      <w:r w:rsidRPr="00DA2740">
        <w:rPr>
          <w:rFonts w:ascii="Arial" w:hAnsi="Arial" w:cs="Arial"/>
          <w:sz w:val="20"/>
          <w:szCs w:val="20"/>
          <w:lang w:val="es-ES"/>
        </w:rPr>
        <w:t xml:space="preserve"> en cuenta los riesgos de soborno a los que me encuentro expuesto dentro de las actividades en las que participo y conocer las medidas de prevención y mitigación (controles) dispuesto por la entidad</w:t>
      </w:r>
      <w:r>
        <w:rPr>
          <w:rFonts w:ascii="Arial" w:hAnsi="Arial" w:cs="Arial"/>
          <w:sz w:val="20"/>
          <w:szCs w:val="20"/>
          <w:lang w:val="es-ES"/>
        </w:rPr>
        <w:t>, así como coadyuvar al cumplimiento del</w:t>
      </w:r>
      <w:r w:rsidRPr="00DA2740">
        <w:rPr>
          <w:rFonts w:ascii="Arial" w:hAnsi="Arial" w:cs="Arial"/>
          <w:sz w:val="20"/>
          <w:szCs w:val="20"/>
          <w:lang w:val="es-ES"/>
        </w:rPr>
        <w:t xml:space="preserve"> Plan de Acción de gestión de riesgos que afectan la integridad pública, que incluyen el soborno</w:t>
      </w:r>
      <w:r>
        <w:rPr>
          <w:rFonts w:ascii="Arial" w:hAnsi="Arial" w:cs="Arial"/>
          <w:sz w:val="20"/>
          <w:szCs w:val="20"/>
          <w:lang w:val="es-ES"/>
        </w:rPr>
        <w:t>.</w:t>
      </w:r>
    </w:p>
    <w:p w14:paraId="79F4E6BE" w14:textId="77777777" w:rsidR="000D22DE" w:rsidRPr="00DA2740" w:rsidRDefault="000D22DE" w:rsidP="000D22DE">
      <w:pPr>
        <w:pStyle w:val="Prrafodelista"/>
        <w:ind w:left="1069"/>
        <w:jc w:val="both"/>
        <w:rPr>
          <w:rFonts w:ascii="Arial" w:hAnsi="Arial" w:cs="Arial"/>
          <w:sz w:val="20"/>
          <w:szCs w:val="20"/>
          <w:lang w:val="es-ES"/>
        </w:rPr>
      </w:pPr>
    </w:p>
    <w:p w14:paraId="4345080D"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Denuncias y otras preocupaciones en materia de ética</w:t>
      </w:r>
    </w:p>
    <w:p w14:paraId="4A52AC78" w14:textId="77777777" w:rsidR="000D22DE" w:rsidRPr="00DA2740" w:rsidRDefault="000D22DE" w:rsidP="000D22DE">
      <w:pPr>
        <w:pStyle w:val="Prrafodelista"/>
        <w:ind w:left="709"/>
        <w:jc w:val="both"/>
        <w:rPr>
          <w:rFonts w:ascii="Arial" w:hAnsi="Arial" w:cs="Arial"/>
          <w:b/>
          <w:bCs/>
          <w:sz w:val="20"/>
          <w:szCs w:val="20"/>
          <w:lang w:val="es-ES"/>
        </w:rPr>
      </w:pPr>
    </w:p>
    <w:p w14:paraId="60AF57F3"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Dar a conocer mis inquietudes</w:t>
      </w:r>
      <w:r>
        <w:rPr>
          <w:rFonts w:ascii="Arial" w:hAnsi="Arial" w:cs="Arial"/>
          <w:sz w:val="20"/>
          <w:szCs w:val="20"/>
          <w:lang w:val="es-ES"/>
        </w:rPr>
        <w:t xml:space="preserve">, a través del correo </w:t>
      </w:r>
      <w:r w:rsidRPr="0081436A">
        <w:rPr>
          <w:rFonts w:ascii="Arial" w:hAnsi="Arial" w:cs="Arial"/>
          <w:sz w:val="20"/>
          <w:szCs w:val="20"/>
          <w:lang w:val="es-ES"/>
        </w:rPr>
        <w:t>integridad@midagri.gob.pe</w:t>
      </w:r>
      <w:r>
        <w:rPr>
          <w:rFonts w:ascii="Arial" w:hAnsi="Arial" w:cs="Arial"/>
          <w:sz w:val="20"/>
          <w:szCs w:val="20"/>
          <w:lang w:val="es-ES"/>
        </w:rPr>
        <w:t>,</w:t>
      </w:r>
      <w:r w:rsidRPr="00DA2740">
        <w:rPr>
          <w:rFonts w:ascii="Arial" w:hAnsi="Arial" w:cs="Arial"/>
          <w:sz w:val="20"/>
          <w:szCs w:val="20"/>
          <w:lang w:val="es-ES"/>
        </w:rPr>
        <w:t xml:space="preserve"> a fin de corregir las irregularidades antes de que se conviertan en problemas generalizados</w:t>
      </w:r>
      <w:r>
        <w:rPr>
          <w:rFonts w:ascii="Arial" w:hAnsi="Arial" w:cs="Arial"/>
          <w:sz w:val="20"/>
          <w:szCs w:val="20"/>
          <w:lang w:val="es-ES"/>
        </w:rPr>
        <w:t>.</w:t>
      </w:r>
    </w:p>
    <w:p w14:paraId="41CDF5BF"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Denunciar cualquier conducta indebida de la que tenga sospecha</w:t>
      </w:r>
      <w:r>
        <w:rPr>
          <w:rFonts w:ascii="Arial" w:hAnsi="Arial" w:cs="Arial"/>
          <w:sz w:val="20"/>
          <w:szCs w:val="20"/>
          <w:lang w:val="es-ES"/>
        </w:rPr>
        <w:t xml:space="preserve"> y/o reportar cualquier sospecha de soborno</w:t>
      </w:r>
      <w:r w:rsidRPr="00DA2740">
        <w:rPr>
          <w:rFonts w:ascii="Arial" w:hAnsi="Arial" w:cs="Arial"/>
          <w:sz w:val="20"/>
          <w:szCs w:val="20"/>
          <w:lang w:val="es-ES"/>
        </w:rPr>
        <w:t>, que haya conocido de forma directa o indirecta.</w:t>
      </w:r>
    </w:p>
    <w:p w14:paraId="15596C84"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Pr>
          <w:rFonts w:ascii="Arial" w:hAnsi="Arial" w:cs="Arial"/>
          <w:sz w:val="20"/>
          <w:szCs w:val="20"/>
          <w:lang w:val="es-ES"/>
        </w:rPr>
        <w:t>Comunicar</w:t>
      </w:r>
      <w:r w:rsidRPr="00DA2740">
        <w:rPr>
          <w:rFonts w:ascii="Arial" w:hAnsi="Arial" w:cs="Arial"/>
          <w:sz w:val="20"/>
          <w:szCs w:val="20"/>
          <w:lang w:val="es-ES"/>
        </w:rPr>
        <w:t xml:space="preserve">, en caso corresponda, </w:t>
      </w:r>
      <w:r>
        <w:rPr>
          <w:rFonts w:ascii="Arial" w:hAnsi="Arial" w:cs="Arial"/>
          <w:sz w:val="20"/>
          <w:szCs w:val="20"/>
          <w:lang w:val="es-ES"/>
        </w:rPr>
        <w:t>a través de</w:t>
      </w:r>
      <w:r w:rsidRPr="00DA2740">
        <w:rPr>
          <w:rFonts w:ascii="Arial" w:hAnsi="Arial" w:cs="Arial"/>
          <w:sz w:val="20"/>
          <w:szCs w:val="20"/>
          <w:lang w:val="es-ES"/>
        </w:rPr>
        <w:t xml:space="preserve"> los canales de denuncia </w:t>
      </w:r>
      <w:r>
        <w:rPr>
          <w:rFonts w:ascii="Arial" w:hAnsi="Arial" w:cs="Arial"/>
          <w:sz w:val="20"/>
          <w:szCs w:val="20"/>
          <w:lang w:val="es-ES"/>
        </w:rPr>
        <w:t>establecidos en el</w:t>
      </w:r>
      <w:r w:rsidRPr="00DA2740">
        <w:rPr>
          <w:rFonts w:ascii="Arial" w:hAnsi="Arial" w:cs="Arial"/>
          <w:sz w:val="20"/>
          <w:szCs w:val="20"/>
          <w:lang w:val="es-ES"/>
        </w:rPr>
        <w:t xml:space="preserve"> MIDAGRI</w:t>
      </w:r>
      <w:r>
        <w:rPr>
          <w:rFonts w:ascii="Arial" w:hAnsi="Arial" w:cs="Arial"/>
          <w:sz w:val="20"/>
          <w:szCs w:val="20"/>
          <w:lang w:val="es-ES"/>
        </w:rPr>
        <w:t xml:space="preserve">: escrita (ante la Mesa de partes del MIDAGRI, dirigido a la OILCC), presencial (de manera personal a través de la OILCC) y virtual (a través de </w:t>
      </w:r>
      <w:proofErr w:type="gramStart"/>
      <w:r>
        <w:rPr>
          <w:rFonts w:ascii="Arial" w:hAnsi="Arial" w:cs="Arial"/>
          <w:sz w:val="20"/>
          <w:szCs w:val="20"/>
          <w:lang w:val="es-ES"/>
        </w:rPr>
        <w:t xml:space="preserve">la </w:t>
      </w:r>
      <w:r w:rsidRPr="00AF4B92">
        <w:rPr>
          <w:rFonts w:ascii="Arial" w:hAnsi="Arial" w:cs="Arial"/>
          <w:sz w:val="20"/>
          <w:szCs w:val="20"/>
          <w:lang w:val="es-ES"/>
        </w:rPr>
        <w:t xml:space="preserve"> Plataforma</w:t>
      </w:r>
      <w:proofErr w:type="gramEnd"/>
      <w:r w:rsidRPr="00AF4B92">
        <w:rPr>
          <w:rFonts w:ascii="Arial" w:hAnsi="Arial" w:cs="Arial"/>
          <w:sz w:val="20"/>
          <w:szCs w:val="20"/>
          <w:lang w:val="es-ES"/>
        </w:rPr>
        <w:t xml:space="preserve"> Digital Única de Denuncias del Ciudadano (https://denuncias.servicios.gob.pe/) o a través del correo anticorrupcion@midagri.gob.pe</w:t>
      </w:r>
      <w:r>
        <w:rPr>
          <w:rFonts w:ascii="Arial" w:hAnsi="Arial" w:cs="Arial"/>
          <w:sz w:val="20"/>
          <w:szCs w:val="20"/>
          <w:lang w:val="es-ES"/>
        </w:rPr>
        <w:t>).</w:t>
      </w:r>
    </w:p>
    <w:p w14:paraId="22A4CC69" w14:textId="77777777" w:rsidR="000D22DE" w:rsidRPr="00DA2740" w:rsidRDefault="000D22DE" w:rsidP="000D22DE">
      <w:pPr>
        <w:pStyle w:val="Prrafodelista"/>
        <w:ind w:left="1069"/>
        <w:jc w:val="both"/>
        <w:rPr>
          <w:rFonts w:ascii="Arial" w:hAnsi="Arial" w:cs="Arial"/>
          <w:sz w:val="20"/>
          <w:szCs w:val="20"/>
          <w:lang w:val="es-ES"/>
        </w:rPr>
      </w:pPr>
    </w:p>
    <w:p w14:paraId="2742A46C"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contra las represalias</w:t>
      </w:r>
      <w:r>
        <w:rPr>
          <w:rFonts w:ascii="Arial" w:hAnsi="Arial" w:cs="Arial"/>
          <w:b/>
          <w:bCs/>
          <w:sz w:val="20"/>
          <w:szCs w:val="20"/>
          <w:lang w:val="es-ES"/>
        </w:rPr>
        <w:t xml:space="preserve"> </w:t>
      </w:r>
      <w:r w:rsidRPr="00DA2740">
        <w:rPr>
          <w:rFonts w:ascii="Arial" w:hAnsi="Arial" w:cs="Arial"/>
          <w:b/>
          <w:bCs/>
          <w:sz w:val="20"/>
          <w:szCs w:val="20"/>
          <w:lang w:val="es-ES"/>
        </w:rPr>
        <w:t>ante denuncias</w:t>
      </w:r>
    </w:p>
    <w:p w14:paraId="42AA99A0" w14:textId="77777777" w:rsidR="000D22DE" w:rsidRPr="00DA2740" w:rsidRDefault="000D22DE" w:rsidP="000D22DE">
      <w:pPr>
        <w:pStyle w:val="Prrafodelista"/>
        <w:ind w:left="709"/>
        <w:jc w:val="both"/>
        <w:rPr>
          <w:rFonts w:ascii="Arial" w:hAnsi="Arial" w:cs="Arial"/>
          <w:b/>
          <w:bCs/>
          <w:sz w:val="20"/>
          <w:szCs w:val="20"/>
          <w:lang w:val="es-ES"/>
        </w:rPr>
      </w:pPr>
    </w:p>
    <w:p w14:paraId="25D47986" w14:textId="77777777" w:rsidR="000D22DE" w:rsidRDefault="000D22DE" w:rsidP="000D22DE">
      <w:pPr>
        <w:pStyle w:val="Prrafodelista"/>
        <w:numPr>
          <w:ilvl w:val="0"/>
          <w:numId w:val="23"/>
        </w:numPr>
        <w:spacing w:after="160"/>
        <w:jc w:val="both"/>
        <w:rPr>
          <w:rFonts w:ascii="Arial" w:hAnsi="Arial" w:cs="Arial"/>
          <w:sz w:val="20"/>
          <w:szCs w:val="20"/>
          <w:lang w:val="es-ES"/>
        </w:rPr>
      </w:pPr>
      <w:r w:rsidRPr="00DA2740">
        <w:rPr>
          <w:rFonts w:ascii="Arial" w:hAnsi="Arial" w:cs="Arial"/>
          <w:sz w:val="20"/>
          <w:szCs w:val="20"/>
          <w:lang w:val="es-ES"/>
        </w:rPr>
        <w:t xml:space="preserve">Me comprometo expresamente a no </w:t>
      </w:r>
      <w:r>
        <w:rPr>
          <w:rFonts w:ascii="Arial" w:hAnsi="Arial" w:cs="Arial"/>
          <w:sz w:val="20"/>
          <w:szCs w:val="20"/>
          <w:lang w:val="es-ES"/>
        </w:rPr>
        <w:t xml:space="preserve">cometer actos de discriminación, </w:t>
      </w:r>
      <w:r w:rsidRPr="00DA2740">
        <w:rPr>
          <w:rFonts w:ascii="Arial" w:hAnsi="Arial" w:cs="Arial"/>
          <w:sz w:val="20"/>
          <w:szCs w:val="20"/>
          <w:lang w:val="es-ES"/>
        </w:rPr>
        <w:t>represalias</w:t>
      </w:r>
      <w:r>
        <w:rPr>
          <w:rFonts w:ascii="Arial" w:hAnsi="Arial" w:cs="Arial"/>
          <w:sz w:val="20"/>
          <w:szCs w:val="20"/>
          <w:lang w:val="es-ES"/>
        </w:rPr>
        <w:t xml:space="preserve"> y/o medidas disciplinarias, </w:t>
      </w:r>
      <w:r w:rsidRPr="00DA2740">
        <w:rPr>
          <w:rFonts w:ascii="Arial" w:hAnsi="Arial" w:cs="Arial"/>
          <w:sz w:val="20"/>
          <w:szCs w:val="20"/>
          <w:lang w:val="es-ES"/>
        </w:rPr>
        <w:t>contra cualquier persona que haya denunciado o de la que se sospeche haya denunciado presuntos actos de corrupción, actos contrarios a la ética o prácticas cuestionables y/o prohibidas.</w:t>
      </w:r>
    </w:p>
    <w:p w14:paraId="6346E0D2" w14:textId="77777777" w:rsidR="000D22DE" w:rsidRPr="00DA2740" w:rsidRDefault="000D22DE" w:rsidP="000D22DE">
      <w:pPr>
        <w:pStyle w:val="Prrafodelista"/>
        <w:ind w:left="1069"/>
        <w:jc w:val="both"/>
        <w:rPr>
          <w:rFonts w:ascii="Arial" w:hAnsi="Arial" w:cs="Arial"/>
          <w:sz w:val="20"/>
          <w:szCs w:val="20"/>
          <w:lang w:val="es-ES"/>
        </w:rPr>
      </w:pPr>
    </w:p>
    <w:p w14:paraId="312BBBA5"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Investigaciones, medidas correctivas y disciplinarias</w:t>
      </w:r>
    </w:p>
    <w:p w14:paraId="75CA7D3C" w14:textId="77777777" w:rsidR="000D22DE" w:rsidRPr="00DA2740" w:rsidRDefault="000D22DE" w:rsidP="000D22DE">
      <w:pPr>
        <w:pStyle w:val="Prrafodelista"/>
        <w:ind w:left="709"/>
        <w:jc w:val="both"/>
        <w:rPr>
          <w:rFonts w:ascii="Arial" w:hAnsi="Arial" w:cs="Arial"/>
          <w:b/>
          <w:bCs/>
          <w:sz w:val="20"/>
          <w:szCs w:val="20"/>
          <w:lang w:val="es-ES"/>
        </w:rPr>
      </w:pPr>
    </w:p>
    <w:p w14:paraId="74334DE5"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las denuncias por presuntos actos de corrupción son </w:t>
      </w:r>
      <w:r>
        <w:rPr>
          <w:rFonts w:ascii="Arial" w:hAnsi="Arial" w:cs="Arial"/>
          <w:sz w:val="20"/>
          <w:szCs w:val="20"/>
          <w:lang w:val="es-ES"/>
        </w:rPr>
        <w:t xml:space="preserve">revisadas </w:t>
      </w:r>
      <w:r w:rsidRPr="00DA2740">
        <w:rPr>
          <w:rFonts w:ascii="Arial" w:hAnsi="Arial" w:cs="Arial"/>
          <w:sz w:val="20"/>
          <w:szCs w:val="20"/>
          <w:lang w:val="es-ES"/>
        </w:rPr>
        <w:t>por la Oficina de Integridad y Lucha contra la Corrupción,</w:t>
      </w:r>
      <w:r>
        <w:rPr>
          <w:rFonts w:ascii="Arial" w:hAnsi="Arial" w:cs="Arial"/>
          <w:sz w:val="20"/>
          <w:szCs w:val="20"/>
          <w:lang w:val="es-ES"/>
        </w:rPr>
        <w:t xml:space="preserve"> </w:t>
      </w:r>
      <w:r w:rsidRPr="00DA2740">
        <w:rPr>
          <w:rFonts w:ascii="Arial" w:hAnsi="Arial" w:cs="Arial"/>
          <w:sz w:val="20"/>
          <w:szCs w:val="20"/>
          <w:lang w:val="es-ES"/>
        </w:rPr>
        <w:t>siendo derivadas</w:t>
      </w:r>
      <w:r>
        <w:rPr>
          <w:rFonts w:ascii="Arial" w:hAnsi="Arial" w:cs="Arial"/>
          <w:sz w:val="20"/>
          <w:szCs w:val="20"/>
          <w:lang w:val="es-ES"/>
        </w:rPr>
        <w:t xml:space="preserve"> </w:t>
      </w:r>
    </w:p>
    <w:p w14:paraId="6F4047FE" w14:textId="77777777" w:rsidR="000D22DE" w:rsidRPr="00DA2740" w:rsidRDefault="000D22DE" w:rsidP="000D22DE">
      <w:pPr>
        <w:pStyle w:val="Prrafodelista"/>
        <w:ind w:left="1069"/>
        <w:jc w:val="both"/>
        <w:rPr>
          <w:rFonts w:ascii="Arial" w:hAnsi="Arial" w:cs="Arial"/>
          <w:sz w:val="20"/>
          <w:szCs w:val="20"/>
          <w:lang w:val="es-ES"/>
        </w:rPr>
      </w:pPr>
      <w:r>
        <w:rPr>
          <w:rFonts w:ascii="Arial" w:hAnsi="Arial" w:cs="Arial"/>
          <w:sz w:val="20"/>
          <w:szCs w:val="20"/>
          <w:lang w:val="es-ES"/>
        </w:rPr>
        <w:lastRenderedPageBreak/>
        <w:t xml:space="preserve">de corresponder, a la </w:t>
      </w:r>
      <w:proofErr w:type="gramStart"/>
      <w:r>
        <w:rPr>
          <w:rFonts w:ascii="Arial" w:hAnsi="Arial" w:cs="Arial"/>
          <w:sz w:val="20"/>
          <w:szCs w:val="20"/>
          <w:lang w:val="es-ES"/>
        </w:rPr>
        <w:t>Secretaria Técnica</w:t>
      </w:r>
      <w:proofErr w:type="gramEnd"/>
      <w:r>
        <w:rPr>
          <w:rFonts w:ascii="Arial" w:hAnsi="Arial" w:cs="Arial"/>
          <w:sz w:val="20"/>
          <w:szCs w:val="20"/>
          <w:lang w:val="es-ES"/>
        </w:rPr>
        <w:t xml:space="preserve"> de Procedimientos Administrativos Disciplinarios, el Órgano de Control Institucional o a la Procuraduría Pública, para las acciones correspondientes.</w:t>
      </w:r>
    </w:p>
    <w:p w14:paraId="1016DA94" w14:textId="77777777" w:rsidR="000D22DE" w:rsidRPr="00DA2740"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Cooperar en una investigación</w:t>
      </w:r>
      <w:r>
        <w:rPr>
          <w:rFonts w:ascii="Arial" w:hAnsi="Arial" w:cs="Arial"/>
          <w:sz w:val="20"/>
          <w:szCs w:val="20"/>
          <w:lang w:val="es-ES"/>
        </w:rPr>
        <w:t xml:space="preserve"> respecto a un presunto acto de corrupción.</w:t>
      </w:r>
    </w:p>
    <w:p w14:paraId="57CC2A9E"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No quebrantar el Reglamento Interno de los Servidores Civiles, Código de Ética y Conducta, compromisos del SGAS de la Política del Sistema Integrado de Gestión</w:t>
      </w:r>
      <w:r>
        <w:rPr>
          <w:rFonts w:ascii="Arial" w:hAnsi="Arial" w:cs="Arial"/>
          <w:sz w:val="20"/>
          <w:szCs w:val="20"/>
          <w:lang w:val="es-ES"/>
        </w:rPr>
        <w:t xml:space="preserve"> del MIDAGRI</w:t>
      </w:r>
      <w:r w:rsidRPr="00DA2740">
        <w:rPr>
          <w:rFonts w:ascii="Arial" w:hAnsi="Arial" w:cs="Arial"/>
          <w:sz w:val="20"/>
          <w:szCs w:val="20"/>
          <w:lang w:val="es-ES"/>
        </w:rPr>
        <w:t>, dado que constituye una falta de carácter administrativo disciplinario</w:t>
      </w:r>
      <w:r>
        <w:rPr>
          <w:rFonts w:ascii="Arial" w:hAnsi="Arial" w:cs="Arial"/>
          <w:sz w:val="20"/>
          <w:szCs w:val="20"/>
          <w:lang w:val="es-ES"/>
        </w:rPr>
        <w:t xml:space="preserve"> </w:t>
      </w:r>
      <w:r w:rsidRPr="00DA2740">
        <w:rPr>
          <w:rFonts w:ascii="Arial" w:hAnsi="Arial" w:cs="Arial"/>
          <w:sz w:val="20"/>
          <w:szCs w:val="20"/>
          <w:lang w:val="es-ES"/>
        </w:rPr>
        <w:t>con la consecuente imposición de la sanción que corresponda, de acuerdo a la normativa vigente.</w:t>
      </w:r>
    </w:p>
    <w:p w14:paraId="4E8BDAD8" w14:textId="77777777" w:rsidR="000D22DE" w:rsidRPr="00D13F60" w:rsidRDefault="000D22DE" w:rsidP="000D22DE">
      <w:pPr>
        <w:pStyle w:val="Prrafodelista"/>
        <w:ind w:left="1069"/>
        <w:jc w:val="both"/>
        <w:rPr>
          <w:rFonts w:ascii="Arial" w:hAnsi="Arial" w:cs="Arial"/>
          <w:sz w:val="20"/>
          <w:szCs w:val="20"/>
          <w:lang w:val="es-ES"/>
        </w:rPr>
      </w:pPr>
    </w:p>
    <w:p w14:paraId="66577C70"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sobre contrataciones</w:t>
      </w:r>
      <w:r>
        <w:rPr>
          <w:rFonts w:ascii="Arial" w:hAnsi="Arial" w:cs="Arial"/>
          <w:b/>
          <w:bCs/>
          <w:sz w:val="20"/>
          <w:szCs w:val="20"/>
          <w:lang w:val="es-ES"/>
        </w:rPr>
        <w:t xml:space="preserve"> públicas</w:t>
      </w:r>
    </w:p>
    <w:p w14:paraId="454DCB13" w14:textId="77777777" w:rsidR="000D22DE" w:rsidRPr="00DA2740" w:rsidRDefault="000D22DE" w:rsidP="000D22DE">
      <w:pPr>
        <w:pStyle w:val="Prrafodelista"/>
        <w:numPr>
          <w:ilvl w:val="0"/>
          <w:numId w:val="25"/>
        </w:numPr>
        <w:spacing w:after="160"/>
        <w:jc w:val="both"/>
        <w:rPr>
          <w:rFonts w:ascii="Arial" w:hAnsi="Arial" w:cs="Arial"/>
          <w:sz w:val="20"/>
          <w:szCs w:val="20"/>
          <w:lang w:val="es-ES"/>
        </w:rPr>
      </w:pPr>
      <w:r w:rsidRPr="00DA2740">
        <w:rPr>
          <w:rFonts w:ascii="Arial" w:hAnsi="Arial" w:cs="Arial"/>
          <w:sz w:val="20"/>
          <w:szCs w:val="20"/>
          <w:lang w:val="es-ES"/>
        </w:rPr>
        <w:t>Si me encuentro en la situación de conocer a la parte interesada (</w:t>
      </w:r>
      <w:r>
        <w:rPr>
          <w:rFonts w:ascii="Arial" w:hAnsi="Arial" w:cs="Arial"/>
          <w:sz w:val="20"/>
          <w:szCs w:val="20"/>
          <w:lang w:val="es-ES"/>
        </w:rPr>
        <w:t xml:space="preserve">personal o </w:t>
      </w:r>
      <w:r w:rsidRPr="00DA2740">
        <w:rPr>
          <w:rFonts w:ascii="Arial" w:hAnsi="Arial" w:cs="Arial"/>
          <w:sz w:val="20"/>
          <w:szCs w:val="20"/>
          <w:lang w:val="es-ES"/>
        </w:rPr>
        <w:t xml:space="preserve">proveedor), no debo usar mi posición para influir de cualquier modo en el proceso de </w:t>
      </w:r>
      <w:r>
        <w:rPr>
          <w:rFonts w:ascii="Arial" w:hAnsi="Arial" w:cs="Arial"/>
          <w:sz w:val="20"/>
          <w:szCs w:val="20"/>
          <w:lang w:val="es-ES"/>
        </w:rPr>
        <w:t>selección</w:t>
      </w:r>
      <w:r w:rsidRPr="00DA2740">
        <w:rPr>
          <w:rFonts w:ascii="Arial" w:hAnsi="Arial" w:cs="Arial"/>
          <w:sz w:val="20"/>
          <w:szCs w:val="20"/>
          <w:lang w:val="es-ES"/>
        </w:rPr>
        <w:t>. Si en ese sentido, estoy directamente involucrado en la selección de</w:t>
      </w:r>
      <w:r>
        <w:rPr>
          <w:rFonts w:ascii="Arial" w:hAnsi="Arial" w:cs="Arial"/>
          <w:sz w:val="20"/>
          <w:szCs w:val="20"/>
          <w:lang w:val="es-ES"/>
        </w:rPr>
        <w:t xml:space="preserve"> personal o</w:t>
      </w:r>
      <w:r w:rsidRPr="00DA2740">
        <w:rPr>
          <w:rFonts w:ascii="Arial" w:hAnsi="Arial" w:cs="Arial"/>
          <w:sz w:val="20"/>
          <w:szCs w:val="20"/>
          <w:lang w:val="es-ES"/>
        </w:rPr>
        <w:t xml:space="preserve"> proveedores, debo notificar a mi superior y proceder a inhibirme del proceso de toma de decisiones.</w:t>
      </w:r>
    </w:p>
    <w:p w14:paraId="54747171" w14:textId="77777777" w:rsidR="000D22DE" w:rsidRPr="00DA2740" w:rsidRDefault="000D22DE" w:rsidP="000D22DE">
      <w:pPr>
        <w:pStyle w:val="Prrafodelista"/>
        <w:ind w:left="1069"/>
        <w:jc w:val="both"/>
        <w:rPr>
          <w:rFonts w:ascii="Arial" w:hAnsi="Arial" w:cs="Arial"/>
          <w:sz w:val="20"/>
          <w:szCs w:val="20"/>
          <w:lang w:val="es-ES"/>
        </w:rPr>
      </w:pPr>
    </w:p>
    <w:p w14:paraId="1230D837"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Relaciones familiares y personales</w:t>
      </w:r>
    </w:p>
    <w:p w14:paraId="76E3797D"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los </w:t>
      </w:r>
      <w:r>
        <w:rPr>
          <w:rFonts w:ascii="Arial" w:hAnsi="Arial" w:cs="Arial"/>
          <w:sz w:val="20"/>
          <w:szCs w:val="20"/>
          <w:lang w:val="es-ES"/>
        </w:rPr>
        <w:t>servidores</w:t>
      </w:r>
      <w:r w:rsidRPr="00DA2740">
        <w:rPr>
          <w:rFonts w:ascii="Arial" w:hAnsi="Arial" w:cs="Arial"/>
          <w:sz w:val="20"/>
          <w:szCs w:val="20"/>
          <w:lang w:val="es-ES"/>
        </w:rPr>
        <w:t xml:space="preserve"> que ya estén trabajando para la institución y que adquieran parentesco a través del matrimonio o la unión de hecho deberán informarlo a la Oficina General de Gestión de Recursos Humanos.</w:t>
      </w:r>
      <w:r>
        <w:rPr>
          <w:rFonts w:ascii="Arial" w:hAnsi="Arial" w:cs="Arial"/>
          <w:sz w:val="20"/>
          <w:szCs w:val="20"/>
          <w:lang w:val="es-ES"/>
        </w:rPr>
        <w:t xml:space="preserve"> Asimismo, en el caso de los proveedores deberán informarlo a la Oficina de Abastecimiento.</w:t>
      </w:r>
    </w:p>
    <w:p w14:paraId="0FB8A381"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Presentar</w:t>
      </w:r>
      <w:r w:rsidRPr="00DA2740">
        <w:rPr>
          <w:rFonts w:ascii="Arial" w:hAnsi="Arial" w:cs="Arial"/>
          <w:sz w:val="20"/>
          <w:szCs w:val="20"/>
          <w:lang w:val="es-ES"/>
        </w:rPr>
        <w:t xml:space="preserve"> oportunamente (al inicio, periódica y al cese) e integralmente la Declaración Jurada de Intereses, en caso me encuentre como sujeto obligado.</w:t>
      </w:r>
    </w:p>
    <w:p w14:paraId="39653F57"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 xml:space="preserve">Presentar </w:t>
      </w:r>
      <w:r w:rsidRPr="00DA2740">
        <w:rPr>
          <w:rFonts w:ascii="Arial" w:hAnsi="Arial" w:cs="Arial"/>
          <w:sz w:val="20"/>
          <w:szCs w:val="20"/>
          <w:lang w:val="es-ES"/>
        </w:rPr>
        <w:t>la Declaración Jurada de Incompatibilidades al inicio de mi contratación, e informar si cuento con alguna relación familiar en la organización.</w:t>
      </w:r>
      <w:r>
        <w:rPr>
          <w:rFonts w:ascii="Arial" w:hAnsi="Arial" w:cs="Arial"/>
          <w:sz w:val="20"/>
          <w:szCs w:val="20"/>
          <w:lang w:val="es-ES"/>
        </w:rPr>
        <w:t xml:space="preserve"> Asimismo, en el caso de los proveedores deberán presentar la Declaración Jurada para prevenir casos de nepotismo o de impedimentos de contratar con el Estado.</w:t>
      </w:r>
    </w:p>
    <w:p w14:paraId="7C3BBE46" w14:textId="77777777" w:rsidR="000D22DE" w:rsidRPr="00DA2740" w:rsidRDefault="000D22DE" w:rsidP="000D22DE">
      <w:pPr>
        <w:pStyle w:val="Prrafodelista"/>
        <w:ind w:left="1069"/>
        <w:jc w:val="both"/>
        <w:rPr>
          <w:rFonts w:ascii="Arial" w:hAnsi="Arial" w:cs="Arial"/>
          <w:sz w:val="20"/>
          <w:szCs w:val="20"/>
          <w:lang w:val="es-ES"/>
        </w:rPr>
      </w:pPr>
    </w:p>
    <w:p w14:paraId="1AFF832F"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 xml:space="preserve">Regalos, </w:t>
      </w:r>
      <w:r>
        <w:rPr>
          <w:rFonts w:ascii="Arial" w:hAnsi="Arial" w:cs="Arial"/>
          <w:b/>
          <w:bCs/>
          <w:sz w:val="20"/>
          <w:szCs w:val="20"/>
          <w:lang w:val="es-ES"/>
        </w:rPr>
        <w:t xml:space="preserve">hospitalidad, </w:t>
      </w:r>
      <w:r w:rsidRPr="00DA2740">
        <w:rPr>
          <w:rFonts w:ascii="Arial" w:hAnsi="Arial" w:cs="Arial"/>
          <w:b/>
          <w:bCs/>
          <w:sz w:val="20"/>
          <w:szCs w:val="20"/>
          <w:lang w:val="es-ES"/>
        </w:rPr>
        <w:t>atenciones, donaciones y beneficios similares como fuentes de conflicto</w:t>
      </w:r>
    </w:p>
    <w:p w14:paraId="57587060" w14:textId="77777777" w:rsidR="000D22DE" w:rsidRPr="00DA2740" w:rsidRDefault="000D22DE" w:rsidP="000D22DE">
      <w:pPr>
        <w:pStyle w:val="Prrafodelista"/>
        <w:ind w:left="709"/>
        <w:jc w:val="both"/>
        <w:rPr>
          <w:rFonts w:ascii="Arial" w:hAnsi="Arial" w:cs="Arial"/>
          <w:b/>
          <w:bCs/>
          <w:sz w:val="20"/>
          <w:szCs w:val="20"/>
          <w:lang w:val="es-ES"/>
        </w:rPr>
      </w:pPr>
    </w:p>
    <w:p w14:paraId="76DBE598" w14:textId="77777777" w:rsidR="000D22DE"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 xml:space="preserve">Me </w:t>
      </w:r>
      <w:r w:rsidRPr="00DA2740">
        <w:rPr>
          <w:rFonts w:ascii="Arial" w:hAnsi="Arial" w:cs="Arial"/>
          <w:sz w:val="20"/>
          <w:szCs w:val="20"/>
          <w:lang w:val="es-ES"/>
        </w:rPr>
        <w:t xml:space="preserve">comprometo a no </w:t>
      </w:r>
      <w:r>
        <w:rPr>
          <w:rFonts w:ascii="Arial" w:hAnsi="Arial" w:cs="Arial"/>
          <w:sz w:val="20"/>
          <w:szCs w:val="20"/>
          <w:lang w:val="es-ES"/>
        </w:rPr>
        <w:t xml:space="preserve">ofertar, suministrar o aceptar </w:t>
      </w:r>
      <w:r w:rsidRPr="00DA2740">
        <w:rPr>
          <w:rFonts w:ascii="Arial" w:hAnsi="Arial" w:cs="Arial"/>
          <w:sz w:val="20"/>
          <w:szCs w:val="20"/>
          <w:lang w:val="es-ES"/>
        </w:rPr>
        <w:t>regalos, atenciones, donaciones, favores y beneficios similares</w:t>
      </w:r>
      <w:r>
        <w:rPr>
          <w:rFonts w:ascii="Arial" w:hAnsi="Arial" w:cs="Arial"/>
          <w:sz w:val="20"/>
          <w:szCs w:val="20"/>
          <w:lang w:val="es-ES"/>
        </w:rPr>
        <w:t>, en los que la oferta, suministro o aceptación son o podrían ser percibidos como soborno.</w:t>
      </w:r>
    </w:p>
    <w:p w14:paraId="6D03E670" w14:textId="77777777" w:rsidR="000D22DE" w:rsidRPr="00DA2740"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En caso de haber recibido regalos, excluidos de lo permitido (revisar Anexo 01), me comprometo a devolver y reportar a la OILCC, en el menor plazo.</w:t>
      </w:r>
    </w:p>
    <w:p w14:paraId="49AC3805" w14:textId="77777777" w:rsidR="000D22DE" w:rsidRPr="00B248E9" w:rsidRDefault="000D22DE" w:rsidP="000D22DE">
      <w:pPr>
        <w:jc w:val="both"/>
        <w:rPr>
          <w:rFonts w:ascii="Arial" w:hAnsi="Arial" w:cs="Arial"/>
          <w:sz w:val="20"/>
          <w:szCs w:val="20"/>
          <w:lang w:val="es-ES"/>
        </w:rPr>
      </w:pPr>
      <w:r w:rsidRPr="00DA2740">
        <w:rPr>
          <w:rFonts w:ascii="Arial" w:hAnsi="Arial" w:cs="Arial"/>
          <w:sz w:val="20"/>
          <w:szCs w:val="20"/>
          <w:lang w:val="es-ES"/>
        </w:rPr>
        <w:t xml:space="preserve">Por tanto, en relación a todo lo indicado anteriormente, </w:t>
      </w:r>
      <w:r w:rsidRPr="00B248E9">
        <w:rPr>
          <w:rFonts w:ascii="Arial" w:hAnsi="Arial" w:cs="Arial"/>
          <w:sz w:val="20"/>
          <w:szCs w:val="20"/>
          <w:lang w:val="es-ES"/>
        </w:rPr>
        <w:t>manifiesto mi disposición de dar cumplimiento a todo lo dispuesto en la presente Declaración, durante mi permanencia en el MIDAGRI. Asimismo, declaro haber recibido una copia de la Política del Sistema Integrado de Gestión.</w:t>
      </w:r>
    </w:p>
    <w:p w14:paraId="6EEDEFDB" w14:textId="77777777" w:rsidR="000D22DE" w:rsidRPr="00B248E9" w:rsidRDefault="000D22DE" w:rsidP="000D22DE">
      <w:pPr>
        <w:jc w:val="both"/>
        <w:rPr>
          <w:rFonts w:ascii="Arial" w:hAnsi="Arial" w:cs="Arial"/>
          <w:sz w:val="20"/>
          <w:szCs w:val="20"/>
          <w:lang w:val="es-ES"/>
        </w:rPr>
      </w:pPr>
      <w:r w:rsidRPr="00B248E9">
        <w:rPr>
          <w:rFonts w:ascii="Arial" w:hAnsi="Arial" w:cs="Arial"/>
          <w:sz w:val="20"/>
          <w:szCs w:val="20"/>
          <w:lang w:val="es-ES"/>
        </w:rPr>
        <w:t>Lima, …… de ………</w:t>
      </w:r>
      <w:proofErr w:type="gramStart"/>
      <w:r w:rsidRPr="00B248E9">
        <w:rPr>
          <w:rFonts w:ascii="Arial" w:hAnsi="Arial" w:cs="Arial"/>
          <w:sz w:val="20"/>
          <w:szCs w:val="20"/>
          <w:lang w:val="es-ES"/>
        </w:rPr>
        <w:t>…….</w:t>
      </w:r>
      <w:proofErr w:type="gramEnd"/>
      <w:r w:rsidRPr="00B248E9">
        <w:rPr>
          <w:rFonts w:ascii="Arial" w:hAnsi="Arial" w:cs="Arial"/>
          <w:sz w:val="20"/>
          <w:szCs w:val="20"/>
          <w:lang w:val="es-ES"/>
        </w:rPr>
        <w:t>de 202…</w:t>
      </w:r>
    </w:p>
    <w:p w14:paraId="39178ECF"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NOMBRES Y APELLIDOS:</w:t>
      </w:r>
    </w:p>
    <w:p w14:paraId="57CE648E"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DNI </w:t>
      </w:r>
      <w:proofErr w:type="spellStart"/>
      <w:r w:rsidRPr="00DA2740">
        <w:rPr>
          <w:rFonts w:ascii="Arial" w:hAnsi="Arial" w:cs="Arial"/>
          <w:b/>
          <w:bCs/>
          <w:sz w:val="20"/>
          <w:szCs w:val="20"/>
          <w:lang w:val="es-ES"/>
        </w:rPr>
        <w:t>N°</w:t>
      </w:r>
      <w:proofErr w:type="spellEnd"/>
      <w:r w:rsidRPr="00DA2740">
        <w:rPr>
          <w:rFonts w:ascii="Arial" w:hAnsi="Arial" w:cs="Arial"/>
          <w:b/>
          <w:bCs/>
          <w:sz w:val="20"/>
          <w:szCs w:val="20"/>
          <w:lang w:val="es-ES"/>
        </w:rPr>
        <w:t xml:space="preserve">             </w:t>
      </w:r>
    </w:p>
    <w:p w14:paraId="23F46EC2" w14:textId="77777777" w:rsidR="000D22DE" w:rsidRDefault="000D22DE" w:rsidP="000D22DE">
      <w:pPr>
        <w:jc w:val="both"/>
        <w:rPr>
          <w:rFonts w:ascii="Arial" w:hAnsi="Arial" w:cs="Arial"/>
          <w:b/>
          <w:bCs/>
          <w:sz w:val="20"/>
          <w:szCs w:val="20"/>
          <w:lang w:val="es-ES"/>
        </w:rPr>
      </w:pPr>
    </w:p>
    <w:p w14:paraId="7349D3C7"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________________________________       </w:t>
      </w:r>
    </w:p>
    <w:p w14:paraId="724E682F"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ab/>
        <w:t xml:space="preserve">           FIRM</w:t>
      </w:r>
      <w:r>
        <w:rPr>
          <w:rFonts w:ascii="Arial" w:hAnsi="Arial" w:cs="Arial"/>
          <w:b/>
          <w:bCs/>
          <w:sz w:val="20"/>
          <w:szCs w:val="20"/>
          <w:lang w:val="es-ES"/>
        </w:rPr>
        <w:t>A</w:t>
      </w:r>
    </w:p>
    <w:p w14:paraId="44FFCCAF" w14:textId="77777777" w:rsidR="000D22DE" w:rsidRDefault="000D22DE" w:rsidP="000D22DE">
      <w:pPr>
        <w:jc w:val="both"/>
        <w:rPr>
          <w:rFonts w:ascii="Arial" w:hAnsi="Arial" w:cs="Arial"/>
          <w:b/>
          <w:bCs/>
          <w:sz w:val="20"/>
          <w:szCs w:val="20"/>
          <w:lang w:val="es-ES"/>
        </w:rPr>
      </w:pPr>
    </w:p>
    <w:p w14:paraId="245C27EC" w14:textId="77777777" w:rsidR="000D22DE" w:rsidRDefault="000D22DE" w:rsidP="000D22DE">
      <w:pPr>
        <w:jc w:val="center"/>
        <w:rPr>
          <w:rFonts w:ascii="Arial" w:hAnsi="Arial" w:cs="Arial"/>
          <w:b/>
          <w:bCs/>
          <w:sz w:val="20"/>
          <w:szCs w:val="20"/>
          <w:u w:val="single"/>
          <w:lang w:val="es-ES"/>
        </w:rPr>
      </w:pPr>
      <w:r w:rsidRPr="004D38A3">
        <w:rPr>
          <w:rFonts w:ascii="Arial" w:hAnsi="Arial" w:cs="Arial"/>
          <w:b/>
          <w:bCs/>
          <w:sz w:val="20"/>
          <w:szCs w:val="20"/>
          <w:u w:val="single"/>
          <w:lang w:val="es-ES"/>
        </w:rPr>
        <w:t>Anexo 01</w:t>
      </w:r>
    </w:p>
    <w:p w14:paraId="7E74541C" w14:textId="77777777" w:rsidR="000D22DE" w:rsidRDefault="000D22DE" w:rsidP="000D22DE">
      <w:pPr>
        <w:rPr>
          <w:rFonts w:ascii="Arial" w:hAnsi="Arial" w:cs="Arial"/>
          <w:b/>
          <w:bCs/>
          <w:sz w:val="20"/>
          <w:szCs w:val="20"/>
          <w:u w:val="single"/>
          <w:lang w:val="es-ES"/>
        </w:rPr>
      </w:pPr>
    </w:p>
    <w:p w14:paraId="4FCBAC09" w14:textId="77777777" w:rsidR="000D22DE" w:rsidRPr="004D38A3" w:rsidRDefault="000D22DE" w:rsidP="000D22DE">
      <w:pPr>
        <w:rPr>
          <w:rFonts w:ascii="Arial" w:hAnsi="Arial" w:cs="Arial"/>
          <w:sz w:val="20"/>
          <w:szCs w:val="20"/>
          <w:lang w:val="es-ES"/>
        </w:rPr>
      </w:pPr>
      <w:r w:rsidRPr="004D38A3">
        <w:rPr>
          <w:rFonts w:ascii="Arial" w:hAnsi="Arial" w:cs="Arial"/>
          <w:sz w:val="20"/>
          <w:szCs w:val="20"/>
          <w:lang w:val="es-ES"/>
        </w:rPr>
        <w:t xml:space="preserve">Se recibirán </w:t>
      </w:r>
      <w:r>
        <w:rPr>
          <w:rFonts w:ascii="Arial" w:hAnsi="Arial" w:cs="Arial"/>
          <w:b/>
          <w:bCs/>
          <w:sz w:val="20"/>
          <w:szCs w:val="20"/>
          <w:lang w:val="es-ES"/>
        </w:rPr>
        <w:t>regalos</w:t>
      </w:r>
      <w:r>
        <w:rPr>
          <w:rStyle w:val="Refdenotaalpie"/>
          <w:rFonts w:ascii="Arial" w:hAnsi="Arial" w:cs="Arial"/>
          <w:b/>
          <w:bCs/>
          <w:sz w:val="20"/>
          <w:szCs w:val="20"/>
          <w:lang w:val="es-ES"/>
        </w:rPr>
        <w:footnoteReference w:id="2"/>
      </w:r>
      <w:r w:rsidRPr="004D38A3">
        <w:rPr>
          <w:rFonts w:ascii="Arial" w:hAnsi="Arial" w:cs="Arial"/>
          <w:sz w:val="20"/>
          <w:szCs w:val="20"/>
          <w:lang w:val="es-ES"/>
        </w:rPr>
        <w:t>cuando se traten de lo siguientes casos:</w:t>
      </w:r>
    </w:p>
    <w:p w14:paraId="5393A478"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Material de difusión y de promoción y material conmemorativo u otros productos publicitarios.</w:t>
      </w:r>
    </w:p>
    <w:p w14:paraId="62196935" w14:textId="77777777" w:rsidR="000D22DE"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Publicaciones o material gráfico y/o audiovisual que contribuyan al proceso de información o fortalecimiento de conocimientos y/o competencias acordes a los fines de la entidad pública, tales como libros, revistas, catálogos, encartes, videos o similares</w:t>
      </w:r>
      <w:r>
        <w:rPr>
          <w:rFonts w:ascii="Arial" w:hAnsi="Arial" w:cs="Arial"/>
          <w:sz w:val="20"/>
          <w:szCs w:val="20"/>
          <w:lang w:val="es-ES"/>
        </w:rPr>
        <w:t>.</w:t>
      </w:r>
    </w:p>
    <w:p w14:paraId="03E5F963"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Pr>
          <w:rFonts w:ascii="Arial" w:hAnsi="Arial" w:cs="Arial"/>
          <w:sz w:val="20"/>
          <w:szCs w:val="20"/>
          <w:lang w:val="es-ES"/>
        </w:rPr>
        <w:t>P</w:t>
      </w:r>
      <w:r w:rsidRPr="009C3B11">
        <w:rPr>
          <w:rFonts w:ascii="Arial" w:hAnsi="Arial" w:cs="Arial"/>
          <w:sz w:val="20"/>
          <w:szCs w:val="20"/>
          <w:lang w:val="es-ES"/>
        </w:rPr>
        <w:t>remios o reconocimientos conferidos a título individual por el desempeño de sus funciones o en representación de su entidad en mérito de una participación debidamente autorizada en concursos, competencias o eventos formales de carácter público, que incluyan entre las categorías al sector público.</w:t>
      </w:r>
    </w:p>
    <w:p w14:paraId="289D0A5B"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Placas recordatorias u otros artículos con valor conmemorativo conferidos por entidades públicas o privadas en mérito de una participación como expositor, panelista o representación debidamente autorizada por su entidad.</w:t>
      </w:r>
    </w:p>
    <w:p w14:paraId="2BA31229"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Alimentos y similares entregados como parte de las reuniones de trabajo, actividades de capacitación o actividades oficiales organizadas por una entidad.</w:t>
      </w:r>
    </w:p>
    <w:p w14:paraId="29FC8537" w14:textId="77777777" w:rsidR="000D22DE" w:rsidRDefault="000D22DE" w:rsidP="000D22DE">
      <w:pPr>
        <w:jc w:val="both"/>
        <w:rPr>
          <w:rFonts w:ascii="Arial" w:hAnsi="Arial" w:cs="Arial"/>
          <w:b/>
          <w:bCs/>
          <w:sz w:val="20"/>
          <w:szCs w:val="20"/>
          <w:lang w:val="es-ES"/>
        </w:rPr>
      </w:pPr>
    </w:p>
    <w:p w14:paraId="02E7BEDE" w14:textId="32C1A883" w:rsidR="00420E36" w:rsidRPr="000D22DE" w:rsidRDefault="00420E36" w:rsidP="000D22DE">
      <w:pPr>
        <w:rPr>
          <w:rFonts w:ascii="Arial" w:hAnsi="Arial" w:cs="Arial"/>
          <w:b/>
          <w:bCs/>
          <w:sz w:val="20"/>
          <w:szCs w:val="20"/>
          <w:lang w:val="es-ES"/>
        </w:rPr>
      </w:pPr>
    </w:p>
    <w:sectPr w:rsidR="00420E36" w:rsidRPr="000D22DE"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30FBB" w14:textId="77777777" w:rsidR="0059557F" w:rsidRDefault="0059557F" w:rsidP="003D4316">
      <w:pPr>
        <w:spacing w:after="0" w:line="240" w:lineRule="auto"/>
      </w:pPr>
      <w:r>
        <w:separator/>
      </w:r>
    </w:p>
  </w:endnote>
  <w:endnote w:type="continuationSeparator" w:id="0">
    <w:p w14:paraId="03E79EA0" w14:textId="77777777" w:rsidR="0059557F" w:rsidRDefault="0059557F"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20625" w14:textId="77777777" w:rsidR="0059557F" w:rsidRDefault="0059557F" w:rsidP="003D4316">
      <w:pPr>
        <w:spacing w:after="0" w:line="240" w:lineRule="auto"/>
      </w:pPr>
      <w:r>
        <w:separator/>
      </w:r>
    </w:p>
  </w:footnote>
  <w:footnote w:type="continuationSeparator" w:id="0">
    <w:p w14:paraId="2C3A07E4" w14:textId="77777777" w:rsidR="0059557F" w:rsidRDefault="0059557F" w:rsidP="003D4316">
      <w:pPr>
        <w:spacing w:after="0" w:line="240" w:lineRule="auto"/>
      </w:pPr>
      <w:r>
        <w:continuationSeparator/>
      </w:r>
    </w:p>
  </w:footnote>
  <w:footnote w:id="1">
    <w:p w14:paraId="2F6543A0"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sidRPr="00D86F66">
        <w:rPr>
          <w:rFonts w:ascii="Arial Narrow" w:hAnsi="Arial Narrow"/>
          <w:sz w:val="12"/>
          <w:szCs w:val="12"/>
        </w:rPr>
        <w:t>MEMORANDO MULTIPLE 0013-2025-MIDAGRI-SG/OILCC (CUT 66954) - “El Formulario “Declaración Jurada de Integridad”, remplaza a la Declaración de Integridad</w:t>
      </w:r>
      <w:r>
        <w:rPr>
          <w:rFonts w:ascii="Arial Narrow" w:hAnsi="Arial Narrow"/>
          <w:sz w:val="12"/>
          <w:szCs w:val="12"/>
        </w:rPr>
        <w:t>.</w:t>
      </w:r>
    </w:p>
  </w:footnote>
  <w:footnote w:id="2">
    <w:p w14:paraId="5AE00DBE"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Pr>
          <w:rFonts w:ascii="Arial Narrow" w:hAnsi="Arial Narrow"/>
          <w:sz w:val="12"/>
          <w:szCs w:val="12"/>
        </w:rPr>
        <w:t xml:space="preserve">Según lo establecido en el Procedimiento “Recepción o aceptación de Regalos, atenciones, donaciones, cortesías u actos similares” aprobado mediante Resolución de </w:t>
      </w:r>
      <w:r>
        <w:rPr>
          <w:rFonts w:ascii="Arial Narrow" w:hAnsi="Arial Narrow"/>
          <w:sz w:val="12"/>
          <w:szCs w:val="12"/>
        </w:rPr>
        <w:t xml:space="preserve">Secretaria General </w:t>
      </w:r>
      <w:r>
        <w:rPr>
          <w:rFonts w:ascii="Arial Narrow" w:hAnsi="Arial Narrow"/>
          <w:sz w:val="12"/>
          <w:szCs w:val="12"/>
        </w:rPr>
        <w:t>N° 0138-2024-MIDAGRI-SG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0A5501A"/>
    <w:multiLevelType w:val="hybridMultilevel"/>
    <w:tmpl w:val="3EC69A00"/>
    <w:lvl w:ilvl="0" w:tplc="5CFE0B28">
      <w:start w:val="1"/>
      <w:numFmt w:val="lowerLetter"/>
      <w:lvlText w:val="%1)"/>
      <w:lvlJc w:val="left"/>
      <w:pPr>
        <w:ind w:left="720" w:hanging="360"/>
      </w:pPr>
      <w:rPr>
        <w:rFonts w:asciiTheme="minorHAnsi" w:hAnsiTheme="minorHAnsi" w:cstheme="minorBidi" w:hint="default"/>
        <w:b w:val="0"/>
        <w:sz w:val="22"/>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15:restartNumberingAfterBreak="0">
    <w:nsid w:val="145C530F"/>
    <w:multiLevelType w:val="hybridMultilevel"/>
    <w:tmpl w:val="AE58DCCC"/>
    <w:lvl w:ilvl="0" w:tplc="68FABC4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4"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194BD8"/>
    <w:multiLevelType w:val="hybridMultilevel"/>
    <w:tmpl w:val="BEFC6482"/>
    <w:lvl w:ilvl="0" w:tplc="48CAFDB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7" w15:restartNumberingAfterBreak="0">
    <w:nsid w:val="264B516C"/>
    <w:multiLevelType w:val="hybridMultilevel"/>
    <w:tmpl w:val="98B01C68"/>
    <w:lvl w:ilvl="0" w:tplc="6AB4F2F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8" w15:restartNumberingAfterBreak="0">
    <w:nsid w:val="2FE814CF"/>
    <w:multiLevelType w:val="hybridMultilevel"/>
    <w:tmpl w:val="6CA6B24A"/>
    <w:lvl w:ilvl="0" w:tplc="6AE07BB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9" w15:restartNumberingAfterBreak="0">
    <w:nsid w:val="33736FD9"/>
    <w:multiLevelType w:val="hybridMultilevel"/>
    <w:tmpl w:val="AEF22734"/>
    <w:lvl w:ilvl="0" w:tplc="38B879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1"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3"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5"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8" w15:restartNumberingAfterBreak="0">
    <w:nsid w:val="590B31B1"/>
    <w:multiLevelType w:val="hybridMultilevel"/>
    <w:tmpl w:val="754ED132"/>
    <w:lvl w:ilvl="0" w:tplc="DB0C189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9"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D3E6D28"/>
    <w:multiLevelType w:val="hybridMultilevel"/>
    <w:tmpl w:val="CDD86ABC"/>
    <w:lvl w:ilvl="0" w:tplc="9BBE36A6">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1"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D9D6CC4"/>
    <w:multiLevelType w:val="hybridMultilevel"/>
    <w:tmpl w:val="BFAA6448"/>
    <w:lvl w:ilvl="0" w:tplc="F2506B6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3"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5"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26"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2"/>
  </w:num>
  <w:num w:numId="4">
    <w:abstractNumId w:val="10"/>
  </w:num>
  <w:num w:numId="5">
    <w:abstractNumId w:val="2"/>
  </w:num>
  <w:num w:numId="6">
    <w:abstractNumId w:val="14"/>
  </w:num>
  <w:num w:numId="7">
    <w:abstractNumId w:val="23"/>
  </w:num>
  <w:num w:numId="8">
    <w:abstractNumId w:val="27"/>
  </w:num>
  <w:num w:numId="9">
    <w:abstractNumId w:val="6"/>
  </w:num>
  <w:num w:numId="10">
    <w:abstractNumId w:val="26"/>
  </w:num>
  <w:num w:numId="11">
    <w:abstractNumId w:val="15"/>
  </w:num>
  <w:num w:numId="12">
    <w:abstractNumId w:val="21"/>
  </w:num>
  <w:num w:numId="13">
    <w:abstractNumId w:val="17"/>
  </w:num>
  <w:num w:numId="14">
    <w:abstractNumId w:val="16"/>
  </w:num>
  <w:num w:numId="15">
    <w:abstractNumId w:val="11"/>
  </w:num>
  <w:num w:numId="16">
    <w:abstractNumId w:val="4"/>
  </w:num>
  <w:num w:numId="17">
    <w:abstractNumId w:val="24"/>
  </w:num>
  <w:num w:numId="18">
    <w:abstractNumId w:val="19"/>
  </w:num>
  <w:num w:numId="19">
    <w:abstractNumId w:val="25"/>
  </w:num>
  <w:num w:numId="20">
    <w:abstractNumId w:val="5"/>
  </w:num>
  <w:num w:numId="21">
    <w:abstractNumId w:val="7"/>
  </w:num>
  <w:num w:numId="22">
    <w:abstractNumId w:val="9"/>
  </w:num>
  <w:num w:numId="23">
    <w:abstractNumId w:val="8"/>
  </w:num>
  <w:num w:numId="24">
    <w:abstractNumId w:val="18"/>
  </w:num>
  <w:num w:numId="25">
    <w:abstractNumId w:val="20"/>
  </w:num>
  <w:num w:numId="26">
    <w:abstractNumId w:val="22"/>
  </w:num>
  <w:num w:numId="27">
    <w:abstractNumId w:val="3"/>
  </w:num>
  <w:num w:numId="28">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2DE"/>
    <w:rsid w:val="000D29A7"/>
    <w:rsid w:val="000D2B95"/>
    <w:rsid w:val="000D2EDA"/>
    <w:rsid w:val="000D3D65"/>
    <w:rsid w:val="000D3EB3"/>
    <w:rsid w:val="000D4A9F"/>
    <w:rsid w:val="000D5C24"/>
    <w:rsid w:val="000D5E3B"/>
    <w:rsid w:val="000D6D0F"/>
    <w:rsid w:val="000D6DC1"/>
    <w:rsid w:val="000E124A"/>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557F"/>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3F9B"/>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1"/>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iPriority w:val="99"/>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3D4316"/>
    <w:rPr>
      <w:sz w:val="20"/>
      <w:szCs w:val="20"/>
    </w:rPr>
  </w:style>
  <w:style w:type="character" w:styleId="Refdenotaalpie">
    <w:name w:val="footnote reference"/>
    <w:basedOn w:val="Fuentedeprrafopredeter"/>
    <w:uiPriority w:val="99"/>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6582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Venegas</cp:lastModifiedBy>
  <cp:revision>2</cp:revision>
  <cp:lastPrinted>2018-06-12T22:17:00Z</cp:lastPrinted>
  <dcterms:created xsi:type="dcterms:W3CDTF">2026-01-14T15:35:00Z</dcterms:created>
  <dcterms:modified xsi:type="dcterms:W3CDTF">2026-01-14T15:35:00Z</dcterms:modified>
</cp:coreProperties>
</file>