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B713915"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B5148F">
        <w:rPr>
          <w:rFonts w:ascii="Arial" w:hAnsi="Arial" w:cs="Arial"/>
          <w:color w:val="000000" w:themeColor="text1"/>
          <w:sz w:val="20"/>
        </w:rPr>
        <w:t xml:space="preserve">el </w:t>
      </w:r>
      <w:r w:rsidR="00E419CB" w:rsidRPr="00E419CB">
        <w:rPr>
          <w:rFonts w:ascii="Arial" w:hAnsi="Arial" w:cs="Arial"/>
          <w:color w:val="000000" w:themeColor="text1"/>
          <w:sz w:val="20"/>
        </w:rPr>
        <w:t>Servicio de tasación de 03 predios ubicados en el distrito de San Isidro</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95C32" w14:textId="77777777" w:rsidR="008057E2" w:rsidRDefault="008057E2">
      <w:r>
        <w:separator/>
      </w:r>
    </w:p>
  </w:endnote>
  <w:endnote w:type="continuationSeparator" w:id="0">
    <w:p w14:paraId="330D2B60" w14:textId="77777777" w:rsidR="008057E2" w:rsidRDefault="00805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1C1FE" w14:textId="77777777" w:rsidR="008057E2" w:rsidRDefault="008057E2">
      <w:r>
        <w:separator/>
      </w:r>
    </w:p>
  </w:footnote>
  <w:footnote w:type="continuationSeparator" w:id="0">
    <w:p w14:paraId="7ABB6667" w14:textId="77777777" w:rsidR="008057E2" w:rsidRDefault="008057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EFC"/>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F3"/>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4EC9"/>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E2"/>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5D5"/>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48F"/>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9CB"/>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596</Words>
  <Characters>3279</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3868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2026-01-06T00:40:00Z</dcterms:created>
  <dcterms:modified xsi:type="dcterms:W3CDTF">2026-01-06T00:40:00Z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