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480"/>
      </w:tblGrid>
      <w:tr w:rsidR="002E014D" w:rsidRPr="002E014D" w:rsidTr="00284318">
        <w:trPr>
          <w:jc w:val="center"/>
        </w:trPr>
        <w:tc>
          <w:tcPr>
            <w:tcW w:w="848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</w:tcPr>
          <w:p w:rsidR="002E014D" w:rsidRPr="002E014D" w:rsidRDefault="002E014D" w:rsidP="00284318">
            <w:pPr>
              <w:numPr>
                <w:ilvl w:val="12"/>
                <w:numId w:val="0"/>
              </w:numPr>
              <w:spacing w:after="58" w:line="424" w:lineRule="exact"/>
              <w:jc w:val="center"/>
              <w:rPr>
                <w:rFonts w:asciiTheme="majorHAnsi" w:eastAsia="Times New Roman" w:hAnsiTheme="majorHAnsi" w:cstheme="majorHAnsi"/>
                <w:b/>
                <w:sz w:val="20"/>
                <w:szCs w:val="20"/>
                <w:lang w:val="es-ES" w:eastAsia="es-ES"/>
              </w:rPr>
            </w:pPr>
            <w:r w:rsidRPr="002E014D">
              <w:rPr>
                <w:rFonts w:asciiTheme="majorHAnsi" w:eastAsia="Times New Roman" w:hAnsiTheme="majorHAnsi" w:cstheme="majorHAnsi"/>
                <w:b/>
                <w:sz w:val="20"/>
                <w:szCs w:val="20"/>
                <w:lang w:val="es-ES" w:eastAsia="es-ES"/>
              </w:rPr>
              <w:t>DECLARACION JURADA DE NEPOTISMO</w:t>
            </w:r>
          </w:p>
        </w:tc>
      </w:tr>
    </w:tbl>
    <w:p w:rsidR="002E014D" w:rsidRPr="002E014D" w:rsidRDefault="002E014D" w:rsidP="002E014D">
      <w:pPr>
        <w:widowControl w:val="0"/>
        <w:snapToGrid w:val="0"/>
        <w:spacing w:after="0" w:line="240" w:lineRule="auto"/>
        <w:jc w:val="center"/>
        <w:rPr>
          <w:rFonts w:asciiTheme="majorHAnsi" w:eastAsia="Times New Roman" w:hAnsiTheme="majorHAnsi" w:cstheme="majorHAnsi"/>
          <w:sz w:val="20"/>
          <w:szCs w:val="20"/>
          <w:lang w:val="es-ES" w:eastAsia="es-ES"/>
        </w:rPr>
      </w:pPr>
    </w:p>
    <w:p w:rsidR="002E014D" w:rsidRPr="002E014D" w:rsidRDefault="002E014D" w:rsidP="002E014D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 w:rsidRPr="002E014D">
        <w:rPr>
          <w:rFonts w:asciiTheme="majorHAnsi" w:eastAsia="Times New Roman" w:hAnsiTheme="majorHAnsi" w:cstheme="majorHAnsi"/>
          <w:sz w:val="20"/>
          <w:szCs w:val="20"/>
          <w:lang w:val="es-ES" w:eastAsia="es-ES"/>
        </w:rPr>
        <w:t>Por el presente documento, el que suscribe</w:t>
      </w:r>
      <w:r w:rsidRPr="002E014D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 xml:space="preserve"> </w:t>
      </w:r>
      <w:r w:rsidRPr="002E014D">
        <w:rPr>
          <w:rFonts w:asciiTheme="majorHAnsi" w:eastAsia="Times New Roman" w:hAnsiTheme="majorHAnsi" w:cstheme="majorHAnsi"/>
          <w:b/>
          <w:sz w:val="20"/>
          <w:szCs w:val="20"/>
          <w:highlight w:val="yellow"/>
          <w:lang w:val="es-ES" w:eastAsia="es-ES"/>
        </w:rPr>
        <w:t>REPRESENTANTE LEGAL O PROVEEDOR</w:t>
      </w:r>
      <w:r w:rsidRPr="002E014D">
        <w:rPr>
          <w:rFonts w:asciiTheme="majorHAnsi" w:eastAsia="Times New Roman" w:hAnsiTheme="majorHAnsi" w:cstheme="majorHAnsi"/>
          <w:sz w:val="20"/>
          <w:szCs w:val="20"/>
          <w:lang w:val="es-ES" w:eastAsia="es-ES"/>
        </w:rPr>
        <w:t xml:space="preserve">, identificado con D.N.I Nº  </w:t>
      </w:r>
      <w:r w:rsidRPr="002E014D">
        <w:rPr>
          <w:rFonts w:asciiTheme="majorHAnsi" w:hAnsiTheme="majorHAnsi" w:cstheme="majorHAnsi"/>
          <w:b/>
          <w:bCs/>
          <w:color w:val="000000"/>
          <w:sz w:val="20"/>
          <w:szCs w:val="20"/>
          <w:highlight w:val="yellow"/>
        </w:rPr>
        <w:t>########</w:t>
      </w:r>
      <w:r w:rsidRPr="002E014D">
        <w:rPr>
          <w:rFonts w:asciiTheme="majorHAnsi" w:eastAsia="Times New Roman" w:hAnsiTheme="majorHAnsi" w:cstheme="majorHAnsi"/>
          <w:sz w:val="20"/>
          <w:szCs w:val="20"/>
          <w:lang w:val="es-ES" w:eastAsia="es-ES"/>
        </w:rPr>
        <w:t>, en cumplimiento de la Ley Nº26771, Ley que establece prohibición de ejercer la facultad de nombramiento y contratación de personal en el Sector Publico, en casos de parentesco y su Reglamento aprobado por el Decreto Supremo Nº021-2000-PCM modificado por el Decreto Supremo Nº 017-2002-PCM; así como, de la Ley Nº 27815, Código de Ética de la Función Pública y el Decreto Supremo Nº034-2005-PCM, Disponen Otorgamiento de Declaración Jurada para Prevenir casos de Nepotismo.</w:t>
      </w:r>
    </w:p>
    <w:p w:rsidR="002E014D" w:rsidRPr="002E014D" w:rsidRDefault="002E014D" w:rsidP="002E014D">
      <w:pPr>
        <w:spacing w:after="60" w:line="240" w:lineRule="auto"/>
        <w:jc w:val="both"/>
        <w:rPr>
          <w:rFonts w:asciiTheme="majorHAnsi" w:eastAsia="MS Mincho" w:hAnsiTheme="majorHAnsi" w:cstheme="majorHAnsi"/>
          <w:b/>
          <w:sz w:val="20"/>
          <w:szCs w:val="20"/>
          <w:lang w:val="es-ES" w:eastAsia="es-ES"/>
        </w:rPr>
      </w:pPr>
    </w:p>
    <w:p w:rsidR="002E014D" w:rsidRPr="002E014D" w:rsidRDefault="002E014D" w:rsidP="002E014D">
      <w:pPr>
        <w:spacing w:after="60" w:line="240" w:lineRule="auto"/>
        <w:jc w:val="both"/>
        <w:rPr>
          <w:rFonts w:asciiTheme="majorHAnsi" w:eastAsia="MS Mincho" w:hAnsiTheme="majorHAnsi" w:cstheme="majorHAnsi"/>
          <w:b/>
          <w:sz w:val="20"/>
          <w:szCs w:val="20"/>
          <w:lang w:val="es-ES" w:eastAsia="es-ES"/>
        </w:rPr>
      </w:pPr>
      <w:r w:rsidRPr="002E014D">
        <w:rPr>
          <w:rFonts w:asciiTheme="majorHAnsi" w:eastAsia="MS Mincho" w:hAnsiTheme="majorHAnsi" w:cstheme="majorHAnsi"/>
          <w:b/>
          <w:sz w:val="20"/>
          <w:szCs w:val="20"/>
          <w:lang w:val="es-ES" w:eastAsia="es-ES"/>
        </w:rPr>
        <w:t>DECLARO BAJO JURAMENTO LO SIGUIENTE</w:t>
      </w:r>
    </w:p>
    <w:p w:rsidR="002E014D" w:rsidRPr="002E014D" w:rsidRDefault="002E014D" w:rsidP="002E014D">
      <w:pPr>
        <w:spacing w:after="60" w:line="240" w:lineRule="auto"/>
        <w:jc w:val="both"/>
        <w:rPr>
          <w:rFonts w:asciiTheme="majorHAnsi" w:eastAsia="MS Mincho" w:hAnsiTheme="majorHAnsi" w:cstheme="majorHAnsi"/>
          <w:b/>
          <w:sz w:val="20"/>
          <w:szCs w:val="20"/>
          <w:lang w:val="es-ES" w:eastAsia="es-ES"/>
        </w:rPr>
      </w:pPr>
    </w:p>
    <w:p w:rsidR="002E014D" w:rsidRPr="002E014D" w:rsidRDefault="002E014D" w:rsidP="002E014D">
      <w:pPr>
        <w:numPr>
          <w:ilvl w:val="0"/>
          <w:numId w:val="12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Theme="majorHAnsi" w:eastAsia="MS Mincho" w:hAnsiTheme="majorHAnsi" w:cstheme="majorHAnsi"/>
          <w:sz w:val="20"/>
          <w:szCs w:val="20"/>
          <w:lang w:val="es-ES" w:eastAsia="es-ES"/>
        </w:rPr>
      </w:pPr>
      <w:r w:rsidRPr="002E014D">
        <w:rPr>
          <w:rFonts w:asciiTheme="majorHAnsi" w:eastAsia="MS Mincho" w:hAnsiTheme="majorHAnsi" w:cstheme="majorHAnsi"/>
          <w:sz w:val="20"/>
          <w:szCs w:val="20"/>
          <w:lang w:val="es-ES" w:eastAsia="es-ES"/>
        </w:rPr>
        <w:t>No encontrarme inhabilitado (a) para desempeñarme en la Administración Publica, por actos contrarios a la integridad y la ética.</w:t>
      </w:r>
    </w:p>
    <w:p w:rsidR="002E014D" w:rsidRPr="002E014D" w:rsidRDefault="002E014D" w:rsidP="002E014D">
      <w:pPr>
        <w:tabs>
          <w:tab w:val="left" w:pos="360"/>
        </w:tabs>
        <w:spacing w:after="60" w:line="240" w:lineRule="auto"/>
        <w:ind w:left="360" w:hanging="360"/>
        <w:jc w:val="both"/>
        <w:rPr>
          <w:rFonts w:asciiTheme="majorHAnsi" w:eastAsia="MS Mincho" w:hAnsiTheme="majorHAnsi" w:cstheme="majorHAnsi"/>
          <w:sz w:val="20"/>
          <w:szCs w:val="20"/>
          <w:lang w:val="es-ES" w:eastAsia="es-ES"/>
        </w:rPr>
      </w:pPr>
      <w:r w:rsidRPr="002E014D">
        <w:rPr>
          <w:rFonts w:asciiTheme="majorHAnsi" w:eastAsia="MS Mincho" w:hAnsiTheme="majorHAnsi" w:cstheme="majorHAnsi"/>
          <w:sz w:val="20"/>
          <w:szCs w:val="20"/>
          <w:lang w:val="es-ES" w:eastAsia="es-ES"/>
        </w:rPr>
        <w:t>b)</w:t>
      </w:r>
      <w:r w:rsidRPr="002E014D">
        <w:rPr>
          <w:rFonts w:asciiTheme="majorHAnsi" w:eastAsia="MS Mincho" w:hAnsiTheme="majorHAnsi" w:cstheme="majorHAnsi"/>
          <w:sz w:val="20"/>
          <w:szCs w:val="20"/>
          <w:lang w:val="es-ES" w:eastAsia="es-ES"/>
        </w:rPr>
        <w:tab/>
        <w:t>No tener relación de parentesco alguno de consanguinidad, afinidad o por razón de matrimonio o uniones de hecho, con personal del Instituto del Mar del Perú (IMARPE), bajo cualquier denominación que involucre la modalidad: personal permanente, contrato de servicios no personales o locación de servicios, designación o nombramiento como miembro de órganos colegiados, designación o nombramiento en cargos de confianza o en actividades Ad-Honorem.</w:t>
      </w:r>
    </w:p>
    <w:p w:rsidR="002E014D" w:rsidRPr="002E014D" w:rsidRDefault="002E014D" w:rsidP="002E014D">
      <w:pPr>
        <w:spacing w:after="60" w:line="240" w:lineRule="auto"/>
        <w:jc w:val="both"/>
        <w:rPr>
          <w:rFonts w:asciiTheme="majorHAnsi" w:eastAsia="MS Mincho" w:hAnsiTheme="majorHAnsi" w:cstheme="majorHAnsi"/>
          <w:sz w:val="20"/>
          <w:szCs w:val="20"/>
          <w:lang w:val="es-ES" w:eastAsia="es-ES"/>
        </w:rPr>
      </w:pPr>
    </w:p>
    <w:p w:rsidR="002E014D" w:rsidRPr="002E014D" w:rsidRDefault="002E014D" w:rsidP="002E014D">
      <w:pPr>
        <w:spacing w:after="60" w:line="240" w:lineRule="auto"/>
        <w:jc w:val="both"/>
        <w:rPr>
          <w:rFonts w:asciiTheme="majorHAnsi" w:eastAsia="MS Mincho" w:hAnsiTheme="majorHAnsi" w:cstheme="majorHAnsi"/>
          <w:sz w:val="20"/>
          <w:szCs w:val="20"/>
          <w:lang w:val="es-ES" w:eastAsia="es-ES"/>
        </w:rPr>
      </w:pPr>
      <w:r w:rsidRPr="002E014D">
        <w:rPr>
          <w:rFonts w:asciiTheme="majorHAnsi" w:eastAsia="MS Mincho" w:hAnsiTheme="majorHAnsi" w:cstheme="majorHAnsi"/>
          <w:sz w:val="20"/>
          <w:szCs w:val="20"/>
          <w:lang w:val="es-ES" w:eastAsia="es-ES"/>
        </w:rPr>
        <w:t>Ratifico la veracidad de lo declarado, sometiéndome de no ser así, a las correspondientes acciones administrativas y de Ley.</w:t>
      </w:r>
    </w:p>
    <w:p w:rsidR="002E014D" w:rsidRPr="002E014D" w:rsidRDefault="002E014D" w:rsidP="002E014D">
      <w:pPr>
        <w:spacing w:after="60" w:line="240" w:lineRule="auto"/>
        <w:jc w:val="both"/>
        <w:rPr>
          <w:rFonts w:asciiTheme="majorHAnsi" w:eastAsia="MS Mincho" w:hAnsiTheme="majorHAnsi" w:cstheme="majorHAnsi"/>
          <w:sz w:val="20"/>
          <w:szCs w:val="20"/>
          <w:lang w:val="es-ES" w:eastAsia="es-ES"/>
        </w:rPr>
      </w:pPr>
    </w:p>
    <w:p w:rsidR="002E014D" w:rsidRPr="002E014D" w:rsidRDefault="002E014D" w:rsidP="002E014D">
      <w:pPr>
        <w:spacing w:after="60" w:line="240" w:lineRule="auto"/>
        <w:jc w:val="both"/>
        <w:rPr>
          <w:rFonts w:asciiTheme="majorHAnsi" w:eastAsia="MS Mincho" w:hAnsiTheme="majorHAnsi" w:cstheme="majorHAnsi"/>
          <w:b/>
          <w:sz w:val="20"/>
          <w:szCs w:val="20"/>
          <w:lang w:val="es-ES" w:eastAsia="es-ES"/>
        </w:rPr>
      </w:pPr>
      <w:r w:rsidRPr="002E014D">
        <w:rPr>
          <w:rFonts w:asciiTheme="majorHAnsi" w:eastAsia="MS Mincho" w:hAnsiTheme="majorHAnsi" w:cstheme="majorHAnsi"/>
          <w:b/>
          <w:sz w:val="20"/>
          <w:szCs w:val="20"/>
          <w:lang w:val="es-ES" w:eastAsia="es-ES"/>
        </w:rPr>
        <w:t>EN CASO DE TENER PARIENTES</w:t>
      </w:r>
    </w:p>
    <w:p w:rsidR="002E014D" w:rsidRPr="002E014D" w:rsidRDefault="002E014D" w:rsidP="002E014D">
      <w:pPr>
        <w:spacing w:after="60" w:line="240" w:lineRule="auto"/>
        <w:jc w:val="both"/>
        <w:rPr>
          <w:rFonts w:asciiTheme="majorHAnsi" w:eastAsia="MS Mincho" w:hAnsiTheme="majorHAnsi" w:cstheme="majorHAnsi"/>
          <w:sz w:val="20"/>
          <w:szCs w:val="20"/>
          <w:lang w:val="es-ES" w:eastAsia="es-ES"/>
        </w:rPr>
      </w:pPr>
      <w:r w:rsidRPr="002E014D">
        <w:rPr>
          <w:rFonts w:asciiTheme="majorHAnsi" w:eastAsia="MS Mincho" w:hAnsiTheme="majorHAnsi" w:cstheme="majorHAnsi"/>
          <w:sz w:val="20"/>
          <w:szCs w:val="20"/>
          <w:lang w:val="es-ES" w:eastAsia="es-ES"/>
        </w:rPr>
        <w:t>Declaro bajo juramento que en el Instituto del Mar del Perú (IMARPE), presta servicios el personal cuyos apellidos y nombres indico, a quien o quienes me une la relación o vínculo de:</w:t>
      </w:r>
    </w:p>
    <w:p w:rsidR="002E014D" w:rsidRPr="002E014D" w:rsidRDefault="002E014D" w:rsidP="002E014D">
      <w:pPr>
        <w:spacing w:after="60" w:line="240" w:lineRule="auto"/>
        <w:jc w:val="both"/>
        <w:rPr>
          <w:rFonts w:asciiTheme="majorHAnsi" w:eastAsia="MS Mincho" w:hAnsiTheme="majorHAnsi" w:cstheme="majorHAnsi"/>
          <w:sz w:val="20"/>
          <w:szCs w:val="20"/>
          <w:lang w:val="es-ES" w:eastAsia="es-ES"/>
        </w:rPr>
      </w:pPr>
    </w:p>
    <w:p w:rsidR="002E014D" w:rsidRPr="002E014D" w:rsidRDefault="002E014D" w:rsidP="002E014D">
      <w:pPr>
        <w:spacing w:after="60" w:line="240" w:lineRule="auto"/>
        <w:jc w:val="both"/>
        <w:rPr>
          <w:rFonts w:asciiTheme="majorHAnsi" w:eastAsia="MS Mincho" w:hAnsiTheme="majorHAnsi" w:cstheme="majorHAnsi"/>
          <w:sz w:val="20"/>
          <w:szCs w:val="20"/>
          <w:lang w:val="es-ES" w:eastAsia="es-ES"/>
        </w:rPr>
      </w:pPr>
      <w:r w:rsidRPr="002E014D">
        <w:rPr>
          <w:rFonts w:asciiTheme="majorHAnsi" w:eastAsia="MS Mincho" w:hAnsiTheme="majorHAnsi" w:cstheme="majorHAnsi"/>
          <w:b/>
          <w:sz w:val="20"/>
          <w:szCs w:val="20"/>
          <w:lang w:val="es-ES" w:eastAsia="es-ES"/>
        </w:rPr>
        <w:t xml:space="preserve">(A) </w:t>
      </w:r>
      <w:r w:rsidRPr="002E014D">
        <w:rPr>
          <w:rFonts w:asciiTheme="majorHAnsi" w:eastAsia="MS Mincho" w:hAnsiTheme="majorHAnsi" w:cstheme="majorHAnsi"/>
          <w:sz w:val="20"/>
          <w:szCs w:val="20"/>
          <w:lang w:val="es-ES" w:eastAsia="es-ES"/>
        </w:rPr>
        <w:t xml:space="preserve">Afinidad     </w:t>
      </w:r>
      <w:proofErr w:type="gramStart"/>
      <w:r w:rsidRPr="002E014D">
        <w:rPr>
          <w:rFonts w:asciiTheme="majorHAnsi" w:eastAsia="MS Mincho" w:hAnsiTheme="majorHAnsi" w:cstheme="majorHAnsi"/>
          <w:sz w:val="20"/>
          <w:szCs w:val="20"/>
          <w:lang w:val="es-ES" w:eastAsia="es-ES"/>
        </w:rPr>
        <w:t xml:space="preserve">   </w:t>
      </w:r>
      <w:r w:rsidRPr="002E014D">
        <w:rPr>
          <w:rFonts w:asciiTheme="majorHAnsi" w:eastAsia="MS Mincho" w:hAnsiTheme="majorHAnsi" w:cstheme="majorHAnsi"/>
          <w:b/>
          <w:sz w:val="20"/>
          <w:szCs w:val="20"/>
          <w:lang w:val="es-ES" w:eastAsia="es-ES"/>
        </w:rPr>
        <w:t>(</w:t>
      </w:r>
      <w:proofErr w:type="gramEnd"/>
      <w:r w:rsidRPr="002E014D">
        <w:rPr>
          <w:rFonts w:asciiTheme="majorHAnsi" w:eastAsia="MS Mincho" w:hAnsiTheme="majorHAnsi" w:cstheme="majorHAnsi"/>
          <w:b/>
          <w:sz w:val="20"/>
          <w:szCs w:val="20"/>
          <w:lang w:val="es-ES" w:eastAsia="es-ES"/>
        </w:rPr>
        <w:t xml:space="preserve">C) </w:t>
      </w:r>
      <w:r w:rsidRPr="002E014D">
        <w:rPr>
          <w:rFonts w:asciiTheme="majorHAnsi" w:eastAsia="MS Mincho" w:hAnsiTheme="majorHAnsi" w:cstheme="majorHAnsi"/>
          <w:sz w:val="20"/>
          <w:szCs w:val="20"/>
          <w:lang w:val="es-ES" w:eastAsia="es-ES"/>
        </w:rPr>
        <w:t xml:space="preserve">Consanguinidad     </w:t>
      </w:r>
      <w:r w:rsidRPr="002E014D">
        <w:rPr>
          <w:rFonts w:asciiTheme="majorHAnsi" w:eastAsia="MS Mincho" w:hAnsiTheme="majorHAnsi" w:cstheme="majorHAnsi"/>
          <w:b/>
          <w:sz w:val="20"/>
          <w:szCs w:val="20"/>
          <w:lang w:val="es-ES" w:eastAsia="es-ES"/>
        </w:rPr>
        <w:t xml:space="preserve">(M) </w:t>
      </w:r>
      <w:r w:rsidRPr="002E014D">
        <w:rPr>
          <w:rFonts w:asciiTheme="majorHAnsi" w:eastAsia="MS Mincho" w:hAnsiTheme="majorHAnsi" w:cstheme="majorHAnsi"/>
          <w:sz w:val="20"/>
          <w:szCs w:val="20"/>
          <w:lang w:val="es-ES" w:eastAsia="es-ES"/>
        </w:rPr>
        <w:t xml:space="preserve">Vínculo Matrimonial       </w:t>
      </w:r>
      <w:r w:rsidRPr="002E014D">
        <w:rPr>
          <w:rFonts w:asciiTheme="majorHAnsi" w:eastAsia="MS Mincho" w:hAnsiTheme="majorHAnsi" w:cstheme="majorHAnsi"/>
          <w:b/>
          <w:sz w:val="20"/>
          <w:szCs w:val="20"/>
          <w:lang w:val="es-ES" w:eastAsia="es-ES"/>
        </w:rPr>
        <w:t xml:space="preserve">(UH)  </w:t>
      </w:r>
      <w:r w:rsidRPr="002E014D">
        <w:rPr>
          <w:rFonts w:asciiTheme="majorHAnsi" w:eastAsia="MS Mincho" w:hAnsiTheme="majorHAnsi" w:cstheme="majorHAnsi"/>
          <w:sz w:val="20"/>
          <w:szCs w:val="20"/>
          <w:lang w:val="es-ES" w:eastAsia="es-ES"/>
        </w:rPr>
        <w:t>Unión de Hecho</w:t>
      </w:r>
    </w:p>
    <w:p w:rsidR="002E014D" w:rsidRPr="002E014D" w:rsidRDefault="002E014D" w:rsidP="002E014D">
      <w:pPr>
        <w:spacing w:after="60" w:line="240" w:lineRule="auto"/>
        <w:jc w:val="both"/>
        <w:rPr>
          <w:rFonts w:asciiTheme="majorHAnsi" w:eastAsia="MS Mincho" w:hAnsiTheme="majorHAnsi" w:cstheme="majorHAnsi"/>
          <w:sz w:val="20"/>
          <w:szCs w:val="20"/>
          <w:lang w:val="es-ES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7"/>
        <w:gridCol w:w="2939"/>
        <w:gridCol w:w="2492"/>
        <w:gridCol w:w="1952"/>
      </w:tblGrid>
      <w:tr w:rsidR="002E014D" w:rsidRPr="002E014D" w:rsidTr="00284318"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2E014D" w:rsidRPr="002E014D" w:rsidRDefault="002E014D" w:rsidP="00284318">
            <w:pPr>
              <w:spacing w:after="60" w:line="240" w:lineRule="auto"/>
              <w:jc w:val="center"/>
              <w:rPr>
                <w:rFonts w:asciiTheme="majorHAnsi" w:eastAsia="Batang" w:hAnsiTheme="majorHAnsi" w:cstheme="majorHAnsi"/>
                <w:b/>
                <w:sz w:val="20"/>
                <w:szCs w:val="20"/>
                <w:lang w:val="es-ES" w:eastAsia="es-ES"/>
              </w:rPr>
            </w:pPr>
            <w:r w:rsidRPr="002E014D">
              <w:rPr>
                <w:rFonts w:asciiTheme="majorHAnsi" w:eastAsia="Batang" w:hAnsiTheme="majorHAnsi" w:cstheme="majorHAnsi"/>
                <w:b/>
                <w:sz w:val="20"/>
                <w:szCs w:val="20"/>
                <w:lang w:val="es-ES" w:eastAsia="es-ES"/>
              </w:rPr>
              <w:t>RELACIÓN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2E014D" w:rsidRPr="002E014D" w:rsidRDefault="002E014D" w:rsidP="00284318">
            <w:pPr>
              <w:spacing w:after="60" w:line="240" w:lineRule="auto"/>
              <w:jc w:val="center"/>
              <w:rPr>
                <w:rFonts w:asciiTheme="majorHAnsi" w:eastAsia="Batang" w:hAnsiTheme="majorHAnsi" w:cstheme="majorHAnsi"/>
                <w:b/>
                <w:sz w:val="20"/>
                <w:szCs w:val="20"/>
                <w:lang w:val="es-ES" w:eastAsia="es-ES"/>
              </w:rPr>
            </w:pPr>
            <w:r w:rsidRPr="002E014D">
              <w:rPr>
                <w:rFonts w:asciiTheme="majorHAnsi" w:eastAsia="Batang" w:hAnsiTheme="majorHAnsi" w:cstheme="majorHAnsi"/>
                <w:b/>
                <w:sz w:val="20"/>
                <w:szCs w:val="20"/>
                <w:lang w:val="es-ES" w:eastAsia="es-ES"/>
              </w:rPr>
              <w:t>APELLIDOS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2E014D" w:rsidRPr="002E014D" w:rsidRDefault="002E014D" w:rsidP="00284318">
            <w:pPr>
              <w:spacing w:after="60" w:line="240" w:lineRule="auto"/>
              <w:jc w:val="center"/>
              <w:rPr>
                <w:rFonts w:asciiTheme="majorHAnsi" w:eastAsia="Batang" w:hAnsiTheme="majorHAnsi" w:cstheme="majorHAnsi"/>
                <w:b/>
                <w:sz w:val="20"/>
                <w:szCs w:val="20"/>
                <w:lang w:val="es-ES" w:eastAsia="es-ES"/>
              </w:rPr>
            </w:pPr>
            <w:r w:rsidRPr="002E014D">
              <w:rPr>
                <w:rFonts w:asciiTheme="majorHAnsi" w:eastAsia="Batang" w:hAnsiTheme="majorHAnsi" w:cstheme="majorHAnsi"/>
                <w:b/>
                <w:sz w:val="20"/>
                <w:szCs w:val="20"/>
                <w:lang w:val="es-ES" w:eastAsia="es-ES"/>
              </w:rPr>
              <w:t>NOMBRES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2E014D" w:rsidRPr="002E014D" w:rsidRDefault="002E014D" w:rsidP="00284318">
            <w:pPr>
              <w:spacing w:after="60" w:line="240" w:lineRule="auto"/>
              <w:jc w:val="center"/>
              <w:rPr>
                <w:rFonts w:asciiTheme="majorHAnsi" w:eastAsia="Batang" w:hAnsiTheme="majorHAnsi" w:cstheme="majorHAnsi"/>
                <w:b/>
                <w:sz w:val="20"/>
                <w:szCs w:val="20"/>
                <w:lang w:val="es-ES" w:eastAsia="es-ES"/>
              </w:rPr>
            </w:pPr>
            <w:r w:rsidRPr="002E014D">
              <w:rPr>
                <w:rFonts w:asciiTheme="majorHAnsi" w:eastAsia="Batang" w:hAnsiTheme="majorHAnsi" w:cstheme="majorHAnsi"/>
                <w:b/>
                <w:sz w:val="20"/>
                <w:szCs w:val="20"/>
                <w:lang w:val="es-ES" w:eastAsia="es-ES"/>
              </w:rPr>
              <w:t>ÁREA DE TRABAJO</w:t>
            </w:r>
          </w:p>
        </w:tc>
      </w:tr>
      <w:tr w:rsidR="002E014D" w:rsidRPr="002E014D" w:rsidTr="00284318"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14D" w:rsidRPr="002E014D" w:rsidRDefault="002E014D" w:rsidP="00284318">
            <w:pPr>
              <w:spacing w:after="60" w:line="240" w:lineRule="auto"/>
              <w:jc w:val="center"/>
              <w:rPr>
                <w:rFonts w:asciiTheme="majorHAnsi" w:eastAsia="Batang" w:hAnsiTheme="majorHAnsi" w:cstheme="majorHAnsi"/>
                <w:sz w:val="20"/>
                <w:szCs w:val="20"/>
                <w:lang w:val="es-ES" w:eastAsia="es-ES"/>
              </w:rPr>
            </w:pPr>
            <w:r w:rsidRPr="002E014D">
              <w:rPr>
                <w:rFonts w:asciiTheme="majorHAnsi" w:eastAsia="Batang" w:hAnsiTheme="majorHAnsi" w:cstheme="majorHAnsi"/>
                <w:sz w:val="20"/>
                <w:szCs w:val="20"/>
                <w:lang w:val="es-ES" w:eastAsia="es-ES"/>
              </w:rPr>
              <w:t>-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14D" w:rsidRPr="002E014D" w:rsidRDefault="002E014D" w:rsidP="00284318">
            <w:pPr>
              <w:spacing w:after="60" w:line="240" w:lineRule="auto"/>
              <w:jc w:val="center"/>
              <w:rPr>
                <w:rFonts w:asciiTheme="majorHAnsi" w:eastAsia="Batang" w:hAnsiTheme="majorHAnsi" w:cstheme="majorHAnsi"/>
                <w:sz w:val="20"/>
                <w:szCs w:val="20"/>
                <w:lang w:val="es-ES" w:eastAsia="es-ES"/>
              </w:rPr>
            </w:pPr>
            <w:r w:rsidRPr="002E014D">
              <w:rPr>
                <w:rFonts w:asciiTheme="majorHAnsi" w:eastAsia="Batang" w:hAnsiTheme="majorHAnsi" w:cstheme="majorHAnsi"/>
                <w:sz w:val="20"/>
                <w:szCs w:val="20"/>
                <w:lang w:val="es-ES" w:eastAsia="es-ES"/>
              </w:rPr>
              <w:t>-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14D" w:rsidRPr="002E014D" w:rsidRDefault="002E014D" w:rsidP="00284318">
            <w:pPr>
              <w:spacing w:after="60" w:line="240" w:lineRule="auto"/>
              <w:jc w:val="center"/>
              <w:rPr>
                <w:rFonts w:asciiTheme="majorHAnsi" w:eastAsia="Batang" w:hAnsiTheme="majorHAnsi" w:cstheme="majorHAnsi"/>
                <w:sz w:val="20"/>
                <w:szCs w:val="20"/>
                <w:lang w:val="es-ES" w:eastAsia="es-ES"/>
              </w:rPr>
            </w:pPr>
            <w:r w:rsidRPr="002E014D">
              <w:rPr>
                <w:rFonts w:asciiTheme="majorHAnsi" w:eastAsia="Batang" w:hAnsiTheme="majorHAnsi" w:cstheme="majorHAnsi"/>
                <w:sz w:val="20"/>
                <w:szCs w:val="20"/>
                <w:lang w:val="es-ES" w:eastAsia="es-ES"/>
              </w:rPr>
              <w:t>-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14D" w:rsidRPr="002E014D" w:rsidRDefault="002E014D" w:rsidP="00284318">
            <w:pPr>
              <w:spacing w:after="60" w:line="240" w:lineRule="auto"/>
              <w:jc w:val="center"/>
              <w:rPr>
                <w:rFonts w:asciiTheme="majorHAnsi" w:eastAsia="Batang" w:hAnsiTheme="majorHAnsi" w:cstheme="majorHAnsi"/>
                <w:sz w:val="20"/>
                <w:szCs w:val="20"/>
                <w:lang w:val="es-ES" w:eastAsia="es-ES"/>
              </w:rPr>
            </w:pPr>
            <w:r w:rsidRPr="002E014D">
              <w:rPr>
                <w:rFonts w:asciiTheme="majorHAnsi" w:eastAsia="Batang" w:hAnsiTheme="majorHAnsi" w:cstheme="majorHAnsi"/>
                <w:sz w:val="20"/>
                <w:szCs w:val="20"/>
                <w:lang w:val="es-ES" w:eastAsia="es-ES"/>
              </w:rPr>
              <w:t>-</w:t>
            </w:r>
          </w:p>
        </w:tc>
      </w:tr>
      <w:tr w:rsidR="002E014D" w:rsidRPr="002E014D" w:rsidTr="00284318"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14D" w:rsidRPr="002E014D" w:rsidRDefault="002E014D" w:rsidP="00284318">
            <w:pPr>
              <w:spacing w:after="60" w:line="240" w:lineRule="auto"/>
              <w:jc w:val="center"/>
              <w:rPr>
                <w:rFonts w:asciiTheme="majorHAnsi" w:eastAsia="Batang" w:hAnsiTheme="majorHAnsi" w:cstheme="majorHAnsi"/>
                <w:sz w:val="20"/>
                <w:szCs w:val="20"/>
                <w:lang w:val="es-ES" w:eastAsia="es-ES"/>
              </w:rPr>
            </w:pPr>
            <w:r w:rsidRPr="002E014D">
              <w:rPr>
                <w:rFonts w:asciiTheme="majorHAnsi" w:eastAsia="Batang" w:hAnsiTheme="majorHAnsi" w:cstheme="majorHAnsi"/>
                <w:sz w:val="20"/>
                <w:szCs w:val="20"/>
                <w:lang w:val="es-ES" w:eastAsia="es-ES"/>
              </w:rPr>
              <w:t>-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14D" w:rsidRPr="002E014D" w:rsidRDefault="002E014D" w:rsidP="00284318">
            <w:pPr>
              <w:spacing w:after="60" w:line="240" w:lineRule="auto"/>
              <w:jc w:val="center"/>
              <w:rPr>
                <w:rFonts w:asciiTheme="majorHAnsi" w:eastAsia="Batang" w:hAnsiTheme="majorHAnsi" w:cstheme="majorHAnsi"/>
                <w:sz w:val="20"/>
                <w:szCs w:val="20"/>
                <w:lang w:val="es-ES" w:eastAsia="es-ES"/>
              </w:rPr>
            </w:pPr>
            <w:r w:rsidRPr="002E014D">
              <w:rPr>
                <w:rFonts w:asciiTheme="majorHAnsi" w:eastAsia="Batang" w:hAnsiTheme="majorHAnsi" w:cstheme="majorHAnsi"/>
                <w:sz w:val="20"/>
                <w:szCs w:val="20"/>
                <w:lang w:val="es-ES" w:eastAsia="es-ES"/>
              </w:rPr>
              <w:t>-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14D" w:rsidRPr="002E014D" w:rsidRDefault="002E014D" w:rsidP="00284318">
            <w:pPr>
              <w:spacing w:after="60" w:line="240" w:lineRule="auto"/>
              <w:jc w:val="center"/>
              <w:rPr>
                <w:rFonts w:asciiTheme="majorHAnsi" w:eastAsia="Batang" w:hAnsiTheme="majorHAnsi" w:cstheme="majorHAnsi"/>
                <w:sz w:val="20"/>
                <w:szCs w:val="20"/>
                <w:lang w:val="es-ES" w:eastAsia="es-ES"/>
              </w:rPr>
            </w:pPr>
            <w:r w:rsidRPr="002E014D">
              <w:rPr>
                <w:rFonts w:asciiTheme="majorHAnsi" w:eastAsia="Batang" w:hAnsiTheme="majorHAnsi" w:cstheme="majorHAnsi"/>
                <w:sz w:val="20"/>
                <w:szCs w:val="20"/>
                <w:lang w:val="es-ES" w:eastAsia="es-ES"/>
              </w:rPr>
              <w:t>-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14D" w:rsidRPr="002E014D" w:rsidRDefault="002E014D" w:rsidP="00284318">
            <w:pPr>
              <w:spacing w:after="60" w:line="240" w:lineRule="auto"/>
              <w:jc w:val="center"/>
              <w:rPr>
                <w:rFonts w:asciiTheme="majorHAnsi" w:eastAsia="Batang" w:hAnsiTheme="majorHAnsi" w:cstheme="majorHAnsi"/>
                <w:sz w:val="20"/>
                <w:szCs w:val="20"/>
                <w:lang w:val="es-ES" w:eastAsia="es-ES"/>
              </w:rPr>
            </w:pPr>
            <w:r w:rsidRPr="002E014D">
              <w:rPr>
                <w:rFonts w:asciiTheme="majorHAnsi" w:eastAsia="Batang" w:hAnsiTheme="majorHAnsi" w:cstheme="majorHAnsi"/>
                <w:sz w:val="20"/>
                <w:szCs w:val="20"/>
                <w:lang w:val="es-ES" w:eastAsia="es-ES"/>
              </w:rPr>
              <w:t>-</w:t>
            </w:r>
          </w:p>
        </w:tc>
      </w:tr>
    </w:tbl>
    <w:p w:rsidR="002E014D" w:rsidRPr="002E014D" w:rsidRDefault="002E014D" w:rsidP="002E014D">
      <w:pPr>
        <w:spacing w:after="60" w:line="240" w:lineRule="auto"/>
        <w:rPr>
          <w:rFonts w:asciiTheme="majorHAnsi" w:eastAsia="MS Mincho" w:hAnsiTheme="majorHAnsi" w:cstheme="majorHAnsi"/>
          <w:b/>
          <w:sz w:val="20"/>
          <w:szCs w:val="20"/>
          <w:lang w:val="es-ES" w:eastAsia="es-ES"/>
        </w:rPr>
      </w:pPr>
      <w:r w:rsidRPr="002E014D">
        <w:rPr>
          <w:rFonts w:asciiTheme="majorHAnsi" w:eastAsia="MS Mincho" w:hAnsiTheme="majorHAnsi" w:cstheme="majorHAnsi"/>
          <w:sz w:val="20"/>
          <w:szCs w:val="20"/>
          <w:lang w:val="es-ES" w:eastAsia="es-ES"/>
        </w:rPr>
        <w:t xml:space="preserve">                                                                    </w:t>
      </w:r>
      <w:r w:rsidRPr="002E014D">
        <w:rPr>
          <w:rFonts w:asciiTheme="majorHAnsi" w:eastAsia="MS Mincho" w:hAnsiTheme="majorHAnsi" w:cstheme="majorHAnsi"/>
          <w:b/>
          <w:sz w:val="20"/>
          <w:szCs w:val="20"/>
          <w:lang w:val="es-ES" w:eastAsia="es-ES"/>
        </w:rPr>
        <w:t xml:space="preserve"> </w:t>
      </w:r>
    </w:p>
    <w:p w:rsidR="004431C9" w:rsidRPr="004431C9" w:rsidRDefault="004431C9" w:rsidP="00284318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b/>
          <w:i/>
          <w:iCs/>
          <w:sz w:val="20"/>
          <w:szCs w:val="20"/>
        </w:rPr>
      </w:pPr>
      <w:r w:rsidRPr="004431C9">
        <w:rPr>
          <w:rFonts w:asciiTheme="majorHAnsi" w:hAnsiTheme="majorHAnsi" w:cstheme="majorHAnsi"/>
          <w:iCs/>
          <w:sz w:val="20"/>
          <w:szCs w:val="20"/>
        </w:rPr>
        <w:t>[CONSIGNAR CIUDAD Y FECHA]</w:t>
      </w:r>
    </w:p>
    <w:p w:rsidR="004431C9" w:rsidRPr="004431C9" w:rsidRDefault="004431C9" w:rsidP="00284318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p w:rsidR="004431C9" w:rsidRPr="004431C9" w:rsidRDefault="004431C9" w:rsidP="00284318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p w:rsidR="004431C9" w:rsidRPr="004431C9" w:rsidRDefault="004431C9" w:rsidP="00284318">
      <w:pPr>
        <w:widowControl w:val="0"/>
        <w:spacing w:after="0"/>
        <w:jc w:val="center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    </w:t>
      </w:r>
      <w:r w:rsidRPr="004431C9">
        <w:rPr>
          <w:rFonts w:asciiTheme="majorHAnsi" w:hAnsiTheme="majorHAnsi" w:cstheme="majorHAnsi"/>
          <w:sz w:val="20"/>
          <w:szCs w:val="20"/>
        </w:rPr>
        <w:t>………………………….……………………………..…………</w:t>
      </w:r>
    </w:p>
    <w:p w:rsidR="004431C9" w:rsidRPr="004431C9" w:rsidRDefault="004431C9" w:rsidP="00284318">
      <w:pPr>
        <w:widowControl w:val="0"/>
        <w:spacing w:after="0"/>
        <w:ind w:left="2880"/>
        <w:rPr>
          <w:rFonts w:asciiTheme="majorHAnsi" w:hAnsiTheme="majorHAnsi" w:cstheme="majorHAnsi"/>
          <w:b/>
          <w:sz w:val="20"/>
          <w:szCs w:val="20"/>
        </w:rPr>
      </w:pPr>
      <w:proofErr w:type="spellStart"/>
      <w:r w:rsidRPr="004431C9">
        <w:rPr>
          <w:rFonts w:asciiTheme="majorHAnsi" w:hAnsiTheme="majorHAnsi" w:cstheme="majorHAnsi"/>
          <w:b/>
          <w:sz w:val="20"/>
          <w:szCs w:val="20"/>
        </w:rPr>
        <w:t>Firma</w:t>
      </w:r>
      <w:proofErr w:type="spellEnd"/>
      <w:r w:rsidRPr="004431C9">
        <w:rPr>
          <w:rFonts w:asciiTheme="majorHAnsi" w:hAnsiTheme="majorHAnsi" w:cstheme="majorHAnsi"/>
          <w:b/>
          <w:sz w:val="20"/>
          <w:szCs w:val="20"/>
        </w:rPr>
        <w:t xml:space="preserve">, </w:t>
      </w:r>
      <w:proofErr w:type="spellStart"/>
      <w:r w:rsidRPr="004431C9">
        <w:rPr>
          <w:rFonts w:asciiTheme="majorHAnsi" w:hAnsiTheme="majorHAnsi" w:cstheme="majorHAnsi"/>
          <w:b/>
          <w:sz w:val="20"/>
          <w:szCs w:val="20"/>
        </w:rPr>
        <w:t>Nombres</w:t>
      </w:r>
      <w:proofErr w:type="spellEnd"/>
      <w:r w:rsidRPr="004431C9">
        <w:rPr>
          <w:rFonts w:asciiTheme="majorHAnsi" w:hAnsiTheme="majorHAnsi" w:cstheme="majorHAnsi"/>
          <w:b/>
          <w:sz w:val="20"/>
          <w:szCs w:val="20"/>
        </w:rPr>
        <w:t xml:space="preserve"> y </w:t>
      </w:r>
      <w:proofErr w:type="spellStart"/>
      <w:r w:rsidRPr="004431C9">
        <w:rPr>
          <w:rFonts w:asciiTheme="majorHAnsi" w:hAnsiTheme="majorHAnsi" w:cstheme="majorHAnsi"/>
          <w:b/>
          <w:sz w:val="20"/>
          <w:szCs w:val="20"/>
        </w:rPr>
        <w:t>Apellidos</w:t>
      </w:r>
      <w:proofErr w:type="spellEnd"/>
      <w:r w:rsidRPr="004431C9">
        <w:rPr>
          <w:rFonts w:asciiTheme="majorHAnsi" w:hAnsiTheme="majorHAnsi" w:cstheme="majorHAnsi"/>
          <w:b/>
          <w:sz w:val="20"/>
          <w:szCs w:val="20"/>
        </w:rPr>
        <w:t xml:space="preserve"> del </w:t>
      </w:r>
      <w:proofErr w:type="spellStart"/>
      <w:r w:rsidRPr="004431C9">
        <w:rPr>
          <w:rFonts w:asciiTheme="majorHAnsi" w:hAnsiTheme="majorHAnsi" w:cstheme="majorHAnsi"/>
          <w:b/>
          <w:sz w:val="20"/>
          <w:szCs w:val="20"/>
        </w:rPr>
        <w:t>postor</w:t>
      </w:r>
      <w:proofErr w:type="spellEnd"/>
      <w:r w:rsidRPr="004431C9">
        <w:rPr>
          <w:rFonts w:asciiTheme="majorHAnsi" w:hAnsiTheme="majorHAnsi" w:cstheme="majorHAnsi"/>
          <w:b/>
          <w:sz w:val="20"/>
          <w:szCs w:val="20"/>
        </w:rPr>
        <w:t xml:space="preserve"> o</w:t>
      </w:r>
    </w:p>
    <w:p w:rsidR="004431C9" w:rsidRDefault="004431C9" w:rsidP="00284318">
      <w:pPr>
        <w:widowControl w:val="0"/>
        <w:spacing w:after="0"/>
        <w:ind w:left="2880"/>
        <w:rPr>
          <w:rFonts w:asciiTheme="majorHAnsi" w:hAnsiTheme="majorHAnsi" w:cstheme="majorHAnsi"/>
          <w:b/>
          <w:sz w:val="20"/>
          <w:szCs w:val="20"/>
        </w:rPr>
      </w:pPr>
      <w:proofErr w:type="spellStart"/>
      <w:r w:rsidRPr="004431C9">
        <w:rPr>
          <w:rFonts w:asciiTheme="majorHAnsi" w:hAnsiTheme="majorHAnsi" w:cstheme="majorHAnsi"/>
          <w:b/>
          <w:sz w:val="20"/>
          <w:szCs w:val="20"/>
        </w:rPr>
        <w:t>Representante</w:t>
      </w:r>
      <w:proofErr w:type="spellEnd"/>
      <w:r w:rsidRPr="004431C9">
        <w:rPr>
          <w:rFonts w:asciiTheme="majorHAnsi" w:hAnsiTheme="majorHAnsi" w:cstheme="majorHAnsi"/>
          <w:b/>
          <w:sz w:val="20"/>
          <w:szCs w:val="20"/>
        </w:rPr>
        <w:t xml:space="preserve"> legal, </w:t>
      </w:r>
      <w:proofErr w:type="spellStart"/>
      <w:r w:rsidRPr="004431C9">
        <w:rPr>
          <w:rFonts w:asciiTheme="majorHAnsi" w:hAnsiTheme="majorHAnsi" w:cstheme="majorHAnsi"/>
          <w:b/>
          <w:sz w:val="20"/>
          <w:szCs w:val="20"/>
        </w:rPr>
        <w:t>según</w:t>
      </w:r>
      <w:proofErr w:type="spellEnd"/>
      <w:r w:rsidRPr="004431C9"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 w:rsidRPr="004431C9">
        <w:rPr>
          <w:rFonts w:asciiTheme="majorHAnsi" w:hAnsiTheme="majorHAnsi" w:cstheme="majorHAnsi"/>
          <w:b/>
          <w:sz w:val="20"/>
          <w:szCs w:val="20"/>
        </w:rPr>
        <w:t>corresponda</w:t>
      </w:r>
      <w:proofErr w:type="spellEnd"/>
    </w:p>
    <w:p w:rsidR="004431C9" w:rsidRDefault="004431C9" w:rsidP="004431C9">
      <w:pPr>
        <w:widowControl w:val="0"/>
        <w:spacing w:after="0"/>
        <w:ind w:left="2880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 xml:space="preserve">RUC: </w:t>
      </w:r>
    </w:p>
    <w:p w:rsidR="0030572A" w:rsidRDefault="0030572A" w:rsidP="004431C9">
      <w:pPr>
        <w:widowControl w:val="0"/>
        <w:spacing w:after="0"/>
        <w:ind w:left="2880"/>
        <w:rPr>
          <w:rFonts w:asciiTheme="majorHAnsi" w:hAnsiTheme="majorHAnsi" w:cstheme="majorHAnsi"/>
          <w:b/>
          <w:sz w:val="20"/>
          <w:szCs w:val="20"/>
        </w:rPr>
      </w:pPr>
    </w:p>
    <w:p w:rsidR="0030572A" w:rsidRPr="004431C9" w:rsidRDefault="0030572A" w:rsidP="004431C9">
      <w:pPr>
        <w:widowControl w:val="0"/>
        <w:spacing w:after="0"/>
        <w:ind w:left="2880"/>
        <w:rPr>
          <w:rFonts w:asciiTheme="majorHAnsi" w:hAnsiTheme="majorHAnsi" w:cstheme="majorHAnsi"/>
          <w:b/>
          <w:sz w:val="20"/>
          <w:szCs w:val="20"/>
        </w:rPr>
      </w:pPr>
      <w:bookmarkStart w:id="0" w:name="_GoBack"/>
      <w:bookmarkEnd w:id="0"/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480"/>
      </w:tblGrid>
      <w:tr w:rsidR="002E014D" w:rsidRPr="002E014D" w:rsidTr="00284318">
        <w:trPr>
          <w:jc w:val="center"/>
        </w:trPr>
        <w:tc>
          <w:tcPr>
            <w:tcW w:w="848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</w:tcPr>
          <w:p w:rsidR="002E014D" w:rsidRPr="002E014D" w:rsidRDefault="002E014D" w:rsidP="00284318">
            <w:pPr>
              <w:numPr>
                <w:ilvl w:val="12"/>
                <w:numId w:val="0"/>
              </w:numPr>
              <w:spacing w:after="58" w:line="424" w:lineRule="exact"/>
              <w:jc w:val="center"/>
              <w:rPr>
                <w:rFonts w:asciiTheme="majorHAnsi" w:eastAsia="Times New Roman" w:hAnsiTheme="majorHAnsi" w:cstheme="majorHAnsi"/>
                <w:b/>
                <w:sz w:val="20"/>
                <w:szCs w:val="20"/>
                <w:lang w:val="es-ES" w:eastAsia="es-ES"/>
              </w:rPr>
            </w:pPr>
            <w:r w:rsidRPr="002E014D">
              <w:rPr>
                <w:rFonts w:asciiTheme="majorHAnsi" w:eastAsia="Times New Roman" w:hAnsiTheme="majorHAnsi" w:cstheme="majorHAnsi"/>
                <w:b/>
                <w:sz w:val="20"/>
                <w:szCs w:val="20"/>
                <w:lang w:val="es-ES" w:eastAsia="es-ES"/>
              </w:rPr>
              <w:lastRenderedPageBreak/>
              <w:tab/>
              <w:t>DECLARACION JURADA</w:t>
            </w:r>
          </w:p>
        </w:tc>
      </w:tr>
    </w:tbl>
    <w:p w:rsidR="002E014D" w:rsidRPr="002E014D" w:rsidRDefault="002E014D" w:rsidP="002E014D">
      <w:pPr>
        <w:spacing w:after="0"/>
        <w:jc w:val="both"/>
        <w:rPr>
          <w:rFonts w:asciiTheme="majorHAnsi" w:hAnsiTheme="majorHAnsi" w:cstheme="majorHAnsi"/>
          <w:sz w:val="20"/>
          <w:szCs w:val="20"/>
          <w:lang w:val="es-PE"/>
        </w:rPr>
      </w:pPr>
    </w:p>
    <w:p w:rsidR="002E014D" w:rsidRPr="002E014D" w:rsidRDefault="002E014D" w:rsidP="002E014D">
      <w:pPr>
        <w:spacing w:after="0"/>
        <w:jc w:val="both"/>
        <w:rPr>
          <w:rFonts w:asciiTheme="majorHAnsi" w:hAnsiTheme="majorHAnsi" w:cstheme="majorHAnsi"/>
          <w:sz w:val="20"/>
          <w:szCs w:val="20"/>
          <w:lang w:val="es-PE"/>
        </w:rPr>
      </w:pPr>
    </w:p>
    <w:p w:rsidR="004431C9" w:rsidRPr="004431C9" w:rsidRDefault="004431C9" w:rsidP="004431C9">
      <w:pPr>
        <w:pStyle w:val="Textoindependiente"/>
        <w:jc w:val="both"/>
        <w:rPr>
          <w:rFonts w:asciiTheme="majorHAnsi" w:hAnsiTheme="majorHAnsi" w:cstheme="majorHAnsi"/>
          <w:sz w:val="20"/>
          <w:szCs w:val="20"/>
        </w:rPr>
      </w:pPr>
      <w:r w:rsidRPr="004431C9">
        <w:rPr>
          <w:rFonts w:asciiTheme="majorHAnsi" w:hAnsiTheme="majorHAnsi" w:cstheme="majorHAnsi"/>
          <w:sz w:val="20"/>
          <w:szCs w:val="20"/>
        </w:rPr>
        <w:t xml:space="preserve">Mediante el presente el suscrito, postor y/o Representante Legal de [CONSIGNAR EN CASO DE SER PERSONA JURÍDICA], declaro bajo juramento: </w:t>
      </w:r>
    </w:p>
    <w:p w:rsidR="004431C9" w:rsidRPr="004431C9" w:rsidRDefault="004431C9" w:rsidP="004431C9">
      <w:pPr>
        <w:pStyle w:val="Textoindependiente"/>
        <w:ind w:left="705" w:hanging="705"/>
        <w:jc w:val="both"/>
        <w:rPr>
          <w:rFonts w:asciiTheme="majorHAnsi" w:hAnsiTheme="majorHAnsi" w:cstheme="majorHAnsi"/>
          <w:sz w:val="20"/>
          <w:szCs w:val="20"/>
        </w:rPr>
      </w:pPr>
    </w:p>
    <w:p w:rsidR="004431C9" w:rsidRPr="004431C9" w:rsidRDefault="004431C9" w:rsidP="004431C9">
      <w:pPr>
        <w:pStyle w:val="Textoindependiente"/>
        <w:numPr>
          <w:ilvl w:val="2"/>
          <w:numId w:val="16"/>
        </w:numPr>
        <w:autoSpaceDE/>
        <w:autoSpaceDN/>
        <w:ind w:left="567" w:hanging="283"/>
        <w:jc w:val="both"/>
        <w:rPr>
          <w:rFonts w:asciiTheme="majorHAnsi" w:hAnsiTheme="majorHAnsi" w:cstheme="majorHAnsi"/>
          <w:sz w:val="20"/>
          <w:szCs w:val="20"/>
        </w:rPr>
      </w:pPr>
      <w:r w:rsidRPr="004431C9">
        <w:rPr>
          <w:rFonts w:asciiTheme="majorHAnsi" w:hAnsiTheme="majorHAnsi" w:cstheme="majorHAnsi"/>
          <w:sz w:val="20"/>
          <w:szCs w:val="20"/>
        </w:rPr>
        <w:t xml:space="preserve">No haber incurrido y me obligo a no incurrir en actos de corrupción, así como a respetar el principio de integridad. </w:t>
      </w:r>
    </w:p>
    <w:p w:rsidR="004431C9" w:rsidRPr="004431C9" w:rsidRDefault="004431C9" w:rsidP="004431C9">
      <w:pPr>
        <w:pStyle w:val="Textoindependiente"/>
        <w:ind w:left="567" w:hanging="283"/>
        <w:jc w:val="both"/>
        <w:rPr>
          <w:rFonts w:asciiTheme="majorHAnsi" w:hAnsiTheme="majorHAnsi" w:cstheme="majorHAnsi"/>
          <w:sz w:val="20"/>
          <w:szCs w:val="20"/>
        </w:rPr>
      </w:pPr>
    </w:p>
    <w:p w:rsidR="004431C9" w:rsidRPr="004431C9" w:rsidRDefault="004431C9" w:rsidP="004431C9">
      <w:pPr>
        <w:pStyle w:val="Textoindependiente"/>
        <w:numPr>
          <w:ilvl w:val="2"/>
          <w:numId w:val="16"/>
        </w:numPr>
        <w:autoSpaceDE/>
        <w:autoSpaceDN/>
        <w:ind w:left="567" w:hanging="283"/>
        <w:jc w:val="both"/>
        <w:rPr>
          <w:rFonts w:asciiTheme="majorHAnsi" w:hAnsiTheme="majorHAnsi" w:cstheme="majorHAnsi"/>
          <w:sz w:val="20"/>
          <w:szCs w:val="20"/>
        </w:rPr>
      </w:pPr>
      <w:r w:rsidRPr="004431C9">
        <w:rPr>
          <w:rFonts w:asciiTheme="majorHAnsi" w:hAnsiTheme="majorHAnsi" w:cstheme="majorHAnsi"/>
          <w:sz w:val="20"/>
          <w:szCs w:val="20"/>
        </w:rPr>
        <w:t>No tener impedimento para postular en el procedimiento de selección ni para contratar con el Estado, conforme al artículo 11 de la Ley de Contrataciones del Estado.</w:t>
      </w:r>
    </w:p>
    <w:p w:rsidR="004431C9" w:rsidRPr="004431C9" w:rsidRDefault="004431C9" w:rsidP="004431C9">
      <w:pPr>
        <w:pStyle w:val="Textoindependiente"/>
        <w:jc w:val="both"/>
        <w:rPr>
          <w:rFonts w:asciiTheme="majorHAnsi" w:hAnsiTheme="majorHAnsi" w:cstheme="majorHAnsi"/>
          <w:sz w:val="20"/>
          <w:szCs w:val="20"/>
        </w:rPr>
      </w:pPr>
    </w:p>
    <w:p w:rsidR="004431C9" w:rsidRPr="004431C9" w:rsidRDefault="004431C9" w:rsidP="004431C9">
      <w:pPr>
        <w:pStyle w:val="Textoindependiente"/>
        <w:numPr>
          <w:ilvl w:val="2"/>
          <w:numId w:val="16"/>
        </w:numPr>
        <w:autoSpaceDE/>
        <w:autoSpaceDN/>
        <w:ind w:left="567" w:hanging="283"/>
        <w:jc w:val="both"/>
        <w:rPr>
          <w:rFonts w:asciiTheme="majorHAnsi" w:hAnsiTheme="majorHAnsi" w:cstheme="majorHAnsi"/>
          <w:sz w:val="20"/>
          <w:szCs w:val="20"/>
        </w:rPr>
      </w:pPr>
      <w:r w:rsidRPr="004431C9">
        <w:rPr>
          <w:rFonts w:asciiTheme="majorHAnsi" w:hAnsiTheme="majorHAnsi" w:cstheme="majorHAnsi"/>
          <w:sz w:val="20"/>
          <w:szCs w:val="20"/>
        </w:rPr>
        <w:t xml:space="preserve">Conocer las sanciones contenidas en la Ley de Contrataciones del Estado y su Reglamento, así como las disposiciones aplicables de la Ley N° 27444, Ley del Procedimiento Administrativo General. </w:t>
      </w:r>
    </w:p>
    <w:p w:rsidR="004431C9" w:rsidRPr="004431C9" w:rsidRDefault="004431C9" w:rsidP="004431C9">
      <w:pPr>
        <w:pStyle w:val="Textoindependiente"/>
        <w:ind w:left="567" w:hanging="283"/>
        <w:jc w:val="both"/>
        <w:rPr>
          <w:rFonts w:asciiTheme="majorHAnsi" w:hAnsiTheme="majorHAnsi" w:cstheme="majorHAnsi"/>
          <w:sz w:val="20"/>
          <w:szCs w:val="20"/>
        </w:rPr>
      </w:pPr>
    </w:p>
    <w:p w:rsidR="004431C9" w:rsidRPr="004431C9" w:rsidRDefault="004431C9" w:rsidP="004431C9">
      <w:pPr>
        <w:pStyle w:val="Textoindependiente"/>
        <w:numPr>
          <w:ilvl w:val="2"/>
          <w:numId w:val="16"/>
        </w:numPr>
        <w:autoSpaceDE/>
        <w:autoSpaceDN/>
        <w:ind w:left="567" w:hanging="283"/>
        <w:jc w:val="both"/>
        <w:rPr>
          <w:rFonts w:asciiTheme="majorHAnsi" w:hAnsiTheme="majorHAnsi" w:cstheme="majorHAnsi"/>
          <w:sz w:val="20"/>
          <w:szCs w:val="20"/>
        </w:rPr>
      </w:pPr>
      <w:r w:rsidRPr="004431C9">
        <w:rPr>
          <w:rFonts w:asciiTheme="majorHAnsi" w:hAnsiTheme="majorHAnsi" w:cstheme="majorHAnsi"/>
          <w:sz w:val="20"/>
          <w:szCs w:val="20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:rsidR="004431C9" w:rsidRPr="004431C9" w:rsidRDefault="004431C9" w:rsidP="004431C9">
      <w:pPr>
        <w:pStyle w:val="Prrafodelista"/>
        <w:rPr>
          <w:rFonts w:asciiTheme="majorHAnsi" w:hAnsiTheme="majorHAnsi" w:cstheme="majorHAnsi"/>
          <w:sz w:val="20"/>
          <w:szCs w:val="20"/>
        </w:rPr>
      </w:pPr>
    </w:p>
    <w:p w:rsidR="004431C9" w:rsidRPr="004431C9" w:rsidRDefault="004431C9" w:rsidP="004431C9">
      <w:pPr>
        <w:pStyle w:val="Textoindependiente"/>
        <w:numPr>
          <w:ilvl w:val="2"/>
          <w:numId w:val="16"/>
        </w:numPr>
        <w:autoSpaceDE/>
        <w:autoSpaceDN/>
        <w:ind w:left="567" w:hanging="283"/>
        <w:jc w:val="both"/>
        <w:rPr>
          <w:rFonts w:asciiTheme="majorHAnsi" w:hAnsiTheme="majorHAnsi" w:cstheme="majorHAnsi"/>
          <w:sz w:val="20"/>
          <w:szCs w:val="20"/>
        </w:rPr>
      </w:pPr>
      <w:r w:rsidRPr="004431C9">
        <w:rPr>
          <w:rFonts w:asciiTheme="majorHAnsi" w:hAnsiTheme="majorHAnsi" w:cstheme="majorHAnsi"/>
          <w:sz w:val="20"/>
          <w:szCs w:val="20"/>
        </w:rPr>
        <w:t>Conocer, aceptar y someterse a los términos de referencia y condiciones establecidas por la institución para la prestación del servicio. Así como a la Directiva Nº 002-2018-IMARPE/SG/OGPP – “Contratación de bienes y servicios cuyos montos sean iguales o menores a 8 UIT en el Imarpe”, aprobada mediante Resolución de Secretaria General Nº 028-2018-IMARPE/SG de fecha 03 de agosto de 2018, la cual rige a partir de su aprobación y modificada con Resolución de Gerencia General Nº 004-2021-IMARPE/GG</w:t>
      </w:r>
    </w:p>
    <w:p w:rsidR="004431C9" w:rsidRPr="004431C9" w:rsidRDefault="004431C9" w:rsidP="004431C9">
      <w:pPr>
        <w:pStyle w:val="Prrafodelista"/>
        <w:rPr>
          <w:rFonts w:asciiTheme="majorHAnsi" w:hAnsiTheme="majorHAnsi" w:cstheme="majorHAnsi"/>
          <w:sz w:val="20"/>
          <w:szCs w:val="20"/>
        </w:rPr>
      </w:pPr>
    </w:p>
    <w:p w:rsidR="004431C9" w:rsidRPr="004431C9" w:rsidRDefault="004431C9" w:rsidP="004431C9">
      <w:pPr>
        <w:pStyle w:val="Textoindependiente"/>
        <w:numPr>
          <w:ilvl w:val="2"/>
          <w:numId w:val="16"/>
        </w:numPr>
        <w:autoSpaceDE/>
        <w:autoSpaceDN/>
        <w:ind w:left="567" w:hanging="283"/>
        <w:jc w:val="both"/>
        <w:rPr>
          <w:rFonts w:asciiTheme="majorHAnsi" w:hAnsiTheme="majorHAnsi" w:cstheme="majorHAnsi"/>
          <w:sz w:val="20"/>
          <w:szCs w:val="20"/>
        </w:rPr>
      </w:pPr>
      <w:r w:rsidRPr="004431C9">
        <w:rPr>
          <w:rFonts w:asciiTheme="majorHAnsi" w:hAnsiTheme="majorHAnsi" w:cstheme="majorHAnsi"/>
          <w:sz w:val="20"/>
          <w:szCs w:val="20"/>
        </w:rPr>
        <w:t>Ser responsable de la veracidad de los documentos e información que presento para los efectos de la contratación.</w:t>
      </w:r>
    </w:p>
    <w:p w:rsidR="004431C9" w:rsidRPr="004431C9" w:rsidRDefault="004431C9" w:rsidP="004431C9">
      <w:pPr>
        <w:pStyle w:val="Prrafodelista"/>
        <w:rPr>
          <w:rFonts w:asciiTheme="majorHAnsi" w:hAnsiTheme="majorHAnsi" w:cstheme="majorHAnsi"/>
          <w:sz w:val="20"/>
          <w:szCs w:val="20"/>
        </w:rPr>
      </w:pPr>
    </w:p>
    <w:p w:rsidR="004431C9" w:rsidRPr="004431C9" w:rsidRDefault="004431C9" w:rsidP="004431C9">
      <w:pPr>
        <w:pStyle w:val="Textoindependiente"/>
        <w:numPr>
          <w:ilvl w:val="2"/>
          <w:numId w:val="16"/>
        </w:numPr>
        <w:autoSpaceDE/>
        <w:autoSpaceDN/>
        <w:ind w:left="567" w:hanging="283"/>
        <w:jc w:val="both"/>
        <w:rPr>
          <w:rFonts w:asciiTheme="majorHAnsi" w:hAnsiTheme="majorHAnsi" w:cstheme="majorHAnsi"/>
          <w:sz w:val="20"/>
          <w:szCs w:val="20"/>
        </w:rPr>
      </w:pPr>
      <w:r w:rsidRPr="004431C9">
        <w:rPr>
          <w:rFonts w:asciiTheme="majorHAnsi" w:hAnsiTheme="majorHAnsi" w:cstheme="majorHAnsi"/>
          <w:sz w:val="20"/>
          <w:szCs w:val="20"/>
        </w:rPr>
        <w:t>No encontrarme inhabilitado para contratar con el estado.</w:t>
      </w:r>
    </w:p>
    <w:p w:rsidR="004431C9" w:rsidRPr="004431C9" w:rsidRDefault="004431C9" w:rsidP="004431C9">
      <w:pPr>
        <w:pStyle w:val="Textoindependiente"/>
        <w:ind w:left="567" w:hanging="283"/>
        <w:jc w:val="both"/>
        <w:rPr>
          <w:rFonts w:asciiTheme="majorHAnsi" w:hAnsiTheme="majorHAnsi" w:cstheme="majorHAnsi"/>
          <w:sz w:val="20"/>
          <w:szCs w:val="20"/>
        </w:rPr>
      </w:pPr>
    </w:p>
    <w:p w:rsidR="004431C9" w:rsidRPr="004431C9" w:rsidRDefault="004431C9" w:rsidP="004431C9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  <w:lang w:val="es-ES"/>
        </w:rPr>
      </w:pPr>
    </w:p>
    <w:p w:rsidR="004431C9" w:rsidRPr="004431C9" w:rsidRDefault="004431C9" w:rsidP="004431C9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b/>
          <w:i/>
          <w:iCs/>
          <w:sz w:val="20"/>
          <w:szCs w:val="20"/>
        </w:rPr>
      </w:pPr>
      <w:r w:rsidRPr="004431C9">
        <w:rPr>
          <w:rFonts w:asciiTheme="majorHAnsi" w:hAnsiTheme="majorHAnsi" w:cstheme="majorHAnsi"/>
          <w:iCs/>
          <w:sz w:val="20"/>
          <w:szCs w:val="20"/>
        </w:rPr>
        <w:t>[CONSIGNAR CIUDAD Y FECHA]</w:t>
      </w:r>
    </w:p>
    <w:p w:rsidR="004431C9" w:rsidRPr="004431C9" w:rsidRDefault="004431C9" w:rsidP="004431C9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p w:rsidR="004431C9" w:rsidRPr="004431C9" w:rsidRDefault="004431C9" w:rsidP="004431C9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p w:rsidR="004431C9" w:rsidRPr="004431C9" w:rsidRDefault="004431C9" w:rsidP="004431C9">
      <w:pPr>
        <w:widowControl w:val="0"/>
        <w:spacing w:after="0"/>
        <w:jc w:val="center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    </w:t>
      </w:r>
      <w:r w:rsidRPr="004431C9">
        <w:rPr>
          <w:rFonts w:asciiTheme="majorHAnsi" w:hAnsiTheme="majorHAnsi" w:cstheme="majorHAnsi"/>
          <w:sz w:val="20"/>
          <w:szCs w:val="20"/>
        </w:rPr>
        <w:t>………………………….……………………………..…………</w:t>
      </w:r>
    </w:p>
    <w:p w:rsidR="004431C9" w:rsidRPr="004431C9" w:rsidRDefault="004431C9" w:rsidP="004431C9">
      <w:pPr>
        <w:widowControl w:val="0"/>
        <w:spacing w:after="0"/>
        <w:ind w:left="2880"/>
        <w:rPr>
          <w:rFonts w:asciiTheme="majorHAnsi" w:hAnsiTheme="majorHAnsi" w:cstheme="majorHAnsi"/>
          <w:b/>
          <w:sz w:val="20"/>
          <w:szCs w:val="20"/>
        </w:rPr>
      </w:pPr>
      <w:proofErr w:type="spellStart"/>
      <w:r w:rsidRPr="004431C9">
        <w:rPr>
          <w:rFonts w:asciiTheme="majorHAnsi" w:hAnsiTheme="majorHAnsi" w:cstheme="majorHAnsi"/>
          <w:b/>
          <w:sz w:val="20"/>
          <w:szCs w:val="20"/>
        </w:rPr>
        <w:t>Firma</w:t>
      </w:r>
      <w:proofErr w:type="spellEnd"/>
      <w:r w:rsidRPr="004431C9">
        <w:rPr>
          <w:rFonts w:asciiTheme="majorHAnsi" w:hAnsiTheme="majorHAnsi" w:cstheme="majorHAnsi"/>
          <w:b/>
          <w:sz w:val="20"/>
          <w:szCs w:val="20"/>
        </w:rPr>
        <w:t xml:space="preserve">, </w:t>
      </w:r>
      <w:proofErr w:type="spellStart"/>
      <w:r w:rsidRPr="004431C9">
        <w:rPr>
          <w:rFonts w:asciiTheme="majorHAnsi" w:hAnsiTheme="majorHAnsi" w:cstheme="majorHAnsi"/>
          <w:b/>
          <w:sz w:val="20"/>
          <w:szCs w:val="20"/>
        </w:rPr>
        <w:t>Nombres</w:t>
      </w:r>
      <w:proofErr w:type="spellEnd"/>
      <w:r w:rsidRPr="004431C9">
        <w:rPr>
          <w:rFonts w:asciiTheme="majorHAnsi" w:hAnsiTheme="majorHAnsi" w:cstheme="majorHAnsi"/>
          <w:b/>
          <w:sz w:val="20"/>
          <w:szCs w:val="20"/>
        </w:rPr>
        <w:t xml:space="preserve"> y </w:t>
      </w:r>
      <w:proofErr w:type="spellStart"/>
      <w:r w:rsidRPr="004431C9">
        <w:rPr>
          <w:rFonts w:asciiTheme="majorHAnsi" w:hAnsiTheme="majorHAnsi" w:cstheme="majorHAnsi"/>
          <w:b/>
          <w:sz w:val="20"/>
          <w:szCs w:val="20"/>
        </w:rPr>
        <w:t>Apellidos</w:t>
      </w:r>
      <w:proofErr w:type="spellEnd"/>
      <w:r w:rsidRPr="004431C9">
        <w:rPr>
          <w:rFonts w:asciiTheme="majorHAnsi" w:hAnsiTheme="majorHAnsi" w:cstheme="majorHAnsi"/>
          <w:b/>
          <w:sz w:val="20"/>
          <w:szCs w:val="20"/>
        </w:rPr>
        <w:t xml:space="preserve"> del </w:t>
      </w:r>
      <w:proofErr w:type="spellStart"/>
      <w:r w:rsidRPr="004431C9">
        <w:rPr>
          <w:rFonts w:asciiTheme="majorHAnsi" w:hAnsiTheme="majorHAnsi" w:cstheme="majorHAnsi"/>
          <w:b/>
          <w:sz w:val="20"/>
          <w:szCs w:val="20"/>
        </w:rPr>
        <w:t>postor</w:t>
      </w:r>
      <w:proofErr w:type="spellEnd"/>
      <w:r w:rsidRPr="004431C9">
        <w:rPr>
          <w:rFonts w:asciiTheme="majorHAnsi" w:hAnsiTheme="majorHAnsi" w:cstheme="majorHAnsi"/>
          <w:b/>
          <w:sz w:val="20"/>
          <w:szCs w:val="20"/>
        </w:rPr>
        <w:t xml:space="preserve"> o</w:t>
      </w:r>
    </w:p>
    <w:p w:rsidR="004431C9" w:rsidRDefault="004431C9" w:rsidP="004431C9">
      <w:pPr>
        <w:widowControl w:val="0"/>
        <w:spacing w:after="0"/>
        <w:ind w:left="2880"/>
        <w:rPr>
          <w:rFonts w:asciiTheme="majorHAnsi" w:hAnsiTheme="majorHAnsi" w:cstheme="majorHAnsi"/>
          <w:b/>
          <w:sz w:val="20"/>
          <w:szCs w:val="20"/>
        </w:rPr>
      </w:pPr>
      <w:proofErr w:type="spellStart"/>
      <w:r w:rsidRPr="004431C9">
        <w:rPr>
          <w:rFonts w:asciiTheme="majorHAnsi" w:hAnsiTheme="majorHAnsi" w:cstheme="majorHAnsi"/>
          <w:b/>
          <w:sz w:val="20"/>
          <w:szCs w:val="20"/>
        </w:rPr>
        <w:t>Representante</w:t>
      </w:r>
      <w:proofErr w:type="spellEnd"/>
      <w:r w:rsidRPr="004431C9">
        <w:rPr>
          <w:rFonts w:asciiTheme="majorHAnsi" w:hAnsiTheme="majorHAnsi" w:cstheme="majorHAnsi"/>
          <w:b/>
          <w:sz w:val="20"/>
          <w:szCs w:val="20"/>
        </w:rPr>
        <w:t xml:space="preserve"> legal, </w:t>
      </w:r>
      <w:proofErr w:type="spellStart"/>
      <w:r w:rsidRPr="004431C9">
        <w:rPr>
          <w:rFonts w:asciiTheme="majorHAnsi" w:hAnsiTheme="majorHAnsi" w:cstheme="majorHAnsi"/>
          <w:b/>
          <w:sz w:val="20"/>
          <w:szCs w:val="20"/>
        </w:rPr>
        <w:t>según</w:t>
      </w:r>
      <w:proofErr w:type="spellEnd"/>
      <w:r w:rsidRPr="004431C9"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 w:rsidRPr="004431C9">
        <w:rPr>
          <w:rFonts w:asciiTheme="majorHAnsi" w:hAnsiTheme="majorHAnsi" w:cstheme="majorHAnsi"/>
          <w:b/>
          <w:sz w:val="20"/>
          <w:szCs w:val="20"/>
        </w:rPr>
        <w:t>corresponda</w:t>
      </w:r>
      <w:proofErr w:type="spellEnd"/>
    </w:p>
    <w:p w:rsidR="004431C9" w:rsidRPr="004431C9" w:rsidRDefault="004431C9" w:rsidP="004431C9">
      <w:pPr>
        <w:widowControl w:val="0"/>
        <w:spacing w:after="0"/>
        <w:ind w:left="2880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 xml:space="preserve">RUC: </w:t>
      </w:r>
    </w:p>
    <w:p w:rsidR="000E5E88" w:rsidRDefault="000E5E88">
      <w:r>
        <w:br w:type="page"/>
      </w:r>
    </w:p>
    <w:p w:rsidR="000E5E88" w:rsidRPr="000E5E88" w:rsidRDefault="000E5E88" w:rsidP="000E5E88">
      <w:pPr>
        <w:spacing w:after="0" w:line="240" w:lineRule="auto"/>
        <w:jc w:val="center"/>
        <w:outlineLvl w:val="1"/>
        <w:rPr>
          <w:rFonts w:asciiTheme="majorHAnsi" w:eastAsia="Times New Roman" w:hAnsiTheme="majorHAnsi" w:cstheme="majorHAnsi"/>
          <w:b/>
          <w:bCs/>
          <w:caps/>
          <w:color w:val="000000"/>
          <w:sz w:val="20"/>
          <w:szCs w:val="20"/>
          <w:lang w:val="es-PE"/>
        </w:rPr>
      </w:pPr>
      <w:r w:rsidRPr="000E5E88">
        <w:rPr>
          <w:rFonts w:asciiTheme="majorHAnsi" w:eastAsia="Times New Roman" w:hAnsiTheme="majorHAnsi" w:cstheme="majorHAnsi"/>
          <w:b/>
          <w:bCs/>
          <w:caps/>
          <w:color w:val="000000"/>
          <w:sz w:val="20"/>
          <w:szCs w:val="20"/>
          <w:lang w:val="es-PE"/>
        </w:rPr>
        <w:lastRenderedPageBreak/>
        <w:t>ANEXO</w:t>
      </w:r>
    </w:p>
    <w:p w:rsidR="000E5E88" w:rsidRDefault="000E5E88" w:rsidP="000E5E88">
      <w:pPr>
        <w:spacing w:after="0" w:line="240" w:lineRule="auto"/>
        <w:jc w:val="center"/>
        <w:outlineLvl w:val="1"/>
        <w:rPr>
          <w:rFonts w:asciiTheme="majorHAnsi" w:eastAsia="Times New Roman" w:hAnsiTheme="majorHAnsi" w:cstheme="majorHAnsi"/>
          <w:b/>
          <w:bCs/>
          <w:caps/>
          <w:color w:val="000000"/>
          <w:sz w:val="20"/>
          <w:szCs w:val="20"/>
          <w:lang w:val="es-PE"/>
        </w:rPr>
      </w:pPr>
      <w:r w:rsidRPr="000E5E88">
        <w:rPr>
          <w:rFonts w:asciiTheme="majorHAnsi" w:eastAsia="Times New Roman" w:hAnsiTheme="majorHAnsi" w:cstheme="majorHAnsi"/>
          <w:b/>
          <w:bCs/>
          <w:caps/>
          <w:color w:val="000000"/>
          <w:sz w:val="20"/>
          <w:szCs w:val="20"/>
          <w:lang w:val="es-PE"/>
        </w:rPr>
        <w:t>FORMATO DE DECLARACIÓN JURADA SOBRE PROHIBICIONES E INCOMPATIBILIDADES</w:t>
      </w:r>
    </w:p>
    <w:p w:rsidR="000E5E88" w:rsidRDefault="000E5E88" w:rsidP="000E5E88">
      <w:pPr>
        <w:spacing w:after="0" w:line="240" w:lineRule="auto"/>
        <w:jc w:val="center"/>
        <w:outlineLvl w:val="1"/>
        <w:rPr>
          <w:rFonts w:asciiTheme="majorHAnsi" w:eastAsia="Times New Roman" w:hAnsiTheme="majorHAnsi" w:cstheme="majorHAnsi"/>
          <w:b/>
          <w:bCs/>
          <w:caps/>
          <w:color w:val="000000"/>
          <w:sz w:val="20"/>
          <w:szCs w:val="20"/>
          <w:lang w:val="es-PE"/>
        </w:rPr>
      </w:pPr>
    </w:p>
    <w:p w:rsidR="000E5E88" w:rsidRPr="000E5E88" w:rsidRDefault="000E5E88" w:rsidP="000E5E88">
      <w:pPr>
        <w:spacing w:after="0" w:line="240" w:lineRule="auto"/>
        <w:jc w:val="center"/>
        <w:outlineLvl w:val="1"/>
        <w:rPr>
          <w:rFonts w:asciiTheme="majorHAnsi" w:eastAsia="Times New Roman" w:hAnsiTheme="majorHAnsi" w:cstheme="majorHAnsi"/>
          <w:b/>
          <w:bCs/>
          <w:caps/>
          <w:color w:val="000000"/>
          <w:sz w:val="20"/>
          <w:szCs w:val="20"/>
          <w:lang w:val="es-PE"/>
        </w:rPr>
      </w:pPr>
    </w:p>
    <w:p w:rsidR="000E5E88" w:rsidRDefault="000E5E88" w:rsidP="000E5E88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  <w:sz w:val="20"/>
          <w:szCs w:val="20"/>
          <w:lang w:val="es-PE"/>
        </w:rPr>
      </w:pPr>
      <w:r w:rsidRPr="000E5E88">
        <w:rPr>
          <w:rFonts w:asciiTheme="majorHAnsi" w:eastAsia="Times New Roman" w:hAnsiTheme="majorHAnsi" w:cstheme="majorHAnsi"/>
          <w:color w:val="000000"/>
          <w:sz w:val="20"/>
          <w:szCs w:val="20"/>
          <w:lang w:val="es-PE"/>
        </w:rPr>
        <w:t>Yo, __________________________ identificado con DNI N° _______________, declaro bajo juramento:</w:t>
      </w:r>
    </w:p>
    <w:p w:rsidR="000E5E88" w:rsidRDefault="000E5E88" w:rsidP="000E5E88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  <w:sz w:val="20"/>
          <w:szCs w:val="20"/>
          <w:lang w:val="es-PE"/>
        </w:rPr>
      </w:pPr>
    </w:p>
    <w:p w:rsidR="000E5E88" w:rsidRDefault="000E5E88" w:rsidP="000E5E88">
      <w:pPr>
        <w:pStyle w:val="Prrafodelista"/>
        <w:numPr>
          <w:ilvl w:val="0"/>
          <w:numId w:val="15"/>
        </w:numPr>
        <w:jc w:val="both"/>
        <w:rPr>
          <w:rFonts w:asciiTheme="majorHAnsi" w:hAnsiTheme="majorHAnsi" w:cstheme="majorHAnsi"/>
          <w:color w:val="000000"/>
          <w:sz w:val="20"/>
          <w:szCs w:val="20"/>
          <w:lang w:val="es-PE"/>
        </w:rPr>
      </w:pPr>
      <w:r w:rsidRPr="000E5E88">
        <w:rPr>
          <w:rFonts w:asciiTheme="majorHAnsi" w:hAnsiTheme="majorHAnsi" w:cstheme="majorHAnsi"/>
          <w:color w:val="000000"/>
          <w:sz w:val="20"/>
          <w:szCs w:val="20"/>
          <w:lang w:val="es-PE"/>
        </w:rPr>
        <w:t>Cumplir con las obligaciones consignadas en el artículo 3 de la Ley N° 31564 y artículo 16 de su Reglamento, esto es:</w:t>
      </w:r>
    </w:p>
    <w:p w:rsidR="000E5E88" w:rsidRPr="000E5E88" w:rsidRDefault="000E5E88" w:rsidP="000E5E88">
      <w:pPr>
        <w:pStyle w:val="Prrafodelista"/>
        <w:ind w:left="720"/>
        <w:jc w:val="both"/>
        <w:rPr>
          <w:rFonts w:asciiTheme="majorHAnsi" w:hAnsiTheme="majorHAnsi" w:cstheme="majorHAnsi"/>
          <w:color w:val="000000"/>
          <w:sz w:val="20"/>
          <w:szCs w:val="20"/>
          <w:lang w:val="es-PE"/>
        </w:rPr>
      </w:pPr>
    </w:p>
    <w:p w:rsidR="000E5E88" w:rsidRPr="000E5E88" w:rsidRDefault="000E5E88" w:rsidP="000E5E88">
      <w:pPr>
        <w:pStyle w:val="Prrafodelista"/>
        <w:numPr>
          <w:ilvl w:val="0"/>
          <w:numId w:val="14"/>
        </w:numPr>
        <w:jc w:val="both"/>
        <w:rPr>
          <w:rFonts w:asciiTheme="majorHAnsi" w:hAnsiTheme="majorHAnsi" w:cstheme="majorHAnsi"/>
          <w:color w:val="000000"/>
          <w:sz w:val="20"/>
          <w:szCs w:val="20"/>
          <w:lang w:val="es-PE"/>
        </w:rPr>
      </w:pPr>
      <w:r w:rsidRPr="000E5E88">
        <w:rPr>
          <w:rFonts w:asciiTheme="majorHAnsi" w:hAnsiTheme="majorHAnsi" w:cstheme="majorHAnsi"/>
          <w:color w:val="000000"/>
          <w:sz w:val="20"/>
          <w:szCs w:val="20"/>
          <w:lang w:val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0E5E88" w:rsidRDefault="000E5E88" w:rsidP="000E5E88">
      <w:pPr>
        <w:pStyle w:val="Prrafodelista"/>
        <w:numPr>
          <w:ilvl w:val="0"/>
          <w:numId w:val="14"/>
        </w:numPr>
        <w:jc w:val="both"/>
        <w:rPr>
          <w:rFonts w:asciiTheme="majorHAnsi" w:hAnsiTheme="majorHAnsi" w:cstheme="majorHAnsi"/>
          <w:color w:val="000000"/>
          <w:sz w:val="20"/>
          <w:szCs w:val="20"/>
          <w:lang w:val="es-PE"/>
        </w:rPr>
      </w:pPr>
      <w:r w:rsidRPr="000E5E88">
        <w:rPr>
          <w:rFonts w:asciiTheme="majorHAnsi" w:hAnsiTheme="majorHAnsi" w:cstheme="majorHAnsi"/>
          <w:color w:val="000000"/>
          <w:sz w:val="20"/>
          <w:szCs w:val="20"/>
          <w:lang w:val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:rsidR="000E5E88" w:rsidRPr="000E5E88" w:rsidRDefault="000E5E88" w:rsidP="000E5E88">
      <w:pPr>
        <w:pStyle w:val="Prrafodelista"/>
        <w:ind w:left="720"/>
        <w:jc w:val="both"/>
        <w:rPr>
          <w:rFonts w:asciiTheme="majorHAnsi" w:hAnsiTheme="majorHAnsi" w:cstheme="majorHAnsi"/>
          <w:color w:val="000000"/>
          <w:sz w:val="20"/>
          <w:szCs w:val="20"/>
          <w:lang w:val="es-PE"/>
        </w:rPr>
      </w:pPr>
    </w:p>
    <w:p w:rsidR="000E5E88" w:rsidRDefault="000E5E88" w:rsidP="000E5E88">
      <w:pPr>
        <w:pStyle w:val="Prrafodelista"/>
        <w:numPr>
          <w:ilvl w:val="0"/>
          <w:numId w:val="15"/>
        </w:numPr>
        <w:jc w:val="both"/>
        <w:rPr>
          <w:rFonts w:asciiTheme="majorHAnsi" w:hAnsiTheme="majorHAnsi" w:cstheme="majorHAnsi"/>
          <w:color w:val="000000"/>
          <w:sz w:val="20"/>
          <w:szCs w:val="20"/>
          <w:lang w:val="es-PE"/>
        </w:rPr>
      </w:pPr>
      <w:r w:rsidRPr="000E5E88">
        <w:rPr>
          <w:rFonts w:asciiTheme="majorHAnsi" w:hAnsiTheme="majorHAnsi" w:cstheme="majorHAnsi"/>
          <w:color w:val="000000"/>
          <w:sz w:val="20"/>
          <w:szCs w:val="20"/>
          <w:lang w:val="es-PE"/>
        </w:rPr>
        <w:t>Abstenerme de intervenir en los casos que se configure el supuesto de impedimento señalado en el artículo 5 de la Ley N° 31564 y en los artículos 10 y 11 de su Reglamento.</w:t>
      </w:r>
    </w:p>
    <w:p w:rsidR="000E5E88" w:rsidRDefault="000E5E88" w:rsidP="000E5E88">
      <w:pPr>
        <w:pStyle w:val="Prrafodelista"/>
        <w:ind w:left="720"/>
        <w:jc w:val="both"/>
        <w:rPr>
          <w:rFonts w:asciiTheme="majorHAnsi" w:hAnsiTheme="majorHAnsi" w:cstheme="majorHAnsi"/>
          <w:color w:val="000000"/>
          <w:sz w:val="20"/>
          <w:szCs w:val="20"/>
          <w:lang w:val="es-PE"/>
        </w:rPr>
      </w:pPr>
    </w:p>
    <w:p w:rsidR="000E5E88" w:rsidRDefault="000E5E88" w:rsidP="000E5E88">
      <w:pPr>
        <w:pStyle w:val="Prrafodelista"/>
        <w:numPr>
          <w:ilvl w:val="0"/>
          <w:numId w:val="15"/>
        </w:numPr>
        <w:jc w:val="both"/>
        <w:rPr>
          <w:rFonts w:asciiTheme="majorHAnsi" w:hAnsiTheme="majorHAnsi" w:cstheme="majorHAnsi"/>
          <w:color w:val="000000"/>
          <w:sz w:val="20"/>
          <w:szCs w:val="20"/>
          <w:lang w:val="es-PE"/>
        </w:rPr>
      </w:pPr>
      <w:r w:rsidRPr="000E5E88">
        <w:rPr>
          <w:rFonts w:asciiTheme="majorHAnsi" w:hAnsiTheme="majorHAnsi" w:cstheme="majorHAnsi"/>
          <w:color w:val="000000"/>
          <w:sz w:val="20"/>
          <w:szCs w:val="20"/>
          <w:lang w:val="es-PE"/>
        </w:rPr>
        <w:t>No hallarme incurso en ninguno de los impedimentos señalados en los numerales 11.3 y 11.4 del artículo 11 del Reglamento de la Ley N° 31564.</w:t>
      </w:r>
    </w:p>
    <w:p w:rsidR="000E5E88" w:rsidRPr="000E5E88" w:rsidRDefault="000E5E88" w:rsidP="000E5E88">
      <w:pPr>
        <w:spacing w:after="0"/>
        <w:jc w:val="both"/>
        <w:rPr>
          <w:rFonts w:asciiTheme="majorHAnsi" w:hAnsiTheme="majorHAnsi" w:cstheme="majorHAnsi"/>
          <w:color w:val="000000"/>
          <w:sz w:val="20"/>
          <w:szCs w:val="20"/>
          <w:lang w:val="es-PE"/>
        </w:rPr>
      </w:pPr>
    </w:p>
    <w:p w:rsidR="000E5E88" w:rsidRDefault="000E5E88" w:rsidP="000E5E88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  <w:sz w:val="20"/>
          <w:szCs w:val="20"/>
          <w:lang w:val="es-PE"/>
        </w:rPr>
      </w:pPr>
      <w:r w:rsidRPr="000E5E88">
        <w:rPr>
          <w:rFonts w:asciiTheme="majorHAnsi" w:eastAsia="Times New Roman" w:hAnsiTheme="majorHAnsi" w:cstheme="majorHAnsi"/>
          <w:color w:val="000000"/>
          <w:sz w:val="20"/>
          <w:szCs w:val="20"/>
          <w:lang w:val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:rsidR="000E5E88" w:rsidRPr="000E5E88" w:rsidRDefault="000E5E88" w:rsidP="000E5E88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  <w:sz w:val="20"/>
          <w:szCs w:val="20"/>
          <w:lang w:val="es-PE"/>
        </w:rPr>
      </w:pPr>
    </w:p>
    <w:p w:rsidR="000E5E88" w:rsidRDefault="000E5E88" w:rsidP="000E5E88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  <w:sz w:val="20"/>
          <w:szCs w:val="20"/>
          <w:lang w:val="es-PE"/>
        </w:rPr>
      </w:pPr>
      <w:r w:rsidRPr="000E5E88">
        <w:rPr>
          <w:rFonts w:asciiTheme="majorHAnsi" w:eastAsia="Times New Roman" w:hAnsiTheme="majorHAnsi" w:cstheme="majorHAnsi"/>
          <w:color w:val="000000"/>
          <w:sz w:val="20"/>
          <w:szCs w:val="20"/>
          <w:lang w:val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4431C9" w:rsidRDefault="004431C9" w:rsidP="000E5E88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  <w:sz w:val="20"/>
          <w:szCs w:val="20"/>
          <w:lang w:val="es-PE"/>
        </w:rPr>
      </w:pPr>
    </w:p>
    <w:p w:rsidR="004431C9" w:rsidRPr="004431C9" w:rsidRDefault="004431C9" w:rsidP="004431C9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b/>
          <w:i/>
          <w:iCs/>
          <w:sz w:val="20"/>
          <w:szCs w:val="20"/>
        </w:rPr>
      </w:pPr>
      <w:r w:rsidRPr="004431C9">
        <w:rPr>
          <w:rFonts w:asciiTheme="majorHAnsi" w:hAnsiTheme="majorHAnsi" w:cstheme="majorHAnsi"/>
          <w:iCs/>
          <w:sz w:val="20"/>
          <w:szCs w:val="20"/>
        </w:rPr>
        <w:t>[CONSIGNAR CIUDAD Y FECHA]</w:t>
      </w:r>
    </w:p>
    <w:p w:rsidR="004431C9" w:rsidRPr="004431C9" w:rsidRDefault="004431C9" w:rsidP="004431C9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p w:rsidR="004431C9" w:rsidRPr="004431C9" w:rsidRDefault="004431C9" w:rsidP="004431C9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p w:rsidR="004431C9" w:rsidRPr="004431C9" w:rsidRDefault="004431C9" w:rsidP="004431C9">
      <w:pPr>
        <w:widowControl w:val="0"/>
        <w:spacing w:after="0"/>
        <w:jc w:val="center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    </w:t>
      </w:r>
      <w:r w:rsidRPr="004431C9">
        <w:rPr>
          <w:rFonts w:asciiTheme="majorHAnsi" w:hAnsiTheme="majorHAnsi" w:cstheme="majorHAnsi"/>
          <w:sz w:val="20"/>
          <w:szCs w:val="20"/>
        </w:rPr>
        <w:t>………………………….……………………………..…………</w:t>
      </w:r>
    </w:p>
    <w:p w:rsidR="004431C9" w:rsidRPr="004431C9" w:rsidRDefault="004431C9" w:rsidP="004431C9">
      <w:pPr>
        <w:widowControl w:val="0"/>
        <w:spacing w:after="0"/>
        <w:ind w:left="2880"/>
        <w:rPr>
          <w:rFonts w:asciiTheme="majorHAnsi" w:hAnsiTheme="majorHAnsi" w:cstheme="majorHAnsi"/>
          <w:b/>
          <w:sz w:val="20"/>
          <w:szCs w:val="20"/>
        </w:rPr>
      </w:pPr>
      <w:proofErr w:type="spellStart"/>
      <w:r w:rsidRPr="004431C9">
        <w:rPr>
          <w:rFonts w:asciiTheme="majorHAnsi" w:hAnsiTheme="majorHAnsi" w:cstheme="majorHAnsi"/>
          <w:b/>
          <w:sz w:val="20"/>
          <w:szCs w:val="20"/>
        </w:rPr>
        <w:t>Firma</w:t>
      </w:r>
      <w:proofErr w:type="spellEnd"/>
      <w:r w:rsidRPr="004431C9">
        <w:rPr>
          <w:rFonts w:asciiTheme="majorHAnsi" w:hAnsiTheme="majorHAnsi" w:cstheme="majorHAnsi"/>
          <w:b/>
          <w:sz w:val="20"/>
          <w:szCs w:val="20"/>
        </w:rPr>
        <w:t xml:space="preserve">, </w:t>
      </w:r>
      <w:proofErr w:type="spellStart"/>
      <w:r w:rsidRPr="004431C9">
        <w:rPr>
          <w:rFonts w:asciiTheme="majorHAnsi" w:hAnsiTheme="majorHAnsi" w:cstheme="majorHAnsi"/>
          <w:b/>
          <w:sz w:val="20"/>
          <w:szCs w:val="20"/>
        </w:rPr>
        <w:t>Nombres</w:t>
      </w:r>
      <w:proofErr w:type="spellEnd"/>
      <w:r w:rsidRPr="004431C9">
        <w:rPr>
          <w:rFonts w:asciiTheme="majorHAnsi" w:hAnsiTheme="majorHAnsi" w:cstheme="majorHAnsi"/>
          <w:b/>
          <w:sz w:val="20"/>
          <w:szCs w:val="20"/>
        </w:rPr>
        <w:t xml:space="preserve"> y </w:t>
      </w:r>
      <w:proofErr w:type="spellStart"/>
      <w:r w:rsidRPr="004431C9">
        <w:rPr>
          <w:rFonts w:asciiTheme="majorHAnsi" w:hAnsiTheme="majorHAnsi" w:cstheme="majorHAnsi"/>
          <w:b/>
          <w:sz w:val="20"/>
          <w:szCs w:val="20"/>
        </w:rPr>
        <w:t>Apellidos</w:t>
      </w:r>
      <w:proofErr w:type="spellEnd"/>
      <w:r w:rsidRPr="004431C9">
        <w:rPr>
          <w:rFonts w:asciiTheme="majorHAnsi" w:hAnsiTheme="majorHAnsi" w:cstheme="majorHAnsi"/>
          <w:b/>
          <w:sz w:val="20"/>
          <w:szCs w:val="20"/>
        </w:rPr>
        <w:t xml:space="preserve"> del </w:t>
      </w:r>
      <w:proofErr w:type="spellStart"/>
      <w:r w:rsidRPr="004431C9">
        <w:rPr>
          <w:rFonts w:asciiTheme="majorHAnsi" w:hAnsiTheme="majorHAnsi" w:cstheme="majorHAnsi"/>
          <w:b/>
          <w:sz w:val="20"/>
          <w:szCs w:val="20"/>
        </w:rPr>
        <w:t>postor</w:t>
      </w:r>
      <w:proofErr w:type="spellEnd"/>
      <w:r w:rsidRPr="004431C9">
        <w:rPr>
          <w:rFonts w:asciiTheme="majorHAnsi" w:hAnsiTheme="majorHAnsi" w:cstheme="majorHAnsi"/>
          <w:b/>
          <w:sz w:val="20"/>
          <w:szCs w:val="20"/>
        </w:rPr>
        <w:t xml:space="preserve"> o</w:t>
      </w:r>
    </w:p>
    <w:p w:rsidR="004431C9" w:rsidRDefault="004431C9" w:rsidP="004431C9">
      <w:pPr>
        <w:widowControl w:val="0"/>
        <w:spacing w:after="0"/>
        <w:ind w:left="2880"/>
        <w:rPr>
          <w:rFonts w:asciiTheme="majorHAnsi" w:hAnsiTheme="majorHAnsi" w:cstheme="majorHAnsi"/>
          <w:b/>
          <w:sz w:val="20"/>
          <w:szCs w:val="20"/>
        </w:rPr>
      </w:pPr>
      <w:proofErr w:type="spellStart"/>
      <w:r w:rsidRPr="004431C9">
        <w:rPr>
          <w:rFonts w:asciiTheme="majorHAnsi" w:hAnsiTheme="majorHAnsi" w:cstheme="majorHAnsi"/>
          <w:b/>
          <w:sz w:val="20"/>
          <w:szCs w:val="20"/>
        </w:rPr>
        <w:t>Representante</w:t>
      </w:r>
      <w:proofErr w:type="spellEnd"/>
      <w:r w:rsidRPr="004431C9">
        <w:rPr>
          <w:rFonts w:asciiTheme="majorHAnsi" w:hAnsiTheme="majorHAnsi" w:cstheme="majorHAnsi"/>
          <w:b/>
          <w:sz w:val="20"/>
          <w:szCs w:val="20"/>
        </w:rPr>
        <w:t xml:space="preserve"> legal, </w:t>
      </w:r>
      <w:proofErr w:type="spellStart"/>
      <w:r w:rsidRPr="004431C9">
        <w:rPr>
          <w:rFonts w:asciiTheme="majorHAnsi" w:hAnsiTheme="majorHAnsi" w:cstheme="majorHAnsi"/>
          <w:b/>
          <w:sz w:val="20"/>
          <w:szCs w:val="20"/>
        </w:rPr>
        <w:t>según</w:t>
      </w:r>
      <w:proofErr w:type="spellEnd"/>
      <w:r w:rsidRPr="004431C9"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 w:rsidRPr="004431C9">
        <w:rPr>
          <w:rFonts w:asciiTheme="majorHAnsi" w:hAnsiTheme="majorHAnsi" w:cstheme="majorHAnsi"/>
          <w:b/>
          <w:sz w:val="20"/>
          <w:szCs w:val="20"/>
        </w:rPr>
        <w:t>corresponda</w:t>
      </w:r>
      <w:proofErr w:type="spellEnd"/>
    </w:p>
    <w:p w:rsidR="004431C9" w:rsidRPr="004431C9" w:rsidRDefault="004431C9" w:rsidP="004431C9">
      <w:pPr>
        <w:widowControl w:val="0"/>
        <w:spacing w:after="0"/>
        <w:ind w:left="2880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 xml:space="preserve">RUC: </w:t>
      </w:r>
    </w:p>
    <w:p w:rsidR="00F219FA" w:rsidRPr="002E014D" w:rsidRDefault="00F219FA" w:rsidP="002E014D"/>
    <w:sectPr w:rsidR="00F219FA" w:rsidRPr="002E014D" w:rsidSect="00D840E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081" w:right="1416" w:bottom="2552" w:left="1701" w:header="708" w:footer="3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145" w:rsidRDefault="00200145">
      <w:pPr>
        <w:spacing w:after="0" w:line="240" w:lineRule="auto"/>
      </w:pPr>
      <w:r>
        <w:separator/>
      </w:r>
    </w:p>
  </w:endnote>
  <w:endnote w:type="continuationSeparator" w:id="0">
    <w:p w:rsidR="00200145" w:rsidRDefault="00200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059" w:rsidRPr="003E173B" w:rsidRDefault="0030572A" w:rsidP="003E173B">
    <w:pPr>
      <w:tabs>
        <w:tab w:val="center" w:pos="4252"/>
        <w:tab w:val="right" w:pos="8504"/>
        <w:tab w:val="left" w:pos="567"/>
      </w:tabs>
      <w:spacing w:after="0" w:line="240" w:lineRule="auto"/>
      <w:jc w:val="both"/>
      <w:rPr>
        <w:color w:val="000000"/>
        <w:lang w:val="es-PE"/>
      </w:rPr>
    </w:pPr>
    <w:r w:rsidRPr="00A24917">
      <w:rPr>
        <w:noProof/>
        <w:color w:val="000000"/>
        <w:lang w:val="es-PE"/>
      </w:rPr>
      <mc:AlternateContent>
        <mc:Choice Requires="wps">
          <w:drawing>
            <wp:anchor distT="45720" distB="45720" distL="114300" distR="114300" simplePos="0" relativeHeight="251675648" behindDoc="0" locked="0" layoutInCell="1" allowOverlap="1" wp14:anchorId="3A7E6294" wp14:editId="1D9888F5">
              <wp:simplePos x="0" y="0"/>
              <wp:positionH relativeFrom="page">
                <wp:posOffset>194310</wp:posOffset>
              </wp:positionH>
              <wp:positionV relativeFrom="paragraph">
                <wp:posOffset>-525780</wp:posOffset>
              </wp:positionV>
              <wp:extent cx="7477125" cy="352425"/>
              <wp:effectExtent l="0" t="0" r="9525" b="9525"/>
              <wp:wrapSquare wrapText="bothSides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77125" cy="352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0572A" w:rsidRPr="002E0B75" w:rsidRDefault="0030572A" w:rsidP="0030572A">
                          <w:pPr>
                            <w:jc w:val="center"/>
                            <w:rPr>
                              <w:lang w:val="es-PE"/>
                            </w:rPr>
                          </w:pPr>
                          <w:r w:rsidRPr="004B42E0">
                            <w:rPr>
                              <w:sz w:val="20"/>
                              <w:szCs w:val="20"/>
                              <w:lang w:val="es-PE"/>
                            </w:rPr>
                            <w:t>Esquina Gamarra y Gen</w:t>
                          </w:r>
                          <w:r>
                            <w:rPr>
                              <w:sz w:val="20"/>
                              <w:szCs w:val="20"/>
                              <w:lang w:val="es-PE"/>
                            </w:rPr>
                            <w:t>eral Valle s</w:t>
                          </w:r>
                          <w:r w:rsidRPr="004B42E0">
                            <w:rPr>
                              <w:sz w:val="20"/>
                              <w:szCs w:val="20"/>
                              <w:lang w:val="es-PE"/>
                            </w:rPr>
                            <w:t>/n, Chucuito Callao</w:t>
                          </w:r>
                          <w:r w:rsidRPr="00DA6C95">
                            <w:rPr>
                              <w:lang w:val="es-PE"/>
                            </w:rPr>
                            <w:t xml:space="preserve"> I</w:t>
                          </w:r>
                          <w:r w:rsidRPr="004B42E0">
                            <w:rPr>
                              <w:sz w:val="20"/>
                              <w:szCs w:val="20"/>
                              <w:lang w:val="es-PE"/>
                            </w:rPr>
                            <w:t xml:space="preserve"> Central telefónica (051) 208-8650 </w:t>
                          </w:r>
                          <w:r w:rsidRPr="00DA6C95">
                            <w:rPr>
                              <w:lang w:val="es-PE"/>
                            </w:rPr>
                            <w:t>I</w:t>
                          </w:r>
                          <w:r w:rsidRPr="004B42E0">
                            <w:rPr>
                              <w:sz w:val="20"/>
                              <w:szCs w:val="20"/>
                              <w:lang w:val="es-PE"/>
                            </w:rPr>
                            <w:t xml:space="preserve"> </w:t>
                          </w:r>
                          <w:hyperlink r:id="rId1" w:history="1">
                            <w:r w:rsidRPr="002E0B75">
                              <w:rPr>
                                <w:rStyle w:val="Hipervnculo"/>
                                <w:color w:val="000000" w:themeColor="text1"/>
                                <w:sz w:val="20"/>
                                <w:szCs w:val="20"/>
                                <w:lang w:val="es-PE"/>
                              </w:rPr>
                              <w:t>www.gob.pe/imarpe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7E629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31" type="#_x0000_t202" style="position:absolute;left:0;text-align:left;margin-left:15.3pt;margin-top:-41.4pt;width:588.75pt;height:27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" stroked="f">
              <v:textbox>
                <w:txbxContent>
                  <w:p w:rsidR="0030572A" w:rsidRPr="002E0B75" w:rsidRDefault="0030572A" w:rsidP="0030572A">
                    <w:pPr>
                      <w:jc w:val="center"/>
                      <w:rPr>
                        <w:lang w:val="es-PE"/>
                      </w:rPr>
                    </w:pPr>
                    <w:r w:rsidRPr="004B42E0">
                      <w:rPr>
                        <w:sz w:val="20"/>
                        <w:szCs w:val="20"/>
                        <w:lang w:val="es-PE"/>
                      </w:rPr>
                      <w:t>Esquina Gamarra y Gen</w:t>
                    </w:r>
                    <w:r>
                      <w:rPr>
                        <w:sz w:val="20"/>
                        <w:szCs w:val="20"/>
                        <w:lang w:val="es-PE"/>
                      </w:rPr>
                      <w:t>eral Valle s</w:t>
                    </w:r>
                    <w:r w:rsidRPr="004B42E0">
                      <w:rPr>
                        <w:sz w:val="20"/>
                        <w:szCs w:val="20"/>
                        <w:lang w:val="es-PE"/>
                      </w:rPr>
                      <w:t>/n, Chucuito Callao</w:t>
                    </w:r>
                    <w:r w:rsidRPr="00DA6C95">
                      <w:rPr>
                        <w:lang w:val="es-PE"/>
                      </w:rPr>
                      <w:t xml:space="preserve"> I</w:t>
                    </w:r>
                    <w:r w:rsidRPr="004B42E0">
                      <w:rPr>
                        <w:sz w:val="20"/>
                        <w:szCs w:val="20"/>
                        <w:lang w:val="es-PE"/>
                      </w:rPr>
                      <w:t xml:space="preserve"> Central telefónica (051) 208-8650 </w:t>
                    </w:r>
                    <w:r w:rsidRPr="00DA6C95">
                      <w:rPr>
                        <w:lang w:val="es-PE"/>
                      </w:rPr>
                      <w:t>I</w:t>
                    </w:r>
                    <w:r w:rsidRPr="004B42E0">
                      <w:rPr>
                        <w:sz w:val="20"/>
                        <w:szCs w:val="20"/>
                        <w:lang w:val="es-PE"/>
                      </w:rPr>
                      <w:t xml:space="preserve"> </w:t>
                    </w:r>
                    <w:hyperlink r:id="rId2" w:history="1">
                      <w:r w:rsidRPr="002E0B75">
                        <w:rPr>
                          <w:rStyle w:val="Hipervnculo"/>
                          <w:color w:val="000000" w:themeColor="text1"/>
                          <w:sz w:val="20"/>
                          <w:szCs w:val="20"/>
                          <w:lang w:val="es-PE"/>
                        </w:rPr>
                        <w:t>www.gob.pe/imarpe</w:t>
                      </w:r>
                    </w:hyperlink>
                  </w:p>
                </w:txbxContent>
              </v:textbox>
              <w10:wrap type="square" anchorx="page"/>
            </v:shape>
          </w:pict>
        </mc:Fallback>
      </mc:AlternateContent>
    </w:r>
    <w:r w:rsidR="003E173B" w:rsidRPr="00A24917">
      <w:rPr>
        <w:noProof/>
        <w:color w:val="000000"/>
        <w:lang w:val="es-PE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7127E497" wp14:editId="22796ADF">
              <wp:simplePos x="0" y="0"/>
              <wp:positionH relativeFrom="page">
                <wp:align>right</wp:align>
              </wp:positionH>
              <wp:positionV relativeFrom="paragraph">
                <wp:posOffset>502920</wp:posOffset>
              </wp:positionV>
              <wp:extent cx="7477125" cy="276225"/>
              <wp:effectExtent l="0" t="0" r="9525" b="9525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77125" cy="276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24917" w:rsidRPr="00A24917" w:rsidRDefault="00A24917" w:rsidP="00A24917">
                          <w:pPr>
                            <w:jc w:val="center"/>
                            <w:rPr>
                              <w:lang w:val="es-PE"/>
                            </w:rPr>
                          </w:pPr>
                          <w:r w:rsidRPr="004B42E0">
                            <w:rPr>
                              <w:sz w:val="20"/>
                              <w:szCs w:val="20"/>
                              <w:lang w:val="es-PE"/>
                            </w:rPr>
                            <w:t>Esquina Gamarra y Gen</w:t>
                          </w:r>
                          <w:r>
                            <w:rPr>
                              <w:sz w:val="20"/>
                              <w:szCs w:val="20"/>
                              <w:lang w:val="es-PE"/>
                            </w:rPr>
                            <w:t>eral Valle s</w:t>
                          </w:r>
                          <w:r w:rsidRPr="004B42E0">
                            <w:rPr>
                              <w:sz w:val="20"/>
                              <w:szCs w:val="20"/>
                              <w:lang w:val="es-PE"/>
                            </w:rPr>
                            <w:t>/n, Chucuito Callao</w:t>
                          </w:r>
                          <w:r w:rsidRPr="00DA6C95">
                            <w:rPr>
                              <w:lang w:val="es-PE"/>
                            </w:rPr>
                            <w:t xml:space="preserve"> I</w:t>
                          </w:r>
                          <w:r w:rsidRPr="004B42E0">
                            <w:rPr>
                              <w:sz w:val="20"/>
                              <w:szCs w:val="20"/>
                              <w:lang w:val="es-PE"/>
                            </w:rPr>
                            <w:t xml:space="preserve"> Central telefónica (051) 208-8650 </w:t>
                          </w:r>
                          <w:r w:rsidRPr="00DA6C95">
                            <w:rPr>
                              <w:lang w:val="es-PE"/>
                            </w:rPr>
                            <w:t>I</w:t>
                          </w:r>
                          <w:r w:rsidRPr="004B42E0">
                            <w:rPr>
                              <w:sz w:val="20"/>
                              <w:szCs w:val="20"/>
                              <w:lang w:val="es-PE"/>
                            </w:rPr>
                            <w:t xml:space="preserve"> </w:t>
                          </w:r>
                          <w:hyperlink r:id="rId3" w:history="1">
                            <w:r w:rsidRPr="00DA6C95">
                              <w:rPr>
                                <w:rStyle w:val="Hipervnculo"/>
                                <w:color w:val="000000" w:themeColor="text1"/>
                                <w:sz w:val="20"/>
                                <w:szCs w:val="20"/>
                                <w:u w:val="none"/>
                                <w:lang w:val="es-PE"/>
                              </w:rPr>
                              <w:t>www.gob.pe/imarpe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27E497" id="Cuadro de texto 2" o:spid="_x0000_s1032" type="#_x0000_t202" style="position:absolute;left:0;text-align:left;margin-left:537.55pt;margin-top:39.6pt;width:588.75pt;height:21.75pt;z-index:251671552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" stroked="f">
              <v:textbox>
                <w:txbxContent>
                  <w:p w:rsidR="00A24917" w:rsidRPr="00A24917" w:rsidRDefault="00A24917" w:rsidP="00A24917">
                    <w:pPr>
                      <w:jc w:val="center"/>
                      <w:rPr>
                        <w:lang w:val="es-PE"/>
                      </w:rPr>
                    </w:pPr>
                    <w:r w:rsidRPr="004B42E0">
                      <w:rPr>
                        <w:sz w:val="20"/>
                        <w:szCs w:val="20"/>
                        <w:lang w:val="es-PE"/>
                      </w:rPr>
                      <w:t>Esquina Gamarra y Gen</w:t>
                    </w:r>
                    <w:r>
                      <w:rPr>
                        <w:sz w:val="20"/>
                        <w:szCs w:val="20"/>
                        <w:lang w:val="es-PE"/>
                      </w:rPr>
                      <w:t>eral Valle s</w:t>
                    </w:r>
                    <w:r w:rsidRPr="004B42E0">
                      <w:rPr>
                        <w:sz w:val="20"/>
                        <w:szCs w:val="20"/>
                        <w:lang w:val="es-PE"/>
                      </w:rPr>
                      <w:t>/n, Chucuito Callao</w:t>
                    </w:r>
                    <w:r w:rsidRPr="00DA6C95">
                      <w:rPr>
                        <w:lang w:val="es-PE"/>
                      </w:rPr>
                      <w:t xml:space="preserve"> I</w:t>
                    </w:r>
                    <w:r w:rsidRPr="004B42E0">
                      <w:rPr>
                        <w:sz w:val="20"/>
                        <w:szCs w:val="20"/>
                        <w:lang w:val="es-PE"/>
                      </w:rPr>
                      <w:t xml:space="preserve"> Central telefónica (051) 208-8650 </w:t>
                    </w:r>
                    <w:r w:rsidRPr="00DA6C95">
                      <w:rPr>
                        <w:lang w:val="es-PE"/>
                      </w:rPr>
                      <w:t>I</w:t>
                    </w:r>
                    <w:r w:rsidRPr="004B42E0">
                      <w:rPr>
                        <w:sz w:val="20"/>
                        <w:szCs w:val="20"/>
                        <w:lang w:val="es-PE"/>
                      </w:rPr>
                      <w:t xml:space="preserve"> </w:t>
                    </w:r>
                    <w:hyperlink r:id="rId4" w:history="1">
                      <w:r w:rsidRPr="00DA6C95">
                        <w:rPr>
                          <w:rStyle w:val="Hipervnculo"/>
                          <w:color w:val="000000" w:themeColor="text1"/>
                          <w:sz w:val="20"/>
                          <w:szCs w:val="20"/>
                          <w:u w:val="none"/>
                          <w:lang w:val="es-PE"/>
                        </w:rPr>
                        <w:t>www.gob.pe/imarpe</w:t>
                      </w:r>
                    </w:hyperlink>
                  </w:p>
                </w:txbxContent>
              </v:textbox>
              <w10:wrap type="square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145" w:rsidRDefault="00200145">
      <w:pPr>
        <w:spacing w:after="0" w:line="240" w:lineRule="auto"/>
      </w:pPr>
      <w:r>
        <w:separator/>
      </w:r>
    </w:p>
  </w:footnote>
  <w:footnote w:type="continuationSeparator" w:id="0">
    <w:p w:rsidR="00200145" w:rsidRDefault="00200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059" w:rsidRDefault="00333D0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color w:val="000000"/>
        <w:lang w:val="es-PE"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858125" cy="1372235"/>
          <wp:effectExtent l="0" t="0" r="0" b="0"/>
          <wp:wrapSquare wrapText="bothSides" distT="0" distB="0" distL="114300" distR="114300"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58125" cy="13722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4917" w:rsidRPr="00A24917" w:rsidRDefault="003057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</w:pPr>
    <w:r>
      <w:rPr>
        <w:noProof/>
        <w:sz w:val="20"/>
      </w:rPr>
      <mc:AlternateContent>
        <mc:Choice Requires="wpg">
          <w:drawing>
            <wp:anchor distT="0" distB="0" distL="114300" distR="114300" simplePos="0" relativeHeight="251673600" behindDoc="0" locked="0" layoutInCell="1" allowOverlap="1" wp14:anchorId="20DA87A9" wp14:editId="7A931F5B">
              <wp:simplePos x="0" y="0"/>
              <wp:positionH relativeFrom="column">
                <wp:posOffset>-1152525</wp:posOffset>
              </wp:positionH>
              <wp:positionV relativeFrom="paragraph">
                <wp:posOffset>-200660</wp:posOffset>
              </wp:positionV>
              <wp:extent cx="7543800" cy="1064643"/>
              <wp:effectExtent l="0" t="0" r="0" b="2540"/>
              <wp:wrapNone/>
              <wp:docPr id="162" name="Grupo 1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43800" cy="1064643"/>
                        <a:chOff x="0" y="0"/>
                        <a:chExt cx="7543800" cy="1064643"/>
                      </a:xfrm>
                    </wpg:grpSpPr>
                    <pic:pic xmlns:pic="http://schemas.openxmlformats.org/drawingml/2006/picture">
                      <pic:nvPicPr>
                        <pic:cNvPr id="8" name="Imagen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34837" y="0"/>
                          <a:ext cx="2049780" cy="4241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Imagen 2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05177" y="17252"/>
                          <a:ext cx="1271270" cy="39878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0" y="569343"/>
                          <a:ext cx="754380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572A" w:rsidRPr="00A24917" w:rsidRDefault="0030572A" w:rsidP="0030572A">
                            <w:pPr>
                              <w:jc w:val="center"/>
                              <w:rPr>
                                <w:lang w:val="es-PE"/>
                              </w:rPr>
                            </w:pPr>
                            <w:r w:rsidRPr="00A24917">
                              <w:rPr>
                                <w:lang w:val="es-PE"/>
                              </w:rPr>
                              <w:t>“Decenio de la Igualdad de Oportunidades para mujeres y hombres”</w:t>
                            </w:r>
                          </w:p>
                          <w:p w:rsidR="0030572A" w:rsidRDefault="0030572A" w:rsidP="0030572A">
                            <w:pPr>
                              <w:jc w:val="center"/>
                              <w:rPr>
                                <w:lang w:val="es-PE"/>
                              </w:rPr>
                            </w:pPr>
                          </w:p>
                          <w:p w:rsidR="0030572A" w:rsidRPr="00A24917" w:rsidRDefault="0030572A" w:rsidP="0030572A">
                            <w:pPr>
                              <w:jc w:val="center"/>
                              <w:rPr>
                                <w:lang w:val="es-PE"/>
                              </w:rPr>
                            </w:pPr>
                          </w:p>
                          <w:p w:rsidR="0030572A" w:rsidRPr="00A24917" w:rsidRDefault="0030572A" w:rsidP="0030572A">
                            <w:pPr>
                              <w:rPr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n 1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357668" y="17252"/>
                          <a:ext cx="752475" cy="38862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0DA87A9" id="Grupo 162" o:spid="_x0000_s1026" style="position:absolute;margin-left:-90.75pt;margin-top:-15.8pt;width:594pt;height:83.85pt;z-index:251673600" coordsize="75438,1064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style="position:absolute;left:5348;width:20498;height:4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">
                <v:imagedata r:id="rId4" o:title=""/>
              </v:shape>
              <v:shape id="Imagen 2" o:spid="_x0000_s1028" type="#_x0000_t75" style="position:absolute;left:26051;top:172;width:12713;height:3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">
                <v:imagedata r:id="rId5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top:5693;width:75438;height:4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<v:textbox>
                  <w:txbxContent>
                    <w:p w:rsidR="0030572A" w:rsidRPr="00A24917" w:rsidRDefault="0030572A" w:rsidP="0030572A">
                      <w:pPr>
                        <w:jc w:val="center"/>
                        <w:rPr>
                          <w:lang w:val="es-PE"/>
                        </w:rPr>
                      </w:pPr>
                      <w:r w:rsidRPr="00A24917">
                        <w:rPr>
                          <w:lang w:val="es-PE"/>
                        </w:rPr>
                        <w:t>“Decenio de la Igualdad de Oportunidades para mujeres y hombres”</w:t>
                      </w:r>
                    </w:p>
                    <w:p w:rsidR="0030572A" w:rsidRDefault="0030572A" w:rsidP="0030572A">
                      <w:pPr>
                        <w:jc w:val="center"/>
                        <w:rPr>
                          <w:lang w:val="es-PE"/>
                        </w:rPr>
                      </w:pPr>
                    </w:p>
                    <w:p w:rsidR="0030572A" w:rsidRPr="00A24917" w:rsidRDefault="0030572A" w:rsidP="0030572A">
                      <w:pPr>
                        <w:jc w:val="center"/>
                        <w:rPr>
                          <w:lang w:val="es-PE"/>
                        </w:rPr>
                      </w:pPr>
                    </w:p>
                    <w:p w:rsidR="0030572A" w:rsidRPr="00A24917" w:rsidRDefault="0030572A" w:rsidP="0030572A">
                      <w:pPr>
                        <w:rPr>
                          <w:lang w:val="es-PE"/>
                        </w:rPr>
                      </w:pPr>
                    </w:p>
                  </w:txbxContent>
                </v:textbox>
              </v:shape>
              <v:shape id="Imagen 1" o:spid="_x0000_s1030" type="#_x0000_t75" style="position:absolute;left:63576;top:172;width:7525;height:3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">
                <v:imagedata r:id="rId6" o:title="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059" w:rsidRDefault="00333D0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color w:val="000000"/>
        <w:lang w:val="es-PE"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858125" cy="1372235"/>
          <wp:effectExtent l="0" t="0" r="0" b="0"/>
          <wp:wrapSquare wrapText="bothSides" distT="0" distB="0" distL="114300" distR="114300"/>
          <wp:docPr id="1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58125" cy="13722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656AF"/>
    <w:multiLevelType w:val="hybridMultilevel"/>
    <w:tmpl w:val="79565EEA"/>
    <w:lvl w:ilvl="0" w:tplc="28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16434"/>
    <w:multiLevelType w:val="hybridMultilevel"/>
    <w:tmpl w:val="2F924BD0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A660B17"/>
    <w:multiLevelType w:val="hybridMultilevel"/>
    <w:tmpl w:val="5216822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70BB1"/>
    <w:multiLevelType w:val="hybridMultilevel"/>
    <w:tmpl w:val="93FE25E8"/>
    <w:lvl w:ilvl="0" w:tplc="1B362C80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71155"/>
    <w:multiLevelType w:val="hybridMultilevel"/>
    <w:tmpl w:val="304E9D84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819A2"/>
    <w:multiLevelType w:val="hybridMultilevel"/>
    <w:tmpl w:val="4A04065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B37423"/>
    <w:multiLevelType w:val="hybridMultilevel"/>
    <w:tmpl w:val="4AF88C9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3F4147"/>
    <w:multiLevelType w:val="hybridMultilevel"/>
    <w:tmpl w:val="49D0254A"/>
    <w:lvl w:ilvl="0" w:tplc="280A0001">
      <w:start w:val="1"/>
      <w:numFmt w:val="bullet"/>
      <w:lvlText w:val=""/>
      <w:lvlJc w:val="left"/>
      <w:pPr>
        <w:ind w:left="536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60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68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75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82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89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96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104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11128" w:hanging="360"/>
      </w:pPr>
      <w:rPr>
        <w:rFonts w:ascii="Wingdings" w:hAnsi="Wingdings" w:hint="default"/>
      </w:rPr>
    </w:lvl>
  </w:abstractNum>
  <w:abstractNum w:abstractNumId="8" w15:restartNumberingAfterBreak="0">
    <w:nsid w:val="39DA1F6F"/>
    <w:multiLevelType w:val="hybridMultilevel"/>
    <w:tmpl w:val="2F924BD0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CD0442B"/>
    <w:multiLevelType w:val="hybridMultilevel"/>
    <w:tmpl w:val="2F924BD0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70D02F3"/>
    <w:multiLevelType w:val="multilevel"/>
    <w:tmpl w:val="A0FA2E4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4E4276CF"/>
    <w:multiLevelType w:val="hybridMultilevel"/>
    <w:tmpl w:val="740C912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B666C2"/>
    <w:multiLevelType w:val="hybridMultilevel"/>
    <w:tmpl w:val="62886F5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D660B8"/>
    <w:multiLevelType w:val="hybridMultilevel"/>
    <w:tmpl w:val="92C0415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1C136D"/>
    <w:multiLevelType w:val="hybridMultilevel"/>
    <w:tmpl w:val="6180D430"/>
    <w:lvl w:ilvl="0" w:tplc="86920DE4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9F921E6"/>
    <w:multiLevelType w:val="hybridMultilevel"/>
    <w:tmpl w:val="2F924BD0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13"/>
  </w:num>
  <w:num w:numId="3">
    <w:abstractNumId w:val="6"/>
  </w:num>
  <w:num w:numId="4">
    <w:abstractNumId w:val="8"/>
  </w:num>
  <w:num w:numId="5">
    <w:abstractNumId w:val="15"/>
  </w:num>
  <w:num w:numId="6">
    <w:abstractNumId w:val="9"/>
  </w:num>
  <w:num w:numId="7">
    <w:abstractNumId w:val="1"/>
  </w:num>
  <w:num w:numId="8">
    <w:abstractNumId w:val="12"/>
  </w:num>
  <w:num w:numId="9">
    <w:abstractNumId w:val="7"/>
  </w:num>
  <w:num w:numId="10">
    <w:abstractNumId w:val="3"/>
  </w:num>
  <w:num w:numId="11">
    <w:abstractNumId w:val="11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4"/>
  </w:num>
  <w:num w:numId="15">
    <w:abstractNumId w:val="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059"/>
    <w:rsid w:val="00007A7C"/>
    <w:rsid w:val="00010CAC"/>
    <w:rsid w:val="0006090C"/>
    <w:rsid w:val="000A6D63"/>
    <w:rsid w:val="000D0727"/>
    <w:rsid w:val="000E5E88"/>
    <w:rsid w:val="00115853"/>
    <w:rsid w:val="0012405D"/>
    <w:rsid w:val="00144209"/>
    <w:rsid w:val="00163987"/>
    <w:rsid w:val="001D51C5"/>
    <w:rsid w:val="00200145"/>
    <w:rsid w:val="00211209"/>
    <w:rsid w:val="00267CE0"/>
    <w:rsid w:val="00275F47"/>
    <w:rsid w:val="00277609"/>
    <w:rsid w:val="002D735B"/>
    <w:rsid w:val="002E014D"/>
    <w:rsid w:val="002E208A"/>
    <w:rsid w:val="0030572A"/>
    <w:rsid w:val="00333D0A"/>
    <w:rsid w:val="003A2F20"/>
    <w:rsid w:val="003A5AC0"/>
    <w:rsid w:val="003C2FCA"/>
    <w:rsid w:val="003E173B"/>
    <w:rsid w:val="004332E1"/>
    <w:rsid w:val="004431C9"/>
    <w:rsid w:val="004729F0"/>
    <w:rsid w:val="004A7FCC"/>
    <w:rsid w:val="004B42E0"/>
    <w:rsid w:val="004D3C92"/>
    <w:rsid w:val="00511A05"/>
    <w:rsid w:val="00564715"/>
    <w:rsid w:val="005676FF"/>
    <w:rsid w:val="00575D40"/>
    <w:rsid w:val="005E5676"/>
    <w:rsid w:val="00634D93"/>
    <w:rsid w:val="006A218F"/>
    <w:rsid w:val="006D5852"/>
    <w:rsid w:val="007006EB"/>
    <w:rsid w:val="00717C80"/>
    <w:rsid w:val="00780B7E"/>
    <w:rsid w:val="008D6B1A"/>
    <w:rsid w:val="00926E55"/>
    <w:rsid w:val="00941522"/>
    <w:rsid w:val="00946387"/>
    <w:rsid w:val="009A6071"/>
    <w:rsid w:val="009B39B7"/>
    <w:rsid w:val="009E3059"/>
    <w:rsid w:val="00A1349E"/>
    <w:rsid w:val="00A24917"/>
    <w:rsid w:val="00A27C2C"/>
    <w:rsid w:val="00A535E8"/>
    <w:rsid w:val="00AF3064"/>
    <w:rsid w:val="00AF6636"/>
    <w:rsid w:val="00AF704E"/>
    <w:rsid w:val="00B10646"/>
    <w:rsid w:val="00B82417"/>
    <w:rsid w:val="00B9070C"/>
    <w:rsid w:val="00BF3C05"/>
    <w:rsid w:val="00C229A3"/>
    <w:rsid w:val="00CB75FB"/>
    <w:rsid w:val="00CD4598"/>
    <w:rsid w:val="00D840E5"/>
    <w:rsid w:val="00DA6C95"/>
    <w:rsid w:val="00DD7680"/>
    <w:rsid w:val="00E232B7"/>
    <w:rsid w:val="00E7119E"/>
    <w:rsid w:val="00F219FA"/>
    <w:rsid w:val="00F4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CE9048C"/>
  <w15:docId w15:val="{6B7C5B92-5D69-4594-8476-961F8BAED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4431C9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iedepgina">
    <w:name w:val="footer"/>
    <w:basedOn w:val="Normal"/>
    <w:link w:val="PiedepginaCar"/>
    <w:uiPriority w:val="99"/>
    <w:unhideWhenUsed/>
    <w:rsid w:val="004B42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42E0"/>
  </w:style>
  <w:style w:type="character" w:styleId="Hipervnculo">
    <w:name w:val="Hyperlink"/>
    <w:basedOn w:val="Fuentedeprrafopredeter"/>
    <w:uiPriority w:val="99"/>
    <w:unhideWhenUsed/>
    <w:rsid w:val="00DA6C95"/>
    <w:rPr>
      <w:color w:val="0000FF" w:themeColor="hyperlink"/>
      <w:u w:val="single"/>
    </w:rPr>
  </w:style>
  <w:style w:type="paragraph" w:styleId="Prrafodelista">
    <w:name w:val="List Paragraph"/>
    <w:aliases w:val="List number Paragraph,SOP_bullet1,ASPECTOS GENERALES,Lista 123,List Paragraph1,numbered,Paragraphe de liste1,Bulletr List Paragraph,Bullet List,FooterText,List Paragraph21,List Paragraph11,Parágrafo da Lista1,Párrafo de lista1,リスト段落1,3"/>
    <w:basedOn w:val="Normal"/>
    <w:link w:val="PrrafodelistaCar"/>
    <w:uiPriority w:val="34"/>
    <w:qFormat/>
    <w:rsid w:val="00B8241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ist number Paragraph Car,SOP_bullet1 Car,ASPECTOS GENERALES Car,Lista 123 Car,List Paragraph1 Car,numbered Car,Paragraphe de liste1 Car,Bulletr List Paragraph Car,Bullet List Car,FooterText Car,List Paragraph21 Car,リスト段落1 Car,3 Car"/>
    <w:link w:val="Prrafodelista"/>
    <w:uiPriority w:val="34"/>
    <w:qFormat/>
    <w:locked/>
    <w:rsid w:val="00B8241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B82417"/>
    <w:pPr>
      <w:widowControl w:val="0"/>
      <w:autoSpaceDE w:val="0"/>
      <w:autoSpaceDN w:val="0"/>
      <w:spacing w:after="0" w:line="240" w:lineRule="auto"/>
    </w:pPr>
    <w:rPr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82417"/>
    <w:rPr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21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218F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A535E8"/>
    <w:rPr>
      <w:color w:val="808080"/>
    </w:rPr>
  </w:style>
  <w:style w:type="paragraph" w:customStyle="1" w:styleId="Sinespaciado1">
    <w:name w:val="Sin espaciado1"/>
    <w:qFormat/>
    <w:rsid w:val="00941522"/>
    <w:pPr>
      <w:spacing w:after="0" w:line="240" w:lineRule="auto"/>
    </w:pPr>
    <w:rPr>
      <w:rFonts w:eastAsia="Times New Roman" w:cs="Times New Roman"/>
      <w:lang w:val="es-P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6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ob.pe/imarpe" TargetMode="External"/><Relationship Id="rId2" Type="http://schemas.openxmlformats.org/officeDocument/2006/relationships/hyperlink" Target="http://www.gob.pe/imarpe" TargetMode="External"/><Relationship Id="rId1" Type="http://schemas.openxmlformats.org/officeDocument/2006/relationships/hyperlink" Target="http://www.gob.pe/imarpe" TargetMode="External"/><Relationship Id="rId4" Type="http://schemas.openxmlformats.org/officeDocument/2006/relationships/hyperlink" Target="http://www.gob.pe/imar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760C5-AB03-457A-A90B-3BA0CEE98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847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Virginia Lacherre Calderon</dc:creator>
  <cp:lastModifiedBy>Rene Anthony Sandoval Lizana</cp:lastModifiedBy>
  <cp:revision>5</cp:revision>
  <cp:lastPrinted>2025-01-22T14:16:00Z</cp:lastPrinted>
  <dcterms:created xsi:type="dcterms:W3CDTF">2025-01-22T15:45:00Z</dcterms:created>
  <dcterms:modified xsi:type="dcterms:W3CDTF">2026-01-19T14:50:00Z</dcterms:modified>
</cp:coreProperties>
</file>