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C1752" w14:textId="77777777" w:rsidR="00E20E23" w:rsidRDefault="00E20E23" w:rsidP="00E20E23">
      <w:pPr>
        <w:spacing w:after="0" w:line="240" w:lineRule="auto"/>
        <w:ind w:left="786"/>
        <w:jc w:val="center"/>
      </w:pPr>
      <w:r w:rsidRPr="00E20E23">
        <w:rPr>
          <w:b/>
          <w:bCs/>
        </w:rPr>
        <w:t>REQUISITOS DEL PROVEEDOR Y/O PERSONAL</w:t>
      </w:r>
      <w:r>
        <w:t>:</w:t>
      </w:r>
    </w:p>
    <w:p w14:paraId="7C680AFB" w14:textId="77777777" w:rsidR="00E20E23" w:rsidRPr="00E20E23" w:rsidRDefault="00E20E23" w:rsidP="00E20E23">
      <w:pPr>
        <w:spacing w:after="0" w:line="240" w:lineRule="auto"/>
        <w:ind w:left="786"/>
        <w:jc w:val="both"/>
        <w:rPr>
          <w:rFonts w:ascii="Candara" w:hAnsi="Candara" w:cs="Calibri"/>
          <w:bCs/>
        </w:rPr>
      </w:pPr>
    </w:p>
    <w:p w14:paraId="376C278F" w14:textId="254CBC9A" w:rsidR="006F709B" w:rsidRPr="00F44C8F" w:rsidRDefault="006F709B" w:rsidP="006F709B">
      <w:pPr>
        <w:numPr>
          <w:ilvl w:val="0"/>
          <w:numId w:val="1"/>
        </w:numPr>
        <w:spacing w:after="0" w:line="240" w:lineRule="auto"/>
        <w:jc w:val="both"/>
        <w:rPr>
          <w:rFonts w:ascii="Candara" w:hAnsi="Candara" w:cs="Calibri"/>
          <w:bCs/>
        </w:rPr>
      </w:pPr>
      <w:r w:rsidRPr="00F44C8F">
        <w:rPr>
          <w:rFonts w:ascii="Candara" w:hAnsi="Candara" w:cs="Calibri"/>
          <w:bCs/>
        </w:rPr>
        <w:t xml:space="preserve">Suscribir el Pacto de Integridad </w:t>
      </w:r>
    </w:p>
    <w:p w14:paraId="4B365C9C" w14:textId="77777777" w:rsidR="006F709B" w:rsidRPr="00F44C8F" w:rsidRDefault="006F709B" w:rsidP="006F709B">
      <w:pPr>
        <w:numPr>
          <w:ilvl w:val="0"/>
          <w:numId w:val="1"/>
        </w:numPr>
        <w:spacing w:after="0" w:line="240" w:lineRule="auto"/>
        <w:jc w:val="both"/>
        <w:rPr>
          <w:rFonts w:ascii="Candara" w:hAnsi="Candara" w:cs="Calibri"/>
          <w:bCs/>
        </w:rPr>
      </w:pPr>
      <w:r w:rsidRPr="00F44C8F">
        <w:rPr>
          <w:rFonts w:ascii="Candara" w:hAnsi="Candara" w:cs="Calibri"/>
          <w:bCs/>
        </w:rPr>
        <w:t>Suscribir Declaración Jurada según modelo que alcance el área de Logística</w:t>
      </w:r>
    </w:p>
    <w:p w14:paraId="7F8BA755" w14:textId="77777777" w:rsidR="006F709B" w:rsidRPr="00F44C8F" w:rsidRDefault="006F709B" w:rsidP="006F709B">
      <w:pPr>
        <w:numPr>
          <w:ilvl w:val="0"/>
          <w:numId w:val="1"/>
        </w:numPr>
        <w:spacing w:after="0" w:line="240" w:lineRule="auto"/>
        <w:jc w:val="both"/>
        <w:rPr>
          <w:rFonts w:ascii="Candara" w:hAnsi="Candara" w:cs="Calibri"/>
          <w:bCs/>
        </w:rPr>
      </w:pPr>
      <w:r w:rsidRPr="00F44C8F">
        <w:rPr>
          <w:rFonts w:ascii="Candara" w:hAnsi="Candara" w:cs="Calibri"/>
          <w:bCs/>
        </w:rPr>
        <w:t>Contar con RUC activo y habido.</w:t>
      </w:r>
    </w:p>
    <w:p w14:paraId="2B9F5FD7" w14:textId="77777777" w:rsidR="006F709B" w:rsidRDefault="006F709B" w:rsidP="006F709B">
      <w:pPr>
        <w:numPr>
          <w:ilvl w:val="0"/>
          <w:numId w:val="1"/>
        </w:numPr>
        <w:spacing w:after="0" w:line="240" w:lineRule="auto"/>
        <w:jc w:val="both"/>
        <w:rPr>
          <w:rFonts w:ascii="Candara" w:hAnsi="Candara" w:cs="Calibri"/>
          <w:bCs/>
        </w:rPr>
      </w:pPr>
      <w:r w:rsidRPr="00F44C8F">
        <w:rPr>
          <w:rFonts w:ascii="Candara" w:hAnsi="Candara" w:cs="Calibri"/>
          <w:bCs/>
        </w:rPr>
        <w:t>Contar con RNP, de corresponder.</w:t>
      </w:r>
    </w:p>
    <w:p w14:paraId="7818C746" w14:textId="77777777" w:rsidR="00E20E23" w:rsidRDefault="00E20E23" w:rsidP="00E20E23">
      <w:pPr>
        <w:spacing w:after="0" w:line="240" w:lineRule="auto"/>
        <w:ind w:left="786"/>
        <w:jc w:val="both"/>
        <w:rPr>
          <w:rFonts w:ascii="Candara" w:hAnsi="Candara" w:cs="Calibri"/>
          <w:bCs/>
        </w:rPr>
      </w:pPr>
    </w:p>
    <w:p w14:paraId="2D5CB21D" w14:textId="77777777" w:rsidR="00E20E23" w:rsidRPr="00E20E23" w:rsidRDefault="00E20E23" w:rsidP="00E20E23">
      <w:pPr>
        <w:numPr>
          <w:ilvl w:val="0"/>
          <w:numId w:val="1"/>
        </w:numPr>
        <w:spacing w:after="0" w:line="240" w:lineRule="auto"/>
        <w:jc w:val="both"/>
        <w:rPr>
          <w:rFonts w:ascii="Candara" w:hAnsi="Candara" w:cs="Calibri"/>
          <w:bCs/>
        </w:rPr>
      </w:pPr>
      <w:r w:rsidRPr="00E20E23">
        <w:rPr>
          <w:rFonts w:ascii="Candara" w:hAnsi="Candara" w:cs="Calibri"/>
          <w:bCs/>
        </w:rPr>
        <w:t xml:space="preserve">La empresa proveedora deberá ser una empresa especializada al rubro materia del </w:t>
      </w:r>
    </w:p>
    <w:p w14:paraId="5829C658" w14:textId="77777777"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servicio. </w:t>
      </w:r>
    </w:p>
    <w:p w14:paraId="55AB0691" w14:textId="2923D92D" w:rsidR="00E20E23" w:rsidRPr="00E20E23" w:rsidRDefault="00E20E23" w:rsidP="00E20E23">
      <w:pPr>
        <w:spacing w:after="0" w:line="240" w:lineRule="auto"/>
        <w:ind w:left="786"/>
        <w:jc w:val="both"/>
        <w:rPr>
          <w:rFonts w:ascii="Candara" w:hAnsi="Candara" w:cs="Calibri"/>
          <w:bCs/>
        </w:rPr>
      </w:pPr>
    </w:p>
    <w:p w14:paraId="11748297" w14:textId="24EFE1D8" w:rsidR="00E20E23" w:rsidRPr="00E20E23" w:rsidRDefault="00E20E23" w:rsidP="00E20E23">
      <w:pPr>
        <w:numPr>
          <w:ilvl w:val="0"/>
          <w:numId w:val="1"/>
        </w:numPr>
        <w:spacing w:after="0" w:line="240" w:lineRule="auto"/>
        <w:jc w:val="both"/>
        <w:rPr>
          <w:rFonts w:ascii="Candara" w:hAnsi="Candara" w:cs="Calibri"/>
          <w:bCs/>
        </w:rPr>
      </w:pPr>
      <w:r w:rsidRPr="00E20E23">
        <w:rPr>
          <w:rFonts w:ascii="Candara" w:hAnsi="Candara" w:cs="Calibri"/>
          <w:bCs/>
        </w:rPr>
        <w:t>Deberá ser una empresa con experiencia en la provisión, instalación, configuración, soporte</w:t>
      </w:r>
      <w:r w:rsidRPr="00E20E23">
        <w:rPr>
          <w:rFonts w:ascii="Candara" w:hAnsi="Candara" w:cs="Calibri"/>
          <w:bCs/>
        </w:rPr>
        <w:t xml:space="preserve"> </w:t>
      </w:r>
      <w:r w:rsidRPr="00E20E23">
        <w:rPr>
          <w:rFonts w:ascii="Candara" w:hAnsi="Candara" w:cs="Calibri"/>
          <w:bCs/>
        </w:rPr>
        <w:t xml:space="preserve">de bienes y servicios de equipos para data center: servidores y/o almacenamiento; </w:t>
      </w:r>
      <w:proofErr w:type="spellStart"/>
      <w:r w:rsidRPr="00E20E23">
        <w:rPr>
          <w:rFonts w:ascii="Candara" w:hAnsi="Candara" w:cs="Calibri"/>
          <w:bCs/>
        </w:rPr>
        <w:t>networking</w:t>
      </w:r>
      <w:proofErr w:type="spellEnd"/>
      <w:r w:rsidRPr="00E20E23">
        <w:rPr>
          <w:rFonts w:ascii="Candara" w:hAnsi="Candara" w:cs="Calibri"/>
          <w:bCs/>
        </w:rPr>
        <w:t xml:space="preserve"> y conectividad. </w:t>
      </w:r>
    </w:p>
    <w:p w14:paraId="3DC2A363" w14:textId="21B7DB76" w:rsidR="00E20E23" w:rsidRPr="00E20E23" w:rsidRDefault="00E20E23" w:rsidP="00E20E23">
      <w:pPr>
        <w:spacing w:after="0" w:line="240" w:lineRule="auto"/>
        <w:ind w:left="786"/>
        <w:jc w:val="both"/>
        <w:rPr>
          <w:rFonts w:ascii="Candara" w:hAnsi="Candara" w:cs="Calibri"/>
          <w:bCs/>
        </w:rPr>
      </w:pPr>
    </w:p>
    <w:p w14:paraId="74FF7462" w14:textId="30EBE990" w:rsidR="00E20E23" w:rsidRPr="00E20E23" w:rsidRDefault="00E20E23" w:rsidP="00E20E23">
      <w:pPr>
        <w:numPr>
          <w:ilvl w:val="0"/>
          <w:numId w:val="1"/>
        </w:numPr>
        <w:spacing w:after="0" w:line="240" w:lineRule="auto"/>
        <w:jc w:val="both"/>
        <w:rPr>
          <w:rFonts w:ascii="Candara" w:hAnsi="Candara" w:cs="Calibri"/>
          <w:bCs/>
        </w:rPr>
      </w:pPr>
      <w:r w:rsidRPr="00E20E23">
        <w:rPr>
          <w:rFonts w:ascii="Candara" w:hAnsi="Candara" w:cs="Calibri"/>
          <w:bCs/>
        </w:rPr>
        <w:t xml:space="preserve">Deberá contar con una experiencia mínima de tres (03) años comercializando estos bienes y servicios, lo cual deberá acreditarse con documentación que demuestre fehacientemente la conformidad de dichas prestaciones: contratos, OC, OS, etc. </w:t>
      </w:r>
    </w:p>
    <w:p w14:paraId="0720DB86" w14:textId="656C0F41" w:rsidR="00E20E23" w:rsidRPr="00E20E23" w:rsidRDefault="00E20E23" w:rsidP="00E20E23">
      <w:pPr>
        <w:spacing w:after="0" w:line="240" w:lineRule="auto"/>
        <w:ind w:left="786"/>
        <w:jc w:val="both"/>
        <w:rPr>
          <w:rFonts w:ascii="Candara" w:hAnsi="Candara" w:cs="Calibri"/>
          <w:bCs/>
        </w:rPr>
      </w:pPr>
    </w:p>
    <w:p w14:paraId="0A55674B" w14:textId="1EAA0E83" w:rsidR="00E20E23" w:rsidRPr="00E20E23" w:rsidRDefault="00E20E23" w:rsidP="00E20E23">
      <w:pPr>
        <w:numPr>
          <w:ilvl w:val="0"/>
          <w:numId w:val="1"/>
        </w:numPr>
        <w:spacing w:after="0" w:line="240" w:lineRule="auto"/>
        <w:jc w:val="both"/>
        <w:rPr>
          <w:rFonts w:ascii="Candara" w:hAnsi="Candara" w:cs="Calibri"/>
          <w:bCs/>
        </w:rPr>
      </w:pPr>
      <w:r w:rsidRPr="00E20E23">
        <w:rPr>
          <w:rFonts w:ascii="Candara" w:hAnsi="Candara" w:cs="Calibri"/>
          <w:bCs/>
        </w:rPr>
        <w:t xml:space="preserve">Debe ser representante acreditado en el país o canal autorizado para la distribución o venta de productos del fabricante de los equipos a atender (servidores, switches y equipamiento de clase mundial). </w:t>
      </w:r>
    </w:p>
    <w:p w14:paraId="0968634B" w14:textId="7CFB7F38" w:rsidR="00E20E23" w:rsidRPr="00E20E23" w:rsidRDefault="00E20E23" w:rsidP="00E20E23">
      <w:pPr>
        <w:spacing w:after="0" w:line="240" w:lineRule="auto"/>
        <w:ind w:left="786"/>
        <w:jc w:val="both"/>
        <w:rPr>
          <w:rFonts w:ascii="Candara" w:hAnsi="Candara" w:cs="Calibri"/>
          <w:bCs/>
        </w:rPr>
      </w:pPr>
    </w:p>
    <w:p w14:paraId="04B5ECD2" w14:textId="77777777" w:rsidR="00E20E23" w:rsidRPr="00E20E23" w:rsidRDefault="00E20E23" w:rsidP="00E20E23">
      <w:pPr>
        <w:numPr>
          <w:ilvl w:val="0"/>
          <w:numId w:val="1"/>
        </w:numPr>
        <w:spacing w:after="0" w:line="240" w:lineRule="auto"/>
        <w:jc w:val="both"/>
        <w:rPr>
          <w:rFonts w:ascii="Candara" w:hAnsi="Candara" w:cs="Calibri"/>
          <w:bCs/>
        </w:rPr>
      </w:pPr>
      <w:r w:rsidRPr="00E20E23">
        <w:rPr>
          <w:rFonts w:ascii="Candara" w:hAnsi="Candara" w:cs="Calibri"/>
          <w:bCs/>
        </w:rPr>
        <w:t xml:space="preserve">El equipo de trabajo asignado al proyecto deberá de estar integrado como mínimo por: </w:t>
      </w:r>
    </w:p>
    <w:p w14:paraId="524AED15" w14:textId="574C7A0F" w:rsidR="00E20E23" w:rsidRPr="00E20E23" w:rsidRDefault="00E20E23" w:rsidP="00E20E23">
      <w:pPr>
        <w:spacing w:after="0" w:line="240" w:lineRule="auto"/>
        <w:ind w:left="786"/>
        <w:jc w:val="both"/>
        <w:rPr>
          <w:rFonts w:ascii="Candara" w:hAnsi="Candara" w:cs="Calibri"/>
          <w:bCs/>
        </w:rPr>
      </w:pPr>
    </w:p>
    <w:p w14:paraId="1F7632B2" w14:textId="4A021D1E"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Jefe o líder del equipo de servicio (01)  </w:t>
      </w:r>
    </w:p>
    <w:p w14:paraId="176B20D4" w14:textId="16ED070D"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 El postor deberá contar con un jefe de servicio, con un mínimo de TRES (03) años de experiencia en dirección/gestión/supervisión de proyectos tecnológicos similares. </w:t>
      </w:r>
    </w:p>
    <w:p w14:paraId="03D71CEB" w14:textId="77777777"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 Debe estar titulado y colegiado en ingeniería de: sistemas y/o electrónica y/o </w:t>
      </w:r>
    </w:p>
    <w:p w14:paraId="4D08355A" w14:textId="1BB62519"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informática y/o industrial y/o telecomunicaciones o afines; con certificación mínima de ITIL </w:t>
      </w:r>
      <w:proofErr w:type="spellStart"/>
      <w:r w:rsidRPr="00E20E23">
        <w:rPr>
          <w:rFonts w:ascii="Candara" w:hAnsi="Candara" w:cs="Calibri"/>
          <w:bCs/>
        </w:rPr>
        <w:t>Foundations</w:t>
      </w:r>
      <w:proofErr w:type="spellEnd"/>
      <w:r w:rsidRPr="00E20E23">
        <w:rPr>
          <w:rFonts w:ascii="Candara" w:hAnsi="Candara" w:cs="Calibri"/>
          <w:bCs/>
        </w:rPr>
        <w:t xml:space="preserve"> y/o PMI Project Management Ready. </w:t>
      </w:r>
    </w:p>
    <w:p w14:paraId="4EF3A206" w14:textId="7F930C4B" w:rsidR="00E20E23" w:rsidRPr="00E20E23" w:rsidRDefault="00E20E23" w:rsidP="00E20E23">
      <w:pPr>
        <w:spacing w:after="0" w:line="240" w:lineRule="auto"/>
        <w:ind w:left="786"/>
        <w:jc w:val="both"/>
        <w:rPr>
          <w:rFonts w:ascii="Candara" w:hAnsi="Candara" w:cs="Calibri"/>
          <w:bCs/>
        </w:rPr>
      </w:pPr>
    </w:p>
    <w:p w14:paraId="739BA255" w14:textId="1C6D21E3"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Especialista técnico certificado en servidores LENOVO </w:t>
      </w:r>
    </w:p>
    <w:p w14:paraId="34AF9522" w14:textId="77777777"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 Bachiller en ingeniería de sistemas y/o electrónica y/o informática y/o industrial, </w:t>
      </w:r>
    </w:p>
    <w:p w14:paraId="4EF915BD" w14:textId="77777777"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telecomunicaciones o afines. </w:t>
      </w:r>
    </w:p>
    <w:p w14:paraId="2678DBA2" w14:textId="09B4FE79"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 Debe contar con la certificación Oficial en Servidores del fabricante de la marca LENOVO requerida para el servicio de los equipos de propiedad de la entidad. </w:t>
      </w:r>
    </w:p>
    <w:p w14:paraId="48624B3F" w14:textId="007F4F28"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Experiencia mínimo TRES (03) años en implementaciones de servidores en plataformas</w:t>
      </w:r>
      <w:r>
        <w:rPr>
          <w:rFonts w:ascii="Candara" w:hAnsi="Candara" w:cs="Calibri"/>
          <w:bCs/>
        </w:rPr>
        <w:t xml:space="preserve"> </w:t>
      </w:r>
      <w:r w:rsidRPr="00E20E23">
        <w:rPr>
          <w:rFonts w:ascii="Candara" w:hAnsi="Candara" w:cs="Calibri"/>
          <w:bCs/>
        </w:rPr>
        <w:t xml:space="preserve">similares. </w:t>
      </w:r>
    </w:p>
    <w:p w14:paraId="7DED982F" w14:textId="2F0C5952" w:rsidR="00E20E23" w:rsidRPr="00E20E23" w:rsidRDefault="00E20E23" w:rsidP="00E20E23">
      <w:pPr>
        <w:spacing w:after="0" w:line="240" w:lineRule="auto"/>
        <w:ind w:left="786"/>
        <w:jc w:val="both"/>
        <w:rPr>
          <w:rFonts w:ascii="Candara" w:hAnsi="Candara" w:cs="Calibri"/>
          <w:bCs/>
        </w:rPr>
      </w:pPr>
    </w:p>
    <w:p w14:paraId="1EF43D49" w14:textId="4B50419D"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Especialista técnico certificado en sistemas de almacenamiento LENOVO </w:t>
      </w:r>
    </w:p>
    <w:p w14:paraId="1ADFD6E3" w14:textId="77777777"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 Bachiller en ingeniería de sistemas y/o electrónica y/o informática y/o industrial y/o </w:t>
      </w:r>
    </w:p>
    <w:p w14:paraId="1843933E" w14:textId="77777777"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telecomunicaciones o afines,  </w:t>
      </w:r>
    </w:p>
    <w:p w14:paraId="0ED45098" w14:textId="23F95967" w:rsid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 Debe contar con la certificación Oficial en Sistema de almacenamiento y/o Storage del fabricante de la marca LENOVO requerida para el servicio de los equipos de propiedad de la entidad. </w:t>
      </w:r>
    </w:p>
    <w:p w14:paraId="022480BC" w14:textId="77777777"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 Experiencia mínimo TRES (03) años en implementaciones de sistemas de </w:t>
      </w:r>
    </w:p>
    <w:p w14:paraId="740F3D00" w14:textId="4D6B5189" w:rsidR="00E20E23" w:rsidRDefault="00E20E23" w:rsidP="00E20E23">
      <w:pPr>
        <w:spacing w:after="0" w:line="240" w:lineRule="auto"/>
        <w:ind w:left="786"/>
        <w:jc w:val="both"/>
        <w:rPr>
          <w:rFonts w:ascii="Candara" w:hAnsi="Candara" w:cs="Calibri"/>
          <w:bCs/>
        </w:rPr>
      </w:pPr>
      <w:r w:rsidRPr="00E20E23">
        <w:rPr>
          <w:rFonts w:ascii="Candara" w:hAnsi="Candara" w:cs="Calibri"/>
          <w:bCs/>
        </w:rPr>
        <w:t>almacenamiento en plataformas similares.</w:t>
      </w:r>
    </w:p>
    <w:p w14:paraId="13EB6EB0" w14:textId="77777777" w:rsidR="00E20E23" w:rsidRDefault="00E20E23" w:rsidP="00E20E23">
      <w:pPr>
        <w:spacing w:after="0" w:line="240" w:lineRule="auto"/>
        <w:ind w:left="786"/>
        <w:jc w:val="both"/>
        <w:rPr>
          <w:rFonts w:ascii="Candara" w:hAnsi="Candara" w:cs="Calibri"/>
          <w:bCs/>
        </w:rPr>
      </w:pPr>
    </w:p>
    <w:p w14:paraId="56D6D7D0" w14:textId="77777777"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Especialista técnico certificado en respaldo de información ACRONIS </w:t>
      </w:r>
    </w:p>
    <w:p w14:paraId="0B2239A8" w14:textId="77777777"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 Bachiller en ingeniería de sistemas y/o electrónica y/o informática y/o industrial y/o </w:t>
      </w:r>
    </w:p>
    <w:p w14:paraId="3B0A9582" w14:textId="77777777"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lastRenderedPageBreak/>
        <w:t xml:space="preserve">telecomunicaciones o afines. </w:t>
      </w:r>
    </w:p>
    <w:p w14:paraId="1782E9F2" w14:textId="69EFD67F"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Debe contar con la certificación Oficial del fabricante de la marca Acronis requerida para</w:t>
      </w:r>
      <w:r>
        <w:rPr>
          <w:rFonts w:ascii="Candara" w:hAnsi="Candara" w:cs="Calibri"/>
          <w:bCs/>
        </w:rPr>
        <w:t xml:space="preserve"> </w:t>
      </w:r>
      <w:r w:rsidRPr="00E20E23">
        <w:rPr>
          <w:rFonts w:ascii="Candara" w:hAnsi="Candara" w:cs="Calibri"/>
          <w:bCs/>
        </w:rPr>
        <w:t xml:space="preserve">el servicio de los equipos de propiedad de la entidad. </w:t>
      </w:r>
    </w:p>
    <w:p w14:paraId="375FABD5" w14:textId="3104B811"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 Experiencia mínimo TRES (03) años en implementaciones de servicios de plataformas similares. </w:t>
      </w:r>
    </w:p>
    <w:p w14:paraId="6C4FD65B" w14:textId="77777777"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 </w:t>
      </w:r>
    </w:p>
    <w:p w14:paraId="4DDF41F1" w14:textId="49C9198E"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Especialista técnico certificado en Virtualización VMWARE </w:t>
      </w:r>
    </w:p>
    <w:p w14:paraId="08F18F26" w14:textId="77777777"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 Bachiller en ingeniería de sistemas y/o electrónica y/o informática y/o industrial y/o </w:t>
      </w:r>
    </w:p>
    <w:p w14:paraId="360D5B0E" w14:textId="77777777"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telecomunicaciones o afines. </w:t>
      </w:r>
    </w:p>
    <w:p w14:paraId="5661535C" w14:textId="0E7D376A"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Debe contar con la certificación Oficial del fabricante de la marca VMWARE requerida</w:t>
      </w:r>
      <w:r>
        <w:rPr>
          <w:rFonts w:ascii="Candara" w:hAnsi="Candara" w:cs="Calibri"/>
          <w:bCs/>
        </w:rPr>
        <w:t xml:space="preserve"> </w:t>
      </w:r>
      <w:r w:rsidRPr="00E20E23">
        <w:rPr>
          <w:rFonts w:ascii="Candara" w:hAnsi="Candara" w:cs="Calibri"/>
          <w:bCs/>
        </w:rPr>
        <w:t xml:space="preserve">para el servicio de los equipos de propiedad de la entidad. </w:t>
      </w:r>
    </w:p>
    <w:p w14:paraId="01FD7A23" w14:textId="74C39BEC"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 Experiencia mínimo TRES (03) años en implementaciones de servicios de plataformas similares. </w:t>
      </w:r>
    </w:p>
    <w:p w14:paraId="74433B32" w14:textId="77777777"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 </w:t>
      </w:r>
    </w:p>
    <w:p w14:paraId="5242ECFE" w14:textId="288DE44F"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 Especialista técnico certificado en </w:t>
      </w:r>
      <w:proofErr w:type="spellStart"/>
      <w:r w:rsidRPr="00E20E23">
        <w:rPr>
          <w:rFonts w:ascii="Candara" w:hAnsi="Candara" w:cs="Calibri"/>
          <w:bCs/>
        </w:rPr>
        <w:t>Networking</w:t>
      </w:r>
      <w:proofErr w:type="spellEnd"/>
      <w:r w:rsidRPr="00E20E23">
        <w:rPr>
          <w:rFonts w:ascii="Candara" w:hAnsi="Candara" w:cs="Calibri"/>
          <w:bCs/>
        </w:rPr>
        <w:t xml:space="preserve"> CISCO </w:t>
      </w:r>
    </w:p>
    <w:p w14:paraId="6C8AB88B" w14:textId="77777777"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 Bachiller en ingeniería de sistemas y/o electrónica y/o informática y/o industrial y/o </w:t>
      </w:r>
    </w:p>
    <w:p w14:paraId="20D69865" w14:textId="77777777"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telecomunicaciones o afines. </w:t>
      </w:r>
    </w:p>
    <w:p w14:paraId="37E5340C" w14:textId="667C66A4"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 Debe contar con la certificación Oficial del fabricante de la marca CISCO requerida para el servicio de los equipos de propiedad de la entidad. </w:t>
      </w:r>
    </w:p>
    <w:p w14:paraId="02AF54D7" w14:textId="4D7A8768"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 Experiencia mínimo TRES (03) años en implementaciones de servicios de plataformas similares </w:t>
      </w:r>
    </w:p>
    <w:p w14:paraId="1B567714" w14:textId="77777777"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 </w:t>
      </w:r>
    </w:p>
    <w:p w14:paraId="59BF9DEE" w14:textId="70A974D9"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La experiencia de los técnicos deberá ser sustentada mediante certificados, constancias de trabajo, contratos, realizados en servicios similares. </w:t>
      </w:r>
    </w:p>
    <w:p w14:paraId="271A9E16" w14:textId="77777777" w:rsidR="00E20E23" w:rsidRPr="00E20E23" w:rsidRDefault="00E20E23" w:rsidP="00E20E23">
      <w:pPr>
        <w:spacing w:after="0" w:line="240" w:lineRule="auto"/>
        <w:ind w:left="786"/>
        <w:jc w:val="both"/>
        <w:rPr>
          <w:rFonts w:ascii="Candara" w:hAnsi="Candara" w:cs="Calibri"/>
          <w:bCs/>
        </w:rPr>
      </w:pPr>
      <w:r w:rsidRPr="00E20E23">
        <w:rPr>
          <w:rFonts w:ascii="Candara" w:hAnsi="Candara" w:cs="Calibri"/>
          <w:bCs/>
        </w:rPr>
        <w:t xml:space="preserve"> </w:t>
      </w:r>
    </w:p>
    <w:p w14:paraId="3F0CC764" w14:textId="786498F6" w:rsidR="00E20E23" w:rsidRPr="00F44C8F" w:rsidRDefault="00E20E23" w:rsidP="00E20E23">
      <w:pPr>
        <w:spacing w:after="0" w:line="240" w:lineRule="auto"/>
        <w:ind w:left="786"/>
        <w:jc w:val="both"/>
        <w:rPr>
          <w:rFonts w:ascii="Candara" w:hAnsi="Candara" w:cs="Calibri"/>
          <w:bCs/>
        </w:rPr>
      </w:pPr>
      <w:r w:rsidRPr="00E20E23">
        <w:rPr>
          <w:rFonts w:ascii="Candara" w:hAnsi="Candara" w:cs="Calibri"/>
          <w:bCs/>
        </w:rPr>
        <w:t>De ser necesario, a fin de asegurar la correcta prestación del servicio requerido el proveedor deberá incorporar adicionalmente al equipo de profesionales solicitados, el personal que se estime necesario para el cabal cumplimiento de los presentes términos de referencia, acreditando su especialidad.</w:t>
      </w:r>
    </w:p>
    <w:p w14:paraId="25EBC849" w14:textId="77777777" w:rsidR="006F709B" w:rsidRDefault="006F709B"/>
    <w:p w14:paraId="0AD96CBA" w14:textId="77777777" w:rsidR="006F709B" w:rsidRDefault="006F709B"/>
    <w:p w14:paraId="1DEFDB70" w14:textId="77777777" w:rsidR="006F709B" w:rsidRDefault="006F709B"/>
    <w:sectPr w:rsidR="006F709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D5527"/>
    <w:multiLevelType w:val="hybridMultilevel"/>
    <w:tmpl w:val="9022CC02"/>
    <w:lvl w:ilvl="0" w:tplc="A89A8520">
      <w:start w:val="1"/>
      <w:numFmt w:val="bullet"/>
      <w:lvlText w:val="-"/>
      <w:lvlJc w:val="left"/>
      <w:pPr>
        <w:ind w:left="786" w:hanging="360"/>
      </w:pPr>
      <w:rPr>
        <w:rFonts w:ascii="Calibri" w:eastAsia="Times New Roman" w:hAnsi="Calibri" w:cs="Calibri"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num w:numId="1" w16cid:durableId="1849904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09B"/>
    <w:rsid w:val="00292E29"/>
    <w:rsid w:val="0048400E"/>
    <w:rsid w:val="00492F09"/>
    <w:rsid w:val="004D4A5C"/>
    <w:rsid w:val="006F709B"/>
    <w:rsid w:val="00913DEE"/>
    <w:rsid w:val="00E20E23"/>
    <w:rsid w:val="00FA4F4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2FAF7"/>
  <w15:chartTrackingRefBased/>
  <w15:docId w15:val="{1D3D3115-007C-43A5-AD04-2F1F31E35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F70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6F70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6F709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6F709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6F709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6F709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F709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F709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F709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F709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F709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F709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F709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F709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F709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F709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F709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F709B"/>
    <w:rPr>
      <w:rFonts w:eastAsiaTheme="majorEastAsia" w:cstheme="majorBidi"/>
      <w:color w:val="272727" w:themeColor="text1" w:themeTint="D8"/>
    </w:rPr>
  </w:style>
  <w:style w:type="paragraph" w:styleId="Ttulo">
    <w:name w:val="Title"/>
    <w:basedOn w:val="Normal"/>
    <w:next w:val="Normal"/>
    <w:link w:val="TtuloCar"/>
    <w:uiPriority w:val="10"/>
    <w:qFormat/>
    <w:rsid w:val="006F70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F709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F709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F709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F709B"/>
    <w:pPr>
      <w:spacing w:before="160"/>
      <w:jc w:val="center"/>
    </w:pPr>
    <w:rPr>
      <w:i/>
      <w:iCs/>
      <w:color w:val="404040" w:themeColor="text1" w:themeTint="BF"/>
    </w:rPr>
  </w:style>
  <w:style w:type="character" w:customStyle="1" w:styleId="CitaCar">
    <w:name w:val="Cita Car"/>
    <w:basedOn w:val="Fuentedeprrafopredeter"/>
    <w:link w:val="Cita"/>
    <w:uiPriority w:val="29"/>
    <w:rsid w:val="006F709B"/>
    <w:rPr>
      <w:i/>
      <w:iCs/>
      <w:color w:val="404040" w:themeColor="text1" w:themeTint="BF"/>
    </w:rPr>
  </w:style>
  <w:style w:type="paragraph" w:styleId="Prrafodelista">
    <w:name w:val="List Paragraph"/>
    <w:basedOn w:val="Normal"/>
    <w:uiPriority w:val="34"/>
    <w:qFormat/>
    <w:rsid w:val="006F709B"/>
    <w:pPr>
      <w:ind w:left="720"/>
      <w:contextualSpacing/>
    </w:pPr>
  </w:style>
  <w:style w:type="character" w:styleId="nfasisintenso">
    <w:name w:val="Intense Emphasis"/>
    <w:basedOn w:val="Fuentedeprrafopredeter"/>
    <w:uiPriority w:val="21"/>
    <w:qFormat/>
    <w:rsid w:val="006F709B"/>
    <w:rPr>
      <w:i/>
      <w:iCs/>
      <w:color w:val="2F5496" w:themeColor="accent1" w:themeShade="BF"/>
    </w:rPr>
  </w:style>
  <w:style w:type="paragraph" w:styleId="Citadestacada">
    <w:name w:val="Intense Quote"/>
    <w:basedOn w:val="Normal"/>
    <w:next w:val="Normal"/>
    <w:link w:val="CitadestacadaCar"/>
    <w:uiPriority w:val="30"/>
    <w:qFormat/>
    <w:rsid w:val="006F70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6F709B"/>
    <w:rPr>
      <w:i/>
      <w:iCs/>
      <w:color w:val="2F5496" w:themeColor="accent1" w:themeShade="BF"/>
    </w:rPr>
  </w:style>
  <w:style w:type="character" w:styleId="Referenciaintensa">
    <w:name w:val="Intense Reference"/>
    <w:basedOn w:val="Fuentedeprrafopredeter"/>
    <w:uiPriority w:val="32"/>
    <w:qFormat/>
    <w:rsid w:val="006F709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636</Words>
  <Characters>3502</Characters>
  <Application>Microsoft Office Word</Application>
  <DocSecurity>0</DocSecurity>
  <Lines>29</Lines>
  <Paragraphs>8</Paragraphs>
  <ScaleCrop>false</ScaleCrop>
  <Company/>
  <LinksUpToDate>false</LinksUpToDate>
  <CharactersWithSpaces>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X202129773 (Guerrero Ordoñez,Sonia Jackeline)</dc:creator>
  <cp:keywords/>
  <dc:description/>
  <cp:lastModifiedBy>X202129773 (Guerrero Ordoñez,Sonia Jackeline)</cp:lastModifiedBy>
  <cp:revision>2</cp:revision>
  <dcterms:created xsi:type="dcterms:W3CDTF">2026-01-20T21:52:00Z</dcterms:created>
  <dcterms:modified xsi:type="dcterms:W3CDTF">2026-01-20T21:52:00Z</dcterms:modified>
</cp:coreProperties>
</file>