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6D4" w:rsidRPr="00852E2C" w:rsidRDefault="00060B5E" w:rsidP="002B66D4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Nº 2</w:t>
      </w:r>
    </w:p>
    <w:p w:rsidR="002B66D4" w:rsidRPr="00852E2C" w:rsidRDefault="002B66D4" w:rsidP="002B66D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2B66D4" w:rsidRPr="00852E2C" w:rsidRDefault="002B66D4" w:rsidP="002B66D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852E2C">
        <w:rPr>
          <w:rFonts w:ascii="Arial" w:hAnsi="Arial" w:cs="Arial"/>
          <w:b/>
          <w:sz w:val="20"/>
          <w:szCs w:val="20"/>
        </w:rPr>
        <w:t>PRECIO DE LA OFERTA</w:t>
      </w:r>
    </w:p>
    <w:p w:rsidR="002B66D4" w:rsidRDefault="002B66D4" w:rsidP="002B66D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B66D4" w:rsidRDefault="002B66D4" w:rsidP="002B66D4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Señores</w:t>
      </w:r>
    </w:p>
    <w:p w:rsidR="002B66D4" w:rsidRDefault="002B66D4" w:rsidP="002B66D4">
      <w:pPr>
        <w:widowControl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DEPENDENCIA ENCARGADA DE LAS CONTRATACIONES</w:t>
      </w:r>
    </w:p>
    <w:p w:rsidR="002B66D4" w:rsidRPr="00CD5328" w:rsidRDefault="002B66D4" w:rsidP="002B66D4">
      <w:pPr>
        <w:widowControl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Presente.-</w:t>
      </w: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B66D4" w:rsidRDefault="002B66D4" w:rsidP="002B66D4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Es grato dirigirme a usted, para hacer de su conocimiento que, de acuerdo con las bases, mi oferta es la siguiente:</w:t>
      </w:r>
    </w:p>
    <w:p w:rsidR="002B66D4" w:rsidRDefault="002B66D4" w:rsidP="002B66D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8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6553"/>
        <w:gridCol w:w="2326"/>
      </w:tblGrid>
      <w:tr w:rsidR="002B66D4" w:rsidTr="002A3D5B">
        <w:trPr>
          <w:jc w:val="center"/>
        </w:trPr>
        <w:tc>
          <w:tcPr>
            <w:tcW w:w="6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B66D4" w:rsidRDefault="002B66D4" w:rsidP="008620A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  <w:p w:rsidR="002B66D4" w:rsidRDefault="002B66D4" w:rsidP="002B66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B66D4" w:rsidRDefault="002B66D4" w:rsidP="008620A8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  <w:t xml:space="preserve">PRECIO TOTAL </w:t>
            </w:r>
          </w:p>
        </w:tc>
      </w:tr>
      <w:tr w:rsidR="002B66D4" w:rsidTr="002A3D5B">
        <w:trPr>
          <w:trHeight w:val="386"/>
          <w:jc w:val="center"/>
        </w:trPr>
        <w:tc>
          <w:tcPr>
            <w:tcW w:w="6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D5B" w:rsidRDefault="00C5558D" w:rsidP="00C555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CenturyGothic-Bold" w:eastAsiaTheme="minorHAnsi" w:hAnsi="CenturyGothic-Bold" w:cs="CenturyGothic-Bold"/>
                <w:b/>
                <w:bCs/>
                <w:color w:val="auto"/>
                <w:sz w:val="20"/>
                <w:lang w:eastAsia="en-US"/>
              </w:rPr>
              <w:t>SUMINISTRO DE COMBUSTIBLE DIESEL B5 S50 PARA VEHICULOS DE LA UNIDAD OPERATIVA</w:t>
            </w:r>
            <w:r>
              <w:rPr>
                <w:rFonts w:ascii="CenturyGothic-Bold" w:eastAsiaTheme="minorHAnsi" w:hAnsi="CenturyGothic-Bold" w:cs="CenturyGothic-Bold"/>
                <w:b/>
                <w:bCs/>
                <w:color w:val="auto"/>
                <w:sz w:val="20"/>
                <w:lang w:eastAsia="en-US"/>
              </w:rPr>
              <w:t xml:space="preserve"> </w:t>
            </w:r>
            <w:bookmarkStart w:id="0" w:name="_GoBack"/>
            <w:bookmarkEnd w:id="0"/>
            <w:r>
              <w:rPr>
                <w:rFonts w:ascii="CenturyGothic-Bold" w:eastAsiaTheme="minorHAnsi" w:hAnsi="CenturyGothic-Bold" w:cs="CenturyGothic-Bold"/>
                <w:b/>
                <w:bCs/>
                <w:color w:val="auto"/>
                <w:sz w:val="20"/>
                <w:lang w:eastAsia="en-US"/>
              </w:rPr>
              <w:t>SANTA ROSA DE ENACO S.A.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6D4" w:rsidRDefault="002B66D4" w:rsidP="002B66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S/</w:t>
            </w:r>
          </w:p>
        </w:tc>
      </w:tr>
      <w:tr w:rsidR="002B66D4" w:rsidTr="002A3D5B">
        <w:trPr>
          <w:trHeight w:val="386"/>
          <w:jc w:val="center"/>
        </w:trPr>
        <w:tc>
          <w:tcPr>
            <w:tcW w:w="6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6D4" w:rsidRDefault="002B66D4" w:rsidP="008620A8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TOTAL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6D4" w:rsidRDefault="002B66D4" w:rsidP="002B66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S/</w:t>
            </w:r>
          </w:p>
        </w:tc>
      </w:tr>
    </w:tbl>
    <w:p w:rsidR="002B66D4" w:rsidRDefault="002B66D4" w:rsidP="002B66D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El precio de la oferta </w:t>
      </w:r>
      <w:r w:rsidRPr="00032485">
        <w:rPr>
          <w:rFonts w:ascii="Arial" w:hAnsi="Arial" w:cs="Arial"/>
          <w:sz w:val="20"/>
          <w:highlight w:val="lightGray"/>
        </w:rPr>
        <w:t>[CONSIGNAR LA MONEDA DE LA CONVOCATORIA]</w:t>
      </w:r>
      <w:r>
        <w:rPr>
          <w:rFonts w:ascii="Arial" w:hAnsi="Arial" w:cs="Arial"/>
          <w:sz w:val="20"/>
        </w:rPr>
        <w:t xml:space="preserve">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[CONSIGNAR CIUDAD Y FECHA]</w:t>
      </w: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:rsidR="002B66D4" w:rsidRDefault="002B66D4" w:rsidP="002B66D4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……………………………….…………………..</w:t>
      </w:r>
    </w:p>
    <w:p w:rsidR="002B66D4" w:rsidRDefault="002B66D4" w:rsidP="002B66D4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>
        <w:rPr>
          <w:rFonts w:ascii="Arial" w:hAnsi="Arial" w:cs="Arial"/>
          <w:b/>
          <w:color w:val="auto"/>
          <w:sz w:val="20"/>
        </w:rPr>
        <w:t>Firma, Nombres y Apellidos del postor o</w:t>
      </w:r>
    </w:p>
    <w:p w:rsidR="002B66D4" w:rsidRDefault="002B66D4" w:rsidP="002B66D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color w:val="auto"/>
          <w:sz w:val="20"/>
        </w:rPr>
        <w:t xml:space="preserve">Representante </w:t>
      </w:r>
      <w:r>
        <w:rPr>
          <w:rFonts w:ascii="Arial" w:hAnsi="Arial" w:cs="Arial"/>
          <w:b/>
          <w:sz w:val="20"/>
        </w:rPr>
        <w:t>legal o común, según corresponda</w:t>
      </w:r>
    </w:p>
    <w:p w:rsidR="00FA539E" w:rsidRDefault="00C5558D"/>
    <w:sectPr w:rsidR="00FA53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Gothic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6D4"/>
    <w:rsid w:val="00060B5E"/>
    <w:rsid w:val="00173918"/>
    <w:rsid w:val="00283AF0"/>
    <w:rsid w:val="002A3D5B"/>
    <w:rsid w:val="002B66D4"/>
    <w:rsid w:val="002E406C"/>
    <w:rsid w:val="002E68FB"/>
    <w:rsid w:val="00531EC7"/>
    <w:rsid w:val="0076497C"/>
    <w:rsid w:val="00767C38"/>
    <w:rsid w:val="00C5558D"/>
    <w:rsid w:val="00C630B9"/>
    <w:rsid w:val="00CD0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90018E7-D379-4447-A8F9-D0097CB7C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66D4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2B66D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B66D4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Jonathan Huacallo Farfán</dc:creator>
  <cp:keywords/>
  <dc:description/>
  <cp:lastModifiedBy>Jaime Jonathan Huacallo Farfán</cp:lastModifiedBy>
  <cp:revision>5</cp:revision>
  <dcterms:created xsi:type="dcterms:W3CDTF">2025-11-28T21:21:00Z</dcterms:created>
  <dcterms:modified xsi:type="dcterms:W3CDTF">2026-01-23T20:23:00Z</dcterms:modified>
</cp:coreProperties>
</file>