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5F3DE0">
      <w:pPr>
        <w:pStyle w:val="NormalWeb"/>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 xml:space="preserve">FORMATO </w:t>
      </w:r>
      <w:proofErr w:type="spellStart"/>
      <w:r w:rsidRPr="00B33657">
        <w:rPr>
          <w:rFonts w:ascii="Arial" w:eastAsia="Arial" w:hAnsi="Arial" w:cs="Arial"/>
          <w:b/>
          <w:bCs/>
        </w:rPr>
        <w:t>N°</w:t>
      </w:r>
      <w:proofErr w:type="spellEnd"/>
      <w:r w:rsidRPr="00B33657">
        <w:rPr>
          <w:rFonts w:ascii="Arial" w:eastAsia="Arial" w:hAnsi="Arial" w:cs="Arial"/>
          <w:b/>
          <w:bCs/>
        </w:rPr>
        <w:t xml:space="preserve"> 06</w:t>
      </w:r>
    </w:p>
    <w:p w14:paraId="1A61B0C1" w14:textId="77777777" w:rsidR="005F3DE0" w:rsidRPr="00B33657" w:rsidRDefault="005F3DE0" w:rsidP="005F3DE0">
      <w:pPr>
        <w:jc w:val="center"/>
        <w:rPr>
          <w:rFonts w:ascii="Arial" w:eastAsia="Arial" w:hAnsi="Arial" w:cs="Arial"/>
          <w:b/>
          <w:bCs/>
        </w:rPr>
      </w:pPr>
      <w:r w:rsidRPr="00B33657">
        <w:rPr>
          <w:rFonts w:ascii="Arial" w:eastAsia="Arial" w:hAnsi="Arial" w:cs="Arial"/>
          <w:b/>
          <w:bCs/>
        </w:rPr>
        <w:t xml:space="preserve">COTIZACION </w:t>
      </w:r>
    </w:p>
    <w:p w14:paraId="30C68EFE" w14:textId="77777777" w:rsidR="005F3DE0" w:rsidRDefault="005F3DE0" w:rsidP="005F3DE0">
      <w:pPr>
        <w:spacing w:after="20" w:line="255" w:lineRule="auto"/>
        <w:ind w:left="-5" w:hanging="10"/>
        <w:jc w:val="both"/>
        <w:rPr>
          <w:rFonts w:ascii="Arial" w:eastAsia="Arial" w:hAnsi="Arial" w:cs="Arial"/>
          <w:sz w:val="20"/>
        </w:rPr>
      </w:pP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402F5A3D" w:rsidR="005F3DE0" w:rsidRDefault="005F3DE0" w:rsidP="005F3DE0">
      <w:pPr>
        <w:spacing w:after="263" w:line="255" w:lineRule="auto"/>
        <w:ind w:left="-5" w:hanging="10"/>
        <w:jc w:val="both"/>
      </w:pPr>
      <w:r>
        <w:rPr>
          <w:rFonts w:ascii="Arial" w:eastAsia="Arial" w:hAnsi="Arial" w:cs="Arial"/>
          <w:sz w:val="20"/>
        </w:rPr>
        <w:t>Ref.: Solicitud de Cotización – [</w:t>
      </w:r>
      <w:r w:rsidR="00876675">
        <w:rPr>
          <w:rFonts w:ascii="Arial" w:eastAsia="Arial" w:hAnsi="Arial" w:cs="Arial"/>
          <w:b/>
          <w:sz w:val="20"/>
        </w:rPr>
        <w:t>REQUERIMIENTO ANUAL DE MEDICAMENTOS PARA ABASTECIMIENTO DEL SERVICIO DE FARMACIA DEL HGJ – PEDIDO DE COMPRA N°37</w:t>
      </w:r>
      <w:r>
        <w:rPr>
          <w:rFonts w:ascii="Arial" w:eastAsia="Arial" w:hAnsi="Arial" w:cs="Arial"/>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Pr="00876675" w:rsidRDefault="005F3DE0" w:rsidP="005F3DE0">
      <w:pPr>
        <w:rPr>
          <w:rFonts w:ascii="Arial Narrow" w:hAnsi="Arial Narrow"/>
          <w:b/>
        </w:rPr>
      </w:pPr>
      <w:r w:rsidRPr="00876675">
        <w:rPr>
          <w:rFonts w:ascii="Arial Narrow" w:eastAsia="Arial" w:hAnsi="Arial Narrow" w:cs="Arial"/>
          <w:b/>
          <w:sz w:val="20"/>
        </w:rPr>
        <w:t xml:space="preserve"> </w:t>
      </w:r>
    </w:p>
    <w:tbl>
      <w:tblPr>
        <w:tblStyle w:val="TableGrid"/>
        <w:tblW w:w="8619" w:type="dxa"/>
        <w:tblInd w:w="-56" w:type="dxa"/>
        <w:tblCellMar>
          <w:top w:w="65" w:type="dxa"/>
          <w:left w:w="56" w:type="dxa"/>
          <w:right w:w="98" w:type="dxa"/>
        </w:tblCellMar>
        <w:tblLook w:val="04A0" w:firstRow="1" w:lastRow="0" w:firstColumn="1" w:lastColumn="0" w:noHBand="0" w:noVBand="1"/>
      </w:tblPr>
      <w:tblGrid>
        <w:gridCol w:w="821"/>
        <w:gridCol w:w="2798"/>
        <w:gridCol w:w="944"/>
        <w:gridCol w:w="1048"/>
        <w:gridCol w:w="1406"/>
        <w:gridCol w:w="1602"/>
      </w:tblGrid>
      <w:tr w:rsidR="00876675" w:rsidRPr="00876675" w14:paraId="1C8630DC" w14:textId="77777777" w:rsidTr="003058C1">
        <w:trPr>
          <w:trHeight w:val="538"/>
        </w:trPr>
        <w:tc>
          <w:tcPr>
            <w:tcW w:w="821"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0FDEB928" w14:textId="77777777" w:rsidR="00876675" w:rsidRPr="00876675" w:rsidRDefault="00876675" w:rsidP="00F56B7F">
            <w:pPr>
              <w:ind w:left="134"/>
              <w:rPr>
                <w:rFonts w:ascii="Arial Narrow" w:hAnsi="Arial Narrow" w:cs="Arial"/>
                <w:b/>
                <w:sz w:val="20"/>
                <w:szCs w:val="20"/>
              </w:rPr>
            </w:pPr>
            <w:r w:rsidRPr="00876675">
              <w:rPr>
                <w:rFonts w:ascii="Arial Narrow" w:eastAsia="Arial" w:hAnsi="Arial Narrow" w:cs="Arial"/>
                <w:b/>
                <w:sz w:val="20"/>
                <w:szCs w:val="20"/>
              </w:rPr>
              <w:t xml:space="preserve">ITEM </w:t>
            </w:r>
          </w:p>
        </w:tc>
        <w:tc>
          <w:tcPr>
            <w:tcW w:w="279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6E71FCE2" w14:textId="77777777" w:rsidR="00876675" w:rsidRPr="00876675" w:rsidRDefault="00876675" w:rsidP="00F56B7F">
            <w:pPr>
              <w:ind w:left="36"/>
              <w:jc w:val="center"/>
              <w:rPr>
                <w:rFonts w:ascii="Arial Narrow" w:hAnsi="Arial Narrow" w:cs="Arial"/>
                <w:b/>
                <w:sz w:val="20"/>
                <w:szCs w:val="20"/>
              </w:rPr>
            </w:pPr>
            <w:r w:rsidRPr="00876675">
              <w:rPr>
                <w:rFonts w:ascii="Arial Narrow" w:eastAsia="Arial" w:hAnsi="Arial Narrow" w:cs="Arial"/>
                <w:b/>
                <w:sz w:val="20"/>
                <w:szCs w:val="20"/>
              </w:rPr>
              <w:t xml:space="preserve">DESCRIPCIÓN </w:t>
            </w:r>
          </w:p>
        </w:tc>
        <w:tc>
          <w:tcPr>
            <w:tcW w:w="944" w:type="dxa"/>
            <w:tcBorders>
              <w:top w:val="single" w:sz="4" w:space="0" w:color="000000"/>
              <w:left w:val="single" w:sz="4" w:space="0" w:color="000000"/>
              <w:bottom w:val="single" w:sz="4" w:space="0" w:color="000000"/>
              <w:right w:val="single" w:sz="4" w:space="0" w:color="auto"/>
            </w:tcBorders>
            <w:shd w:val="clear" w:color="auto" w:fill="D1D1D1"/>
            <w:vAlign w:val="center"/>
          </w:tcPr>
          <w:p w14:paraId="25FF63A3" w14:textId="23B33C1F" w:rsidR="00876675" w:rsidRPr="00876675" w:rsidRDefault="00876675" w:rsidP="00876675">
            <w:pPr>
              <w:rPr>
                <w:rFonts w:ascii="Arial Narrow" w:hAnsi="Arial Narrow" w:cs="Arial"/>
                <w:b/>
                <w:sz w:val="20"/>
                <w:szCs w:val="20"/>
              </w:rPr>
            </w:pPr>
            <w:r w:rsidRPr="00876675">
              <w:rPr>
                <w:rFonts w:ascii="Arial Narrow" w:hAnsi="Arial Narrow" w:cs="Arial"/>
                <w:b/>
                <w:sz w:val="20"/>
                <w:szCs w:val="20"/>
              </w:rPr>
              <w:t>MARCA</w:t>
            </w:r>
          </w:p>
        </w:tc>
        <w:tc>
          <w:tcPr>
            <w:tcW w:w="1048" w:type="dxa"/>
            <w:tcBorders>
              <w:top w:val="single" w:sz="4" w:space="0" w:color="000000"/>
              <w:left w:val="single" w:sz="4" w:space="0" w:color="auto"/>
              <w:bottom w:val="single" w:sz="4" w:space="0" w:color="000000"/>
              <w:right w:val="single" w:sz="4" w:space="0" w:color="000000"/>
            </w:tcBorders>
            <w:shd w:val="clear" w:color="auto" w:fill="D1D1D1"/>
            <w:vAlign w:val="center"/>
          </w:tcPr>
          <w:p w14:paraId="01ABAA6C" w14:textId="201A35C2" w:rsidR="00876675" w:rsidRPr="00876675" w:rsidRDefault="00876675" w:rsidP="00F56B7F">
            <w:pPr>
              <w:ind w:left="38"/>
              <w:jc w:val="center"/>
              <w:rPr>
                <w:rFonts w:ascii="Arial Narrow" w:hAnsi="Arial Narrow" w:cs="Arial"/>
                <w:b/>
                <w:sz w:val="20"/>
                <w:szCs w:val="20"/>
              </w:rPr>
            </w:pPr>
            <w:r w:rsidRPr="00876675">
              <w:rPr>
                <w:rFonts w:ascii="Arial Narrow" w:hAnsi="Arial Narrow" w:cs="Arial"/>
                <w:b/>
                <w:sz w:val="20"/>
                <w:szCs w:val="20"/>
              </w:rPr>
              <w:t>CANTIDAD</w:t>
            </w:r>
          </w:p>
        </w:tc>
        <w:tc>
          <w:tcPr>
            <w:tcW w:w="1406" w:type="dxa"/>
            <w:tcBorders>
              <w:top w:val="single" w:sz="4" w:space="0" w:color="000000"/>
              <w:left w:val="single" w:sz="4" w:space="0" w:color="000000"/>
              <w:bottom w:val="single" w:sz="4" w:space="0" w:color="000000"/>
              <w:right w:val="single" w:sz="4" w:space="0" w:color="000000"/>
            </w:tcBorders>
            <w:shd w:val="clear" w:color="auto" w:fill="D1D1D1"/>
          </w:tcPr>
          <w:p w14:paraId="519E2FAB" w14:textId="4C9816B3" w:rsidR="00876675" w:rsidRPr="00876675" w:rsidRDefault="00876675" w:rsidP="00F56B7F">
            <w:pPr>
              <w:jc w:val="center"/>
              <w:rPr>
                <w:rFonts w:ascii="Arial Narrow" w:hAnsi="Arial Narrow" w:cs="Arial"/>
                <w:b/>
                <w:sz w:val="20"/>
                <w:szCs w:val="20"/>
              </w:rPr>
            </w:pPr>
            <w:r w:rsidRPr="00876675">
              <w:rPr>
                <w:rFonts w:ascii="Arial Narrow" w:eastAsia="Arial" w:hAnsi="Arial Narrow" w:cs="Arial"/>
                <w:b/>
                <w:sz w:val="20"/>
                <w:szCs w:val="20"/>
              </w:rPr>
              <w:t xml:space="preserve">PRECIO UNITARIO </w:t>
            </w:r>
          </w:p>
        </w:tc>
        <w:tc>
          <w:tcPr>
            <w:tcW w:w="1602" w:type="dxa"/>
            <w:tcBorders>
              <w:top w:val="single" w:sz="4" w:space="0" w:color="000000"/>
              <w:left w:val="single" w:sz="4" w:space="0" w:color="000000"/>
              <w:bottom w:val="single" w:sz="4" w:space="0" w:color="000000"/>
              <w:right w:val="single" w:sz="4" w:space="0" w:color="000000"/>
            </w:tcBorders>
            <w:shd w:val="clear" w:color="auto" w:fill="D1D1D1"/>
          </w:tcPr>
          <w:p w14:paraId="3C978997" w14:textId="77777777" w:rsidR="00876675" w:rsidRPr="00876675" w:rsidRDefault="00876675" w:rsidP="00F56B7F">
            <w:pPr>
              <w:ind w:left="312" w:right="215"/>
              <w:jc w:val="center"/>
              <w:rPr>
                <w:rFonts w:ascii="Arial Narrow" w:hAnsi="Arial Narrow" w:cs="Arial"/>
                <w:b/>
                <w:sz w:val="20"/>
                <w:szCs w:val="20"/>
              </w:rPr>
            </w:pPr>
            <w:r w:rsidRPr="00876675">
              <w:rPr>
                <w:rFonts w:ascii="Arial Narrow" w:eastAsia="Arial" w:hAnsi="Arial Narrow" w:cs="Arial"/>
                <w:b/>
                <w:sz w:val="20"/>
                <w:szCs w:val="20"/>
              </w:rPr>
              <w:t xml:space="preserve">PRECIO TOTAL </w:t>
            </w:r>
          </w:p>
        </w:tc>
      </w:tr>
      <w:tr w:rsidR="00876675" w14:paraId="20AE0D15" w14:textId="77777777" w:rsidTr="003058C1">
        <w:trPr>
          <w:trHeight w:val="356"/>
        </w:trPr>
        <w:tc>
          <w:tcPr>
            <w:tcW w:w="821" w:type="dxa"/>
            <w:tcBorders>
              <w:top w:val="single" w:sz="4" w:space="0" w:color="000000"/>
              <w:left w:val="single" w:sz="4" w:space="0" w:color="000000"/>
              <w:bottom w:val="single" w:sz="4" w:space="0" w:color="000000"/>
              <w:right w:val="single" w:sz="4" w:space="0" w:color="000000"/>
            </w:tcBorders>
          </w:tcPr>
          <w:p w14:paraId="13B37043" w14:textId="346102EE" w:rsidR="00876675" w:rsidRDefault="003058C1" w:rsidP="00F56B7F">
            <w:pPr>
              <w:ind w:left="38"/>
              <w:jc w:val="center"/>
            </w:pPr>
            <w:r>
              <w:rPr>
                <w:rFonts w:ascii="Arial" w:eastAsia="Arial" w:hAnsi="Arial" w:cs="Arial"/>
                <w:sz w:val="20"/>
              </w:rPr>
              <w:t>1</w:t>
            </w:r>
          </w:p>
        </w:tc>
        <w:tc>
          <w:tcPr>
            <w:tcW w:w="2798" w:type="dxa"/>
            <w:tcBorders>
              <w:top w:val="single" w:sz="4" w:space="0" w:color="000000"/>
              <w:left w:val="single" w:sz="4" w:space="0" w:color="000000"/>
              <w:bottom w:val="single" w:sz="4" w:space="0" w:color="000000"/>
              <w:right w:val="single" w:sz="4" w:space="0" w:color="000000"/>
            </w:tcBorders>
          </w:tcPr>
          <w:p w14:paraId="7FBB27D8" w14:textId="6B9FA836" w:rsidR="00876675" w:rsidRDefault="00876675" w:rsidP="00876675">
            <w:pPr>
              <w:ind w:left="1"/>
              <w:rPr>
                <w:rFonts w:ascii="Arial" w:eastAsia="Arial" w:hAnsi="Arial" w:cs="Arial"/>
                <w:sz w:val="20"/>
              </w:rPr>
            </w:pPr>
            <w:r>
              <w:rPr>
                <w:rFonts w:ascii="Arial" w:eastAsia="Arial" w:hAnsi="Arial" w:cs="Arial"/>
                <w:sz w:val="20"/>
              </w:rPr>
              <w:t>LEFLUNOMIDA 20 mg TAB</w:t>
            </w:r>
          </w:p>
          <w:p w14:paraId="49F47D3C" w14:textId="77777777" w:rsidR="00876675" w:rsidRDefault="00876675" w:rsidP="00876675">
            <w:pPr>
              <w:ind w:left="1"/>
            </w:pPr>
          </w:p>
          <w:p w14:paraId="437532B3" w14:textId="77777777" w:rsidR="00876675" w:rsidRDefault="00876675" w:rsidP="00876675">
            <w:pPr>
              <w:ind w:left="1"/>
            </w:pPr>
            <w:r>
              <w:t xml:space="preserve">FECHA VENCIMIENTO: </w:t>
            </w:r>
          </w:p>
          <w:p w14:paraId="65E66918" w14:textId="3593BCB4" w:rsidR="00876675" w:rsidRDefault="00876675" w:rsidP="00F56B7F">
            <w:pPr>
              <w:ind w:left="39"/>
              <w:jc w:val="center"/>
            </w:pPr>
          </w:p>
        </w:tc>
        <w:tc>
          <w:tcPr>
            <w:tcW w:w="944" w:type="dxa"/>
            <w:tcBorders>
              <w:top w:val="single" w:sz="4" w:space="0" w:color="000000"/>
              <w:left w:val="single" w:sz="4" w:space="0" w:color="000000"/>
              <w:bottom w:val="single" w:sz="4" w:space="0" w:color="000000"/>
              <w:right w:val="single" w:sz="4" w:space="0" w:color="auto"/>
            </w:tcBorders>
          </w:tcPr>
          <w:p w14:paraId="535AA4BF" w14:textId="5646B751" w:rsidR="00876675" w:rsidRDefault="00876675" w:rsidP="00876675"/>
        </w:tc>
        <w:tc>
          <w:tcPr>
            <w:tcW w:w="1048" w:type="dxa"/>
            <w:tcBorders>
              <w:top w:val="single" w:sz="4" w:space="0" w:color="000000"/>
              <w:left w:val="single" w:sz="4" w:space="0" w:color="auto"/>
              <w:bottom w:val="single" w:sz="4" w:space="0" w:color="000000"/>
              <w:right w:val="single" w:sz="4" w:space="0" w:color="000000"/>
            </w:tcBorders>
          </w:tcPr>
          <w:p w14:paraId="51A8DD82" w14:textId="77777777" w:rsidR="00876675" w:rsidRDefault="00876675" w:rsidP="00876675">
            <w:pPr>
              <w:ind w:left="576"/>
            </w:pPr>
            <w:r>
              <w:rPr>
                <w:rFonts w:ascii="Arial" w:eastAsia="Arial" w:hAnsi="Arial" w:cs="Arial"/>
                <w:b/>
                <w:sz w:val="20"/>
              </w:rPr>
              <w:t xml:space="preserve"> </w:t>
            </w:r>
          </w:p>
        </w:tc>
        <w:tc>
          <w:tcPr>
            <w:tcW w:w="1406" w:type="dxa"/>
            <w:tcBorders>
              <w:top w:val="single" w:sz="4" w:space="0" w:color="000000"/>
              <w:left w:val="single" w:sz="4" w:space="0" w:color="000000"/>
              <w:bottom w:val="single" w:sz="4" w:space="0" w:color="000000"/>
              <w:right w:val="single" w:sz="4" w:space="0" w:color="000000"/>
            </w:tcBorders>
          </w:tcPr>
          <w:p w14:paraId="576F03DC" w14:textId="5FD6E1FF" w:rsidR="00876675" w:rsidRDefault="00876675" w:rsidP="00F56B7F">
            <w:pPr>
              <w:ind w:left="1088"/>
            </w:pPr>
            <w:r>
              <w:rPr>
                <w:rFonts w:ascii="Arial" w:eastAsia="Arial" w:hAnsi="Arial" w:cs="Arial"/>
                <w:b/>
                <w:sz w:val="20"/>
              </w:rPr>
              <w:t xml:space="preserve"> </w:t>
            </w:r>
          </w:p>
        </w:tc>
        <w:tc>
          <w:tcPr>
            <w:tcW w:w="1602" w:type="dxa"/>
            <w:tcBorders>
              <w:top w:val="single" w:sz="4" w:space="0" w:color="000000"/>
              <w:left w:val="single" w:sz="4" w:space="0" w:color="000000"/>
              <w:bottom w:val="single" w:sz="4" w:space="0" w:color="000000"/>
              <w:right w:val="single" w:sz="4" w:space="0" w:color="000000"/>
            </w:tcBorders>
          </w:tcPr>
          <w:p w14:paraId="58F3EBE8" w14:textId="77777777" w:rsidR="00876675" w:rsidRDefault="00876675" w:rsidP="00F56B7F">
            <w:pPr>
              <w:ind w:left="946"/>
              <w:jc w:val="center"/>
            </w:pPr>
            <w:r>
              <w:rPr>
                <w:rFonts w:ascii="Arial" w:eastAsia="Arial" w:hAnsi="Arial" w:cs="Arial"/>
                <w:b/>
                <w:sz w:val="20"/>
              </w:rPr>
              <w:t xml:space="preserve"> </w:t>
            </w:r>
          </w:p>
        </w:tc>
      </w:tr>
      <w:tr w:rsidR="00876675" w14:paraId="57D8D13F" w14:textId="77777777" w:rsidTr="003058C1">
        <w:trPr>
          <w:trHeight w:val="353"/>
        </w:trPr>
        <w:tc>
          <w:tcPr>
            <w:tcW w:w="821" w:type="dxa"/>
            <w:tcBorders>
              <w:top w:val="single" w:sz="4" w:space="0" w:color="000000"/>
              <w:left w:val="single" w:sz="4" w:space="0" w:color="000000"/>
              <w:bottom w:val="single" w:sz="4" w:space="0" w:color="000000"/>
              <w:right w:val="nil"/>
            </w:tcBorders>
          </w:tcPr>
          <w:p w14:paraId="5038A463" w14:textId="77777777" w:rsidR="005F3DE0" w:rsidRDefault="005F3DE0" w:rsidP="00F56B7F">
            <w:pPr>
              <w:jc w:val="both"/>
            </w:pPr>
            <w:r>
              <w:rPr>
                <w:rFonts w:ascii="Arial" w:eastAsia="Arial" w:hAnsi="Arial" w:cs="Arial"/>
                <w:b/>
                <w:sz w:val="20"/>
              </w:rPr>
              <w:t xml:space="preserve">TOTAL </w:t>
            </w:r>
          </w:p>
        </w:tc>
        <w:tc>
          <w:tcPr>
            <w:tcW w:w="2798" w:type="dxa"/>
            <w:tcBorders>
              <w:top w:val="single" w:sz="4" w:space="0" w:color="000000"/>
              <w:left w:val="nil"/>
              <w:bottom w:val="single" w:sz="4" w:space="0" w:color="000000"/>
              <w:right w:val="nil"/>
            </w:tcBorders>
          </w:tcPr>
          <w:p w14:paraId="280747ED" w14:textId="77777777" w:rsidR="005F3DE0" w:rsidRDefault="005F3DE0" w:rsidP="00F56B7F"/>
        </w:tc>
        <w:tc>
          <w:tcPr>
            <w:tcW w:w="1992" w:type="dxa"/>
            <w:gridSpan w:val="2"/>
            <w:tcBorders>
              <w:top w:val="single" w:sz="4" w:space="0" w:color="000000"/>
              <w:left w:val="nil"/>
              <w:bottom w:val="single" w:sz="4" w:space="0" w:color="000000"/>
              <w:right w:val="nil"/>
            </w:tcBorders>
          </w:tcPr>
          <w:p w14:paraId="3A5F2065" w14:textId="77777777" w:rsidR="005F3DE0" w:rsidRDefault="005F3DE0" w:rsidP="00F56B7F"/>
        </w:tc>
        <w:tc>
          <w:tcPr>
            <w:tcW w:w="1406" w:type="dxa"/>
            <w:tcBorders>
              <w:top w:val="single" w:sz="4" w:space="0" w:color="000000"/>
              <w:left w:val="nil"/>
              <w:bottom w:val="single" w:sz="4" w:space="0" w:color="000000"/>
              <w:right w:val="single" w:sz="4" w:space="0" w:color="000000"/>
            </w:tcBorders>
          </w:tcPr>
          <w:p w14:paraId="6E6A9F9A" w14:textId="77777777" w:rsidR="005F3DE0" w:rsidRDefault="005F3DE0" w:rsidP="00F56B7F"/>
        </w:tc>
        <w:tc>
          <w:tcPr>
            <w:tcW w:w="1602" w:type="dxa"/>
            <w:tcBorders>
              <w:top w:val="single" w:sz="4" w:space="0" w:color="000000"/>
              <w:left w:val="single" w:sz="4" w:space="0" w:color="000000"/>
              <w:bottom w:val="single" w:sz="4" w:space="0" w:color="000000"/>
              <w:right w:val="single" w:sz="4" w:space="0" w:color="000000"/>
            </w:tcBorders>
          </w:tcPr>
          <w:p w14:paraId="0B79B9C7" w14:textId="77777777" w:rsidR="005F3DE0" w:rsidRDefault="005F3DE0" w:rsidP="00F56B7F">
            <w:r>
              <w:rPr>
                <w:rFonts w:ascii="Arial" w:eastAsia="Arial" w:hAnsi="Arial" w:cs="Arial"/>
                <w:sz w:val="20"/>
              </w:rPr>
              <w:t xml:space="preserve"> </w:t>
            </w:r>
          </w:p>
        </w:tc>
      </w:tr>
    </w:tbl>
    <w:p w14:paraId="33E04271" w14:textId="77777777"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1E458D3C" w:rsidR="005F3DE0" w:rsidRDefault="005F3DE0" w:rsidP="00F56B7F">
            <w:pPr>
              <w:ind w:left="2"/>
            </w:pPr>
            <w:r>
              <w:rPr>
                <w:rFonts w:ascii="Arial" w:eastAsia="Arial" w:hAnsi="Arial" w:cs="Arial"/>
                <w:sz w:val="20"/>
              </w:rPr>
              <w:t xml:space="preserve"> </w:t>
            </w:r>
            <w:r w:rsidR="00876675">
              <w:rPr>
                <w:rFonts w:ascii="Arial" w:eastAsia="Arial" w:hAnsi="Arial" w:cs="Arial"/>
                <w:sz w:val="20"/>
              </w:rPr>
              <w:t xml:space="preserve">18 MESES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5CD1DA9C" w:rsidR="005F3DE0" w:rsidRDefault="005F3DE0" w:rsidP="0053750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DE ENTREGA</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2815647B" w:rsidR="005F3DE0" w:rsidRDefault="005F3DE0" w:rsidP="00F56B7F">
            <w:pPr>
              <w:ind w:left="2"/>
            </w:pPr>
            <w:r>
              <w:rPr>
                <w:rFonts w:ascii="Arial" w:eastAsia="Arial" w:hAnsi="Arial" w:cs="Arial"/>
                <w:sz w:val="20"/>
              </w:rPr>
              <w:t xml:space="preserve"> </w:t>
            </w:r>
            <w:r w:rsidR="00876675">
              <w:rPr>
                <w:rFonts w:ascii="Arial" w:eastAsia="Arial" w:hAnsi="Arial" w:cs="Arial"/>
                <w:sz w:val="20"/>
              </w:rPr>
              <w:t xml:space="preserve">10 DIAS CALENDARIOS </w:t>
            </w:r>
          </w:p>
        </w:tc>
      </w:tr>
    </w:tbl>
    <w:p w14:paraId="7D1219EC" w14:textId="77777777" w:rsidR="005F3DE0" w:rsidRDefault="005F3DE0" w:rsidP="005F3DE0">
      <w:pPr>
        <w:spacing w:after="105"/>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2D4477E2" w14:textId="77777777" w:rsidR="005F3DE0" w:rsidRDefault="005F3DE0" w:rsidP="005F3DE0">
      <w:pPr>
        <w:spacing w:after="221"/>
        <w:ind w:left="-5" w:hanging="10"/>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487D86C7" w14:textId="77777777" w:rsidR="005F3DE0" w:rsidRDefault="005F3DE0" w:rsidP="005F3DE0">
      <w:pPr>
        <w:spacing w:after="105"/>
        <w:ind w:left="10" w:right="10" w:hanging="10"/>
        <w:jc w:val="center"/>
        <w:rPr>
          <w:rFonts w:ascii="Arial" w:eastAsia="Arial" w:hAnsi="Arial" w:cs="Arial"/>
          <w:b/>
          <w:sz w:val="20"/>
        </w:rPr>
      </w:pPr>
      <w:r>
        <w:rPr>
          <w:rFonts w:ascii="Arial" w:eastAsia="Arial" w:hAnsi="Arial" w:cs="Arial"/>
          <w:b/>
          <w:sz w:val="20"/>
        </w:rPr>
        <w:t xml:space="preserve">/ RAZON SOCIAL/CARGO: RUC: </w:t>
      </w:r>
    </w:p>
    <w:p w14:paraId="3062DDAF" w14:textId="12A86C7E" w:rsidR="00D311CE" w:rsidRDefault="00D311CE" w:rsidP="006E7F31"/>
    <w:p w14:paraId="1B5A4E3D" w14:textId="77777777" w:rsidR="00D23D1C" w:rsidRDefault="00D23D1C" w:rsidP="006E7F31"/>
    <w:p w14:paraId="69793533" w14:textId="13DB829C" w:rsidR="00D311CE" w:rsidRPr="00D311CE" w:rsidRDefault="00D311CE" w:rsidP="00D311CE">
      <w:pPr>
        <w:rPr>
          <w:lang w:val="es-PE"/>
        </w:rPr>
      </w:pPr>
    </w:p>
    <w:p w14:paraId="2CDE487A" w14:textId="3E8FE164" w:rsidR="00F309B6" w:rsidRPr="00F309B6" w:rsidRDefault="00F309B6" w:rsidP="00F309B6">
      <w:pPr>
        <w:rPr>
          <w:lang w:val="es-PE"/>
        </w:rPr>
      </w:pPr>
    </w:p>
    <w:p w14:paraId="52E4C955" w14:textId="1FFA57D2" w:rsidR="005F3DE0" w:rsidRPr="005F3DE0" w:rsidRDefault="005F3DE0" w:rsidP="005F3DE0">
      <w:pPr>
        <w:rPr>
          <w:lang w:val="es-PE"/>
        </w:rPr>
      </w:pPr>
    </w:p>
    <w:p w14:paraId="343998D6"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 xml:space="preserve">FORMATO </w:t>
      </w:r>
      <w:proofErr w:type="spellStart"/>
      <w:r w:rsidRPr="005F3DE0">
        <w:rPr>
          <w:rFonts w:ascii="Arial" w:eastAsia="Arial" w:hAnsi="Arial" w:cs="Arial"/>
          <w:b/>
          <w:bCs/>
          <w:color w:val="000000"/>
          <w:lang w:val="es-PE" w:eastAsia="es-PE"/>
        </w:rPr>
        <w:t>N°</w:t>
      </w:r>
      <w:proofErr w:type="spellEnd"/>
      <w:r w:rsidRPr="005F3DE0">
        <w:rPr>
          <w:rFonts w:ascii="Arial" w:eastAsia="Arial" w:hAnsi="Arial" w:cs="Arial"/>
          <w:b/>
          <w:bCs/>
          <w:color w:val="000000"/>
          <w:lang w:val="es-PE" w:eastAsia="es-PE"/>
        </w:rPr>
        <w:t xml:space="preserve">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77777777"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32069, Ley General de Contrataciones Públicas y su Reglamento, aprobado mediante Decreto Supremo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14-2019-GR.CAJ-GGR/SG - NORMA LOS MECANISMOS Y PROCEDIMIENTOS PARA LA RECEPCIÓN Y TRÁMITE DE DENUNCIAS CONTRA SERVIDORES PÚBLICOS QUE VULNEREN </w:t>
      </w:r>
      <w:r w:rsidRPr="005F3DE0">
        <w:rPr>
          <w:rFonts w:ascii="Arial" w:eastAsia="Arial" w:hAnsi="Arial" w:cs="Arial"/>
          <w:color w:val="000000"/>
          <w:lang w:val="es-PE" w:eastAsia="es-PE"/>
        </w:rPr>
        <w:lastRenderedPageBreak/>
        <w:t xml:space="preserve">LAS NORMAS DEL CÓDIGO DE ÉTICA, CONDUCTA O EJECUTEN ACTOS DE CORRUPCIÓN. </w:t>
      </w:r>
    </w:p>
    <w:p w14:paraId="35D44B88"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01-2025-GR.CAJ-DRA-DA–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w:t>
      </w:r>
      <w:proofErr w:type="spellStart"/>
      <w:r w:rsidRPr="00062437">
        <w:rPr>
          <w:rFonts w:ascii="Arial" w:eastAsia="Arial" w:hAnsi="Arial" w:cs="Arial"/>
          <w:b/>
          <w:color w:val="000000"/>
          <w:sz w:val="23"/>
          <w:lang w:val="es-PE" w:eastAsia="es-PE"/>
        </w:rPr>
        <w:t>N°</w:t>
      </w:r>
      <w:proofErr w:type="spellEnd"/>
      <w:r w:rsidRPr="00062437">
        <w:rPr>
          <w:rFonts w:ascii="Arial" w:eastAsia="Arial" w:hAnsi="Arial" w:cs="Arial"/>
          <w:b/>
          <w:color w:val="000000"/>
          <w:sz w:val="23"/>
          <w:lang w:val="es-PE" w:eastAsia="es-PE"/>
        </w:rPr>
        <w:t xml:space="preserve">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N°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N°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N°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FORMATO N°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286A8" w14:textId="77777777" w:rsidR="00471892" w:rsidRDefault="00471892" w:rsidP="00387037">
      <w:r>
        <w:separator/>
      </w:r>
    </w:p>
  </w:endnote>
  <w:endnote w:type="continuationSeparator" w:id="0">
    <w:p w14:paraId="1848CB4B" w14:textId="77777777" w:rsidR="00471892" w:rsidRDefault="00471892"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6E621" w14:textId="77777777" w:rsidR="00471892" w:rsidRDefault="00471892" w:rsidP="00387037">
      <w:r>
        <w:separator/>
      </w:r>
    </w:p>
  </w:footnote>
  <w:footnote w:type="continuationSeparator" w:id="0">
    <w:p w14:paraId="1BC3D0CA" w14:textId="77777777" w:rsidR="00471892" w:rsidRDefault="00471892"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wps:txbx>
                    <wps:bodyPr wrap="square" lIns="0" tIns="0" rIns="0" bIns="0" rtlCol="0">
                      <a:noAutofit/>
                    </wps:bodyPr>
                  </wps:wsp>
                </a:graphicData>
              </a:graphic>
            </wp:anchor>
          </w:drawing>
        </mc:Choice>
        <mc:Fallback>
          <w:pict>
            <v:shapetype w14:anchorId="46250B0A" id="_x0000_t202" coordsize="21600,21600" o:spt="202" path="m,l,21600r21600,l21600,xe">
              <v:stroke joinstyle="miter"/>
              <v:path gradientshapeok="t" o:connecttype="rect"/>
            </v:shapetype>
            <v:shape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62437"/>
    <w:rsid w:val="00083DC5"/>
    <w:rsid w:val="000A374C"/>
    <w:rsid w:val="001200B5"/>
    <w:rsid w:val="00160A0E"/>
    <w:rsid w:val="00183686"/>
    <w:rsid w:val="00187200"/>
    <w:rsid w:val="001D1D53"/>
    <w:rsid w:val="001D784F"/>
    <w:rsid w:val="001F49F9"/>
    <w:rsid w:val="00260FB0"/>
    <w:rsid w:val="00290EA5"/>
    <w:rsid w:val="002D6699"/>
    <w:rsid w:val="003058C1"/>
    <w:rsid w:val="00317FA1"/>
    <w:rsid w:val="0035511B"/>
    <w:rsid w:val="00375ED7"/>
    <w:rsid w:val="00382FEF"/>
    <w:rsid w:val="00387037"/>
    <w:rsid w:val="00397DC1"/>
    <w:rsid w:val="003B7CDB"/>
    <w:rsid w:val="003C6A62"/>
    <w:rsid w:val="00403D68"/>
    <w:rsid w:val="00422455"/>
    <w:rsid w:val="00423417"/>
    <w:rsid w:val="00430AA2"/>
    <w:rsid w:val="00471892"/>
    <w:rsid w:val="004E02E4"/>
    <w:rsid w:val="004E7E40"/>
    <w:rsid w:val="00521E44"/>
    <w:rsid w:val="00524E6F"/>
    <w:rsid w:val="0053750E"/>
    <w:rsid w:val="00543A6F"/>
    <w:rsid w:val="00574FDF"/>
    <w:rsid w:val="00590A29"/>
    <w:rsid w:val="005A2DCC"/>
    <w:rsid w:val="005B18A6"/>
    <w:rsid w:val="005D3426"/>
    <w:rsid w:val="005E1ED9"/>
    <w:rsid w:val="005F324B"/>
    <w:rsid w:val="005F3DE0"/>
    <w:rsid w:val="005F7168"/>
    <w:rsid w:val="00611D70"/>
    <w:rsid w:val="00681488"/>
    <w:rsid w:val="006A457D"/>
    <w:rsid w:val="006D4FDF"/>
    <w:rsid w:val="006E7F31"/>
    <w:rsid w:val="0070454D"/>
    <w:rsid w:val="00711CE7"/>
    <w:rsid w:val="0074103A"/>
    <w:rsid w:val="00780E49"/>
    <w:rsid w:val="007A0EA6"/>
    <w:rsid w:val="007E5F5F"/>
    <w:rsid w:val="0084113D"/>
    <w:rsid w:val="00843B9D"/>
    <w:rsid w:val="00876675"/>
    <w:rsid w:val="008D0907"/>
    <w:rsid w:val="009D2114"/>
    <w:rsid w:val="009E51C6"/>
    <w:rsid w:val="00A07B4A"/>
    <w:rsid w:val="00A100FE"/>
    <w:rsid w:val="00AE5219"/>
    <w:rsid w:val="00B40464"/>
    <w:rsid w:val="00B827C8"/>
    <w:rsid w:val="00BF36B1"/>
    <w:rsid w:val="00C1371F"/>
    <w:rsid w:val="00C26CCD"/>
    <w:rsid w:val="00C43A7C"/>
    <w:rsid w:val="00C47C75"/>
    <w:rsid w:val="00CA1474"/>
    <w:rsid w:val="00CC7EAE"/>
    <w:rsid w:val="00CE5D33"/>
    <w:rsid w:val="00CF20F9"/>
    <w:rsid w:val="00D0378A"/>
    <w:rsid w:val="00D23D1C"/>
    <w:rsid w:val="00D311CE"/>
    <w:rsid w:val="00D50F0F"/>
    <w:rsid w:val="00DA3034"/>
    <w:rsid w:val="00DD23E6"/>
    <w:rsid w:val="00DE736B"/>
    <w:rsid w:val="00E10A3E"/>
    <w:rsid w:val="00E37029"/>
    <w:rsid w:val="00E834C4"/>
    <w:rsid w:val="00E97283"/>
    <w:rsid w:val="00ED16FA"/>
    <w:rsid w:val="00ED65C3"/>
    <w:rsid w:val="00EE39FB"/>
    <w:rsid w:val="00F04ED3"/>
    <w:rsid w:val="00F309B6"/>
    <w:rsid w:val="00FD1B29"/>
    <w:rsid w:val="00FE517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Textoennegrita">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1421</Words>
  <Characters>7818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William Saavedra Torres</cp:lastModifiedBy>
  <cp:revision>12</cp:revision>
  <dcterms:created xsi:type="dcterms:W3CDTF">2025-10-31T19:57:00Z</dcterms:created>
  <dcterms:modified xsi:type="dcterms:W3CDTF">2026-01-29T14:19:00Z</dcterms:modified>
</cp:coreProperties>
</file>