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36D17" w14:textId="7C796C91" w:rsidR="0060276C" w:rsidRDefault="0060276C">
      <w:pPr>
        <w:rPr>
          <w:b/>
          <w:bCs/>
        </w:rPr>
      </w:pPr>
      <w:r w:rsidRPr="00326927">
        <w:rPr>
          <w:b/>
          <w:bCs/>
          <w:highlight w:val="yellow"/>
        </w:rPr>
        <w:t xml:space="preserve">El contratista debe de acreditar el siguiente perfil, para ello, debe de adjuntar la copia de ordenes de servicio u </w:t>
      </w:r>
      <w:r w:rsidR="00F7635F" w:rsidRPr="00326927">
        <w:rPr>
          <w:b/>
          <w:bCs/>
          <w:highlight w:val="yellow"/>
        </w:rPr>
        <w:t>órdenes</w:t>
      </w:r>
      <w:r w:rsidRPr="00326927">
        <w:rPr>
          <w:b/>
          <w:bCs/>
          <w:highlight w:val="yellow"/>
        </w:rPr>
        <w:t xml:space="preserve"> de compra o contratos o conformidades o comprobantes de pagos de servicios o ventas similares el objeto de la presente contratacion</w:t>
      </w:r>
    </w:p>
    <w:p w14:paraId="73117039" w14:textId="77777777" w:rsidR="0060276C" w:rsidRPr="0060276C" w:rsidRDefault="0060276C">
      <w:pPr>
        <w:rPr>
          <w:b/>
          <w:bCs/>
          <w:color w:val="0070C0"/>
        </w:rPr>
      </w:pPr>
    </w:p>
    <w:p w14:paraId="09E6487A" w14:textId="77777777" w:rsidR="00FE56A9" w:rsidRPr="00FE56A9" w:rsidRDefault="00FE56A9" w:rsidP="00FE56A9">
      <w:pPr>
        <w:ind w:left="-1276"/>
        <w:jc w:val="center"/>
        <w:rPr>
          <w:b/>
          <w:bCs/>
          <w:color w:val="0070C0"/>
        </w:rPr>
      </w:pPr>
      <w:r w:rsidRPr="00FE56A9">
        <w:rPr>
          <w:b/>
          <w:bCs/>
          <w:color w:val="0070C0"/>
        </w:rPr>
        <w:t>Servicio de Asistencia Técnica Administrativa para</w:t>
      </w:r>
    </w:p>
    <w:p w14:paraId="62772E5C" w14:textId="77777777" w:rsidR="00FE56A9" w:rsidRPr="00FE56A9" w:rsidRDefault="00FE56A9" w:rsidP="00FE56A9">
      <w:pPr>
        <w:ind w:left="-1276"/>
        <w:jc w:val="center"/>
        <w:rPr>
          <w:b/>
          <w:bCs/>
          <w:color w:val="0070C0"/>
        </w:rPr>
      </w:pPr>
      <w:r w:rsidRPr="00FE56A9">
        <w:rPr>
          <w:b/>
          <w:bCs/>
          <w:color w:val="0070C0"/>
        </w:rPr>
        <w:t>brindar apoyo con la gestión documental y archivo</w:t>
      </w:r>
    </w:p>
    <w:p w14:paraId="5A57ECC8" w14:textId="08C996A2" w:rsidR="003E070F" w:rsidRDefault="00FE56A9" w:rsidP="00FE56A9">
      <w:pPr>
        <w:ind w:left="-1276"/>
        <w:jc w:val="center"/>
      </w:pPr>
      <w:r w:rsidRPr="00FE56A9">
        <w:rPr>
          <w:b/>
          <w:bCs/>
          <w:color w:val="0070C0"/>
        </w:rPr>
        <w:t>de la Secretaría General</w:t>
      </w:r>
    </w:p>
    <w:p w14:paraId="3ABCB352" w14:textId="6DF26AC0" w:rsidR="00953645" w:rsidRDefault="00953645"/>
    <w:p w14:paraId="207C3BCC" w14:textId="02E3A374" w:rsidR="00953645" w:rsidRDefault="00FE56A9">
      <w:r w:rsidRPr="00FE56A9">
        <w:drawing>
          <wp:inline distT="0" distB="0" distL="0" distR="0" wp14:anchorId="72024D70" wp14:editId="5B22AB2E">
            <wp:extent cx="5400040" cy="2927985"/>
            <wp:effectExtent l="0" t="0" r="0" b="5715"/>
            <wp:docPr id="4459704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97040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2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3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6C"/>
    <w:rsid w:val="001E57D8"/>
    <w:rsid w:val="002E2BCF"/>
    <w:rsid w:val="00326927"/>
    <w:rsid w:val="00377320"/>
    <w:rsid w:val="003D74BA"/>
    <w:rsid w:val="003E070F"/>
    <w:rsid w:val="005B1A6C"/>
    <w:rsid w:val="005D56E4"/>
    <w:rsid w:val="005D5B04"/>
    <w:rsid w:val="0060276C"/>
    <w:rsid w:val="006137FF"/>
    <w:rsid w:val="008068F2"/>
    <w:rsid w:val="008E4C5B"/>
    <w:rsid w:val="008F6745"/>
    <w:rsid w:val="00900956"/>
    <w:rsid w:val="00953645"/>
    <w:rsid w:val="009B3F00"/>
    <w:rsid w:val="009C1C95"/>
    <w:rsid w:val="009F44E2"/>
    <w:rsid w:val="00B50DA9"/>
    <w:rsid w:val="00B6655D"/>
    <w:rsid w:val="00BF6394"/>
    <w:rsid w:val="00C46E4B"/>
    <w:rsid w:val="00CD411B"/>
    <w:rsid w:val="00E754FB"/>
    <w:rsid w:val="00F4586B"/>
    <w:rsid w:val="00F7635F"/>
    <w:rsid w:val="00FA2E3A"/>
    <w:rsid w:val="00FE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685E7B"/>
  <w15:chartTrackingRefBased/>
  <w15:docId w15:val="{CF58A256-99FF-49D0-ACA5-13774203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59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Logistica 4</dc:creator>
  <cp:keywords/>
  <dc:description/>
  <cp:lastModifiedBy>José Antonio Montes Barrantes</cp:lastModifiedBy>
  <cp:revision>16</cp:revision>
  <dcterms:created xsi:type="dcterms:W3CDTF">2026-01-20T00:47:00Z</dcterms:created>
  <dcterms:modified xsi:type="dcterms:W3CDTF">2026-01-30T02:14:00Z</dcterms:modified>
</cp:coreProperties>
</file>